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557E5F7F" w14:textId="7EA6E5FB" w:rsidR="00B26AEB" w:rsidRDefault="00B26AEB" w:rsidP="00B26AEB">
      <w:pPr>
        <w:pStyle w:val="BodyAA"/>
        <w:rPr>
          <w:rFonts w:ascii="Calibri" w:hAnsi="Calibri" w:cs="Calibri"/>
          <w:b/>
          <w:sz w:val="24"/>
          <w:lang w:val="es-MX"/>
        </w:rPr>
      </w:pPr>
      <w:r w:rsidRPr="00C41B9D">
        <w:rPr>
          <w:rFonts w:ascii="Calibri" w:hAnsi="Calibri" w:cs="Calibri"/>
          <w:b/>
          <w:sz w:val="24"/>
          <w:lang w:val="es-MX"/>
        </w:rPr>
        <w:t xml:space="preserve">Rendición de cuentas adaptada a la niñez: Caja de herramientas – Módulo 1, p. </w:t>
      </w:r>
      <w:r>
        <w:rPr>
          <w:rFonts w:ascii="Calibri" w:hAnsi="Calibri" w:cs="Calibri"/>
          <w:b/>
          <w:sz w:val="24"/>
          <w:lang w:val="es-MX"/>
        </w:rPr>
        <w:t>23</w:t>
      </w:r>
    </w:p>
    <w:p w14:paraId="0FFE93B7" w14:textId="285B66AA" w:rsidR="00497473" w:rsidRPr="00B26AEB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bookmarkStart w:id="0" w:name="_GoBack"/>
      <w:bookmarkEnd w:id="0"/>
    </w:p>
    <w:p w14:paraId="77954736" w14:textId="77777777" w:rsidR="00497473" w:rsidRPr="00B26AEB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34B6687" w14:textId="77777777" w:rsidR="00E0266B" w:rsidRPr="00EF09FF" w:rsidRDefault="00E0266B" w:rsidP="00E0266B">
      <w:pPr>
        <w:pStyle w:val="BodyAAA"/>
        <w:rPr>
          <w:rFonts w:ascii="Calibri" w:hAnsi="Calibri" w:cs="Calibri"/>
          <w:b/>
          <w:bCs/>
          <w:lang w:val="es-MX"/>
        </w:rPr>
      </w:pPr>
      <w:r>
        <w:rPr>
          <w:rFonts w:ascii="Calibri" w:eastAsia="Calibri" w:hAnsi="Calibri" w:cs="Calibri"/>
          <w:b/>
          <w:bCs/>
          <w:lang w:val="es-ES"/>
        </w:rPr>
        <w:t>Herramienta de mapeo de miembros potenciales de la red de derivación</w:t>
      </w:r>
    </w:p>
    <w:p w14:paraId="6D576AD4" w14:textId="744E1A14" w:rsidR="008E16A1" w:rsidRPr="00E0266B" w:rsidRDefault="008E16A1" w:rsidP="008E16A1">
      <w:pPr>
        <w:pStyle w:val="BodyAAA"/>
        <w:rPr>
          <w:rFonts w:ascii="Calibri" w:hAnsi="Calibri" w:cs="Calibri"/>
          <w:b/>
          <w:bCs/>
          <w:sz w:val="24"/>
          <w:lang w:val="es-MX"/>
        </w:rPr>
      </w:pPr>
    </w:p>
    <w:p w14:paraId="32397630" w14:textId="77777777" w:rsidR="00B26AEB" w:rsidRPr="00EF09FF" w:rsidRDefault="00B26AEB" w:rsidP="00B26AEB">
      <w:pPr>
        <w:pStyle w:val="BodyAAA"/>
        <w:rPr>
          <w:rFonts w:ascii="Calibri" w:hAnsi="Calibri" w:cs="Calibri"/>
          <w:lang w:val="es-MX"/>
        </w:rPr>
      </w:pPr>
      <w:r>
        <w:rPr>
          <w:rFonts w:ascii="Calibri" w:eastAsia="Calibri" w:hAnsi="Calibri" w:cs="Calibri"/>
          <w:lang w:val="es-ES"/>
        </w:rPr>
        <w:t>Con aportes de los miembros de la comunidad local y de partes interesadas esenciales, identifiquen a los agentes de protección infantil en cada categoría (si los hay):</w:t>
      </w:r>
    </w:p>
    <w:p w14:paraId="6177CBFA" w14:textId="77777777" w:rsidR="00B26AEB" w:rsidRPr="00EF09FF" w:rsidRDefault="00B26AEB" w:rsidP="00B26AEB">
      <w:pPr>
        <w:pStyle w:val="BodyAAA"/>
        <w:rPr>
          <w:rFonts w:ascii="Calibri" w:hAnsi="Calibri" w:cs="Calibri"/>
          <w:lang w:val="es-MX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020"/>
        <w:gridCol w:w="1460"/>
        <w:gridCol w:w="1885"/>
        <w:gridCol w:w="1967"/>
        <w:gridCol w:w="2028"/>
      </w:tblGrid>
      <w:tr w:rsidR="00B26AEB" w14:paraId="674403C9" w14:textId="77777777" w:rsidTr="00326259">
        <w:trPr>
          <w:trHeight w:val="297"/>
          <w:tblHeader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2D08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655E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Formal/Informal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C2B4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Agentes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6163" w14:textId="77777777" w:rsidR="00B26AEB" w:rsidRPr="00EF09FF" w:rsidRDefault="00B26AEB" w:rsidP="00326259">
            <w:pPr>
              <w:pStyle w:val="TableStyle1C"/>
              <w:rPr>
                <w:rFonts w:ascii="Calibri" w:hAnsi="Calibri" w:cs="Calibri"/>
                <w:sz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Tipo de actividad de protección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DF52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Persona de contacto</w:t>
            </w:r>
          </w:p>
        </w:tc>
      </w:tr>
      <w:tr w:rsidR="00B26AEB" w14:paraId="6DD755E2" w14:textId="77777777" w:rsidTr="00326259">
        <w:tblPrEx>
          <w:shd w:val="clear" w:color="auto" w:fill="CEDDEB"/>
        </w:tblPrEx>
        <w:trPr>
          <w:trHeight w:val="297"/>
        </w:trPr>
        <w:tc>
          <w:tcPr>
            <w:tcW w:w="20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1C4C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Comunidad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46720" w14:textId="77777777" w:rsidR="00B26AEB" w:rsidRPr="00AE4EE0" w:rsidRDefault="00B26AEB" w:rsidP="00326259">
            <w:pPr>
              <w:pStyle w:val="TableStyle2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informal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674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6C8F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6CB6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7B376E3B" w14:textId="77777777" w:rsidTr="00326259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C226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Sociedad civil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202C" w14:textId="77777777" w:rsidR="00B26AEB" w:rsidRPr="00AE4EE0" w:rsidRDefault="00B26AEB" w:rsidP="00326259">
            <w:pPr>
              <w:pStyle w:val="TableStyle2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EEE7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B1997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1917D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55515837" w14:textId="77777777" w:rsidTr="00326259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CB729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Instituciones privadas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B5EC2" w14:textId="77777777" w:rsidR="00B26AEB" w:rsidRPr="00AE4EE0" w:rsidRDefault="00B26AEB" w:rsidP="00326259">
            <w:pPr>
              <w:pStyle w:val="TableStyle2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informal y 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2186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04D9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B359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3E302FBC" w14:textId="77777777" w:rsidTr="00326259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20BA0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Instituciones 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4C434" w14:textId="77777777" w:rsidR="00B26AEB" w:rsidRPr="00AE4EE0" w:rsidRDefault="00B26AEB" w:rsidP="00326259">
            <w:pPr>
              <w:pStyle w:val="TableStyle2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informal y 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D8E2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80F58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9A7A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62078917" w14:textId="77777777" w:rsidTr="00326259">
        <w:tblPrEx>
          <w:shd w:val="clear" w:color="auto" w:fill="CEDDEB"/>
        </w:tblPrEx>
        <w:trPr>
          <w:trHeight w:val="29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0AF9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Instituciones estatales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5DDD5" w14:textId="77777777" w:rsidR="00B26AEB" w:rsidRPr="00AE4EE0" w:rsidRDefault="00B26AEB" w:rsidP="00326259">
            <w:pPr>
              <w:pStyle w:val="TableStyle2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formal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F304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DAF6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E888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</w:tbl>
    <w:p w14:paraId="56230F8C" w14:textId="77777777" w:rsidR="00B26AEB" w:rsidRPr="00AE4EE0" w:rsidRDefault="00B26AEB" w:rsidP="00B26AEB">
      <w:pPr>
        <w:pStyle w:val="BodyAAA"/>
        <w:widowControl w:val="0"/>
        <w:ind w:left="216" w:hanging="216"/>
        <w:rPr>
          <w:rFonts w:ascii="Calibri" w:hAnsi="Calibri" w:cs="Calibri"/>
        </w:rPr>
      </w:pPr>
    </w:p>
    <w:p w14:paraId="1A183FAF" w14:textId="106A5623" w:rsidR="00B26AEB" w:rsidRDefault="00B26AEB" w:rsidP="00B26AEB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</w:pPr>
    </w:p>
    <w:p w14:paraId="2F4FDD8A" w14:textId="77777777" w:rsidR="00B26AEB" w:rsidRPr="00EF09FF" w:rsidRDefault="00B26AEB" w:rsidP="00B26AEB">
      <w:pPr>
        <w:pStyle w:val="BodyAAA"/>
        <w:rPr>
          <w:rFonts w:ascii="Calibri" w:hAnsi="Calibri" w:cs="Calibri"/>
          <w:lang w:val="es-MX"/>
        </w:rPr>
      </w:pPr>
      <w:r>
        <w:rPr>
          <w:rFonts w:ascii="Calibri" w:eastAsia="Calibri" w:hAnsi="Calibri" w:cs="Calibri"/>
          <w:lang w:val="es-ES"/>
        </w:rPr>
        <w:t>Entrevisten a potenciales miembros de la red, completando la tabla siguiente para cada agente.</w:t>
      </w:r>
    </w:p>
    <w:p w14:paraId="25F2BD1E" w14:textId="77777777" w:rsidR="00B26AEB" w:rsidRPr="00EF09FF" w:rsidRDefault="00B26AEB" w:rsidP="00B26AEB">
      <w:pPr>
        <w:pStyle w:val="BodyAAA"/>
        <w:rPr>
          <w:rFonts w:ascii="Calibri" w:hAnsi="Calibri" w:cs="Calibri"/>
          <w:lang w:val="es-MX"/>
        </w:rPr>
      </w:pP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905"/>
        <w:gridCol w:w="981"/>
        <w:gridCol w:w="1374"/>
        <w:gridCol w:w="1508"/>
        <w:gridCol w:w="972"/>
        <w:gridCol w:w="1286"/>
        <w:gridCol w:w="1221"/>
      </w:tblGrid>
      <w:tr w:rsidR="00B26AEB" w14:paraId="41796899" w14:textId="77777777" w:rsidTr="00326259">
        <w:trPr>
          <w:trHeight w:val="371"/>
          <w:tblHeader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DF466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Naturaleza de la intervención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D85B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Entidades implicadas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D2BB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Tipo de intervención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62832" w14:textId="77777777" w:rsidR="00B26AEB" w:rsidRPr="00EF09FF" w:rsidRDefault="00B26AEB" w:rsidP="00326259">
            <w:pPr>
              <w:pStyle w:val="TableStyle1C"/>
              <w:rPr>
                <w:rFonts w:ascii="Calibri" w:hAnsi="Calibri" w:cs="Calibri"/>
                <w:sz w:val="18"/>
                <w:lang w:val="es-MX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Autoridad coordinadora (en su caso)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0552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Derivación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D7A2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Cobertura geográfica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2836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s-ES"/>
              </w:rPr>
              <w:t>Comentarios</w:t>
            </w:r>
          </w:p>
        </w:tc>
      </w:tr>
      <w:tr w:rsidR="00B26AEB" w:rsidRPr="00B26AEB" w14:paraId="18645EF2" w14:textId="77777777" w:rsidTr="00326259">
        <w:tblPrEx>
          <w:shd w:val="clear" w:color="auto" w:fill="CEDDEB"/>
        </w:tblPrEx>
        <w:trPr>
          <w:trHeight w:val="297"/>
        </w:trPr>
        <w:tc>
          <w:tcPr>
            <w:tcW w:w="1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8C46" w14:textId="77777777" w:rsidR="00B26AEB" w:rsidRPr="00EF09FF" w:rsidRDefault="00B26AEB" w:rsidP="00326259">
            <w:pPr>
              <w:pStyle w:val="TableStyle1C"/>
              <w:rPr>
                <w:rFonts w:ascii="Calibri" w:hAnsi="Calibri" w:cs="Calibri"/>
                <w:sz w:val="16"/>
                <w:lang w:val="es-MX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Identificación de los niños y niñas en situación de necesidad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3956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8544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4033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845F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B11EB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5A4F" w14:textId="77777777" w:rsidR="00B26AEB" w:rsidRPr="00EF09FF" w:rsidRDefault="00B26AEB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B26AEB" w14:paraId="5EE016EA" w14:textId="77777777" w:rsidTr="00326259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2003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Investigación 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7F27A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EE90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E5A7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FB41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EC04F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46C6B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047329C9" w14:textId="77777777" w:rsidTr="00326259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0B3D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Apoyo familiar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0324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7011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1CE8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DD39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D7F6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9C68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577348D5" w14:textId="77777777" w:rsidTr="00326259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6BBFE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Apoyo psicosocial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CD0C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3408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9D553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9065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3D5B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B944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46EA24EA" w14:textId="77777777" w:rsidTr="00326259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F934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Cuidado alternativo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3A53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0547F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7DE0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F063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E307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B4DF2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  <w:tr w:rsidR="00B26AEB" w14:paraId="55C56AF6" w14:textId="77777777" w:rsidTr="00326259">
        <w:tblPrEx>
          <w:shd w:val="clear" w:color="auto" w:fill="CEDDEB"/>
        </w:tblPrEx>
        <w:trPr>
          <w:trHeight w:val="295"/>
        </w:trPr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0358" w14:textId="77777777" w:rsidR="00B26AEB" w:rsidRPr="00AE4EE0" w:rsidRDefault="00B26AEB" w:rsidP="00326259">
            <w:pPr>
              <w:pStyle w:val="TableStyle1C"/>
              <w:rPr>
                <w:rFonts w:ascii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Rehabilitación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814BE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ABB1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78A14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06DE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9582D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94E9" w14:textId="77777777" w:rsidR="00B26AEB" w:rsidRPr="00AE4EE0" w:rsidRDefault="00B26AEB" w:rsidP="00326259">
            <w:pPr>
              <w:rPr>
                <w:rFonts w:ascii="Calibri" w:hAnsi="Calibri" w:cs="Calibri"/>
              </w:rPr>
            </w:pPr>
          </w:p>
        </w:tc>
      </w:tr>
    </w:tbl>
    <w:p w14:paraId="11A541AD" w14:textId="77777777" w:rsidR="00B26AEB" w:rsidRPr="00AE4EE0" w:rsidRDefault="00B26AEB" w:rsidP="00B26AEB">
      <w:pPr>
        <w:pStyle w:val="BodyAAA"/>
        <w:widowControl w:val="0"/>
        <w:ind w:left="108" w:hanging="108"/>
        <w:rPr>
          <w:rFonts w:ascii="Calibri" w:hAnsi="Calibri" w:cs="Calibri"/>
        </w:rPr>
      </w:pPr>
    </w:p>
    <w:p w14:paraId="0BD54951" w14:textId="77777777" w:rsidR="00B26AEB" w:rsidRPr="00AE4EE0" w:rsidRDefault="00B26AEB" w:rsidP="00B26AEB">
      <w:pPr>
        <w:pStyle w:val="BodyAA"/>
        <w:rPr>
          <w:rFonts w:ascii="Calibri" w:eastAsia="Times New Roman" w:hAnsi="Calibri" w:cs="Calibri"/>
          <w:b/>
          <w:bCs/>
          <w:u w:val="single"/>
        </w:rPr>
      </w:pPr>
    </w:p>
    <w:p w14:paraId="1ECBA0A0" w14:textId="6E1D1910" w:rsidR="0065547C" w:rsidRPr="0065547C" w:rsidRDefault="0065547C" w:rsidP="00B26AEB">
      <w:pPr>
        <w:pStyle w:val="BodyAAA"/>
        <w:rPr>
          <w:rFonts w:ascii="Calibri" w:hAnsi="Calibri" w:cs="Calibri"/>
          <w:b/>
          <w:bCs/>
          <w:sz w:val="24"/>
        </w:rPr>
      </w:pPr>
    </w:p>
    <w:sectPr w:rsidR="0065547C" w:rsidRPr="0065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5547C"/>
    <w:rsid w:val="006D1D16"/>
    <w:rsid w:val="008E16A1"/>
    <w:rsid w:val="00A563EA"/>
    <w:rsid w:val="00B26AEB"/>
    <w:rsid w:val="00BE65B8"/>
    <w:rsid w:val="00E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57</Lines>
  <Paragraphs>40</Paragraphs>
  <ScaleCrop>false</ScaleCrop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2018-08-09T17:24:00Z</dcterms:created>
  <dcterms:modified xsi:type="dcterms:W3CDTF">2018-08-09T17:24:00Z</dcterms:modified>
</cp:coreProperties>
</file>