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0EF5B" w14:textId="43D4CA38" w:rsidR="0010467C" w:rsidRDefault="004873B6" w:rsidP="002825C4">
      <w:pPr>
        <w:spacing w:before="100" w:beforeAutospacing="1"/>
        <w:jc w:val="center"/>
        <w:rPr>
          <w:b/>
          <w:sz w:val="32"/>
          <w:szCs w:val="32"/>
        </w:rPr>
      </w:pPr>
      <w:bookmarkStart w:id="0" w:name="_Toc157920217"/>
      <w:bookmarkStart w:id="1" w:name="_Toc159211904"/>
      <w:bookmarkStart w:id="2" w:name="_Toc159212660"/>
      <w:bookmarkStart w:id="3" w:name="_Toc159212879"/>
      <w:bookmarkStart w:id="4" w:name="_Toc159213195"/>
      <w:bookmarkStart w:id="5" w:name="_GoBack"/>
      <w:bookmarkEnd w:id="5"/>
      <w:r>
        <w:rPr>
          <w:b/>
          <w:noProof/>
          <w:sz w:val="32"/>
          <w:lang w:val="en-US" w:eastAsia="en-US"/>
        </w:rPr>
        <w:drawing>
          <wp:inline distT="0" distB="0" distL="0" distR="0" wp14:anchorId="1E61518A" wp14:editId="49650745">
            <wp:extent cx="1318260" cy="648335"/>
            <wp:effectExtent l="0" t="0" r="254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648335"/>
                    </a:xfrm>
                    <a:prstGeom prst="rect">
                      <a:avLst/>
                    </a:prstGeom>
                    <a:noFill/>
                    <a:ln>
                      <a:noFill/>
                    </a:ln>
                  </pic:spPr>
                </pic:pic>
              </a:graphicData>
            </a:graphic>
          </wp:inline>
        </w:drawing>
      </w:r>
    </w:p>
    <w:p w14:paraId="4D2B51FF" w14:textId="77777777" w:rsidR="009D3B6C" w:rsidRPr="00E20F28" w:rsidRDefault="009D3B6C" w:rsidP="0075721F">
      <w:pPr>
        <w:spacing w:before="120"/>
        <w:jc w:val="center"/>
        <w:rPr>
          <w:b/>
          <w:sz w:val="32"/>
          <w:szCs w:val="32"/>
        </w:rPr>
      </w:pPr>
      <w:r w:rsidRPr="00E20F28">
        <w:rPr>
          <w:b/>
          <w:sz w:val="32"/>
          <w:szCs w:val="32"/>
        </w:rPr>
        <w:t xml:space="preserve">Contracting Authority: </w:t>
      </w:r>
      <w:bookmarkEnd w:id="0"/>
      <w:bookmarkEnd w:id="1"/>
      <w:bookmarkEnd w:id="2"/>
      <w:bookmarkEnd w:id="3"/>
      <w:bookmarkEnd w:id="4"/>
      <w:r w:rsidR="00595759" w:rsidRPr="00E20F28">
        <w:rPr>
          <w:bCs/>
          <w:sz w:val="32"/>
          <w:szCs w:val="32"/>
        </w:rPr>
        <w:t>European Commission</w:t>
      </w:r>
    </w:p>
    <w:p w14:paraId="11F5789C" w14:textId="77777777" w:rsidR="00564682" w:rsidRPr="00E20F28" w:rsidRDefault="00564682" w:rsidP="00A84B1E">
      <w:pPr>
        <w:spacing w:before="120"/>
        <w:rPr>
          <w:b/>
          <w:sz w:val="32"/>
          <w:szCs w:val="32"/>
        </w:rPr>
      </w:pPr>
    </w:p>
    <w:p w14:paraId="1120AB67" w14:textId="77777777" w:rsidR="00564682" w:rsidRDefault="007A22C3" w:rsidP="00564682">
      <w:pPr>
        <w:spacing w:before="120"/>
        <w:jc w:val="center"/>
        <w:rPr>
          <w:b/>
          <w:sz w:val="32"/>
          <w:szCs w:val="32"/>
        </w:rPr>
      </w:pPr>
      <w:r w:rsidRPr="001B1014">
        <w:rPr>
          <w:bCs/>
          <w:noProof/>
          <w:sz w:val="32"/>
          <w:szCs w:val="32"/>
        </w:rPr>
        <w:t>European Instrument for Democracy and Human Rights (EIDHR): 2016 Global Call for Proposals</w:t>
      </w:r>
    </w:p>
    <w:p w14:paraId="2D5C40C5" w14:textId="77777777" w:rsidR="00564682" w:rsidRPr="00E20F28" w:rsidRDefault="00564682" w:rsidP="00A84B1E">
      <w:pPr>
        <w:spacing w:before="120"/>
        <w:rPr>
          <w:b/>
          <w:sz w:val="32"/>
          <w:szCs w:val="32"/>
        </w:rPr>
      </w:pPr>
    </w:p>
    <w:p w14:paraId="472DA1CE" w14:textId="77777777" w:rsidR="009D3B6C" w:rsidRPr="0010467C" w:rsidRDefault="00124DD1" w:rsidP="0010467C">
      <w:pPr>
        <w:jc w:val="center"/>
        <w:rPr>
          <w:b/>
          <w:bCs/>
          <w:sz w:val="32"/>
          <w:szCs w:val="32"/>
        </w:rPr>
      </w:pPr>
      <w:r w:rsidRPr="0010467C">
        <w:rPr>
          <w:b/>
          <w:bCs/>
          <w:sz w:val="32"/>
          <w:szCs w:val="32"/>
        </w:rPr>
        <w:t xml:space="preserve">Annex A.1 – </w:t>
      </w:r>
      <w:r w:rsidR="00C6717F" w:rsidRPr="0010467C">
        <w:rPr>
          <w:b/>
          <w:bCs/>
          <w:sz w:val="32"/>
          <w:szCs w:val="32"/>
        </w:rPr>
        <w:t xml:space="preserve">Concept </w:t>
      </w:r>
      <w:r w:rsidR="00F014F0" w:rsidRPr="0010467C">
        <w:rPr>
          <w:b/>
          <w:bCs/>
          <w:sz w:val="32"/>
          <w:szCs w:val="32"/>
        </w:rPr>
        <w:t>n</w:t>
      </w:r>
      <w:r w:rsidR="00C6717F" w:rsidRPr="0010467C">
        <w:rPr>
          <w:b/>
          <w:bCs/>
          <w:sz w:val="32"/>
          <w:szCs w:val="32"/>
        </w:rPr>
        <w:t>ote</w:t>
      </w:r>
    </w:p>
    <w:p w14:paraId="3CA52651" w14:textId="77777777" w:rsidR="003A4BF2" w:rsidRPr="00E20F28" w:rsidRDefault="003A4BF2" w:rsidP="0075721F">
      <w:pPr>
        <w:spacing w:before="120"/>
        <w:jc w:val="center"/>
        <w:rPr>
          <w:b/>
          <w:sz w:val="32"/>
          <w:szCs w:val="32"/>
        </w:rPr>
      </w:pPr>
    </w:p>
    <w:p w14:paraId="26BBBA08" w14:textId="77777777" w:rsidR="00BA01D9" w:rsidRPr="006F1772" w:rsidRDefault="006F1772" w:rsidP="00BA01D9">
      <w:pPr>
        <w:pStyle w:val="SubTitle1"/>
        <w:spacing w:before="120" w:after="0"/>
        <w:rPr>
          <w:b w:val="0"/>
          <w:i/>
          <w:sz w:val="32"/>
          <w:szCs w:val="32"/>
          <w:lang w:val="en-GB"/>
        </w:rPr>
      </w:pPr>
      <w:r>
        <w:rPr>
          <w:b w:val="0"/>
          <w:sz w:val="32"/>
          <w:szCs w:val="32"/>
          <w:lang w:val="en-GB"/>
        </w:rPr>
        <w:t>Budget line</w:t>
      </w:r>
      <w:r w:rsidR="00BA01D9" w:rsidRPr="006F1772">
        <w:rPr>
          <w:b w:val="0"/>
          <w:sz w:val="32"/>
          <w:szCs w:val="32"/>
          <w:lang w:val="en-GB"/>
        </w:rPr>
        <w:t xml:space="preserve">: </w:t>
      </w:r>
      <w:r w:rsidRPr="00826A7F">
        <w:rPr>
          <w:b w:val="0"/>
          <w:sz w:val="32"/>
          <w:lang w:val="en-GB"/>
        </w:rPr>
        <w:t>21 04 01</w:t>
      </w:r>
    </w:p>
    <w:p w14:paraId="0ADC9F20" w14:textId="77777777" w:rsidR="006F1772" w:rsidRDefault="006F1772" w:rsidP="000E6E02">
      <w:pPr>
        <w:spacing w:before="120"/>
        <w:jc w:val="center"/>
        <w:rPr>
          <w:sz w:val="32"/>
          <w:szCs w:val="32"/>
        </w:rPr>
      </w:pPr>
    </w:p>
    <w:p w14:paraId="4CD13669" w14:textId="77777777" w:rsidR="006F1772" w:rsidRDefault="006F1772" w:rsidP="000E6E02">
      <w:pPr>
        <w:spacing w:before="120"/>
        <w:jc w:val="center"/>
        <w:rPr>
          <w:sz w:val="32"/>
          <w:szCs w:val="32"/>
        </w:rPr>
      </w:pPr>
    </w:p>
    <w:p w14:paraId="1121454C" w14:textId="77777777" w:rsidR="000E6E02" w:rsidRPr="0010467C" w:rsidRDefault="009D3B6C" w:rsidP="000E6E02">
      <w:pPr>
        <w:spacing w:before="120"/>
        <w:jc w:val="center"/>
        <w:rPr>
          <w:sz w:val="32"/>
          <w:szCs w:val="32"/>
        </w:rPr>
      </w:pPr>
      <w:r w:rsidRPr="0010467C">
        <w:rPr>
          <w:sz w:val="32"/>
          <w:szCs w:val="32"/>
        </w:rPr>
        <w:t>Reference:</w:t>
      </w:r>
    </w:p>
    <w:p w14:paraId="446C1E58" w14:textId="77777777" w:rsidR="009D3B6C" w:rsidRPr="004D7433" w:rsidRDefault="00C9540C" w:rsidP="000E6E02">
      <w:pPr>
        <w:spacing w:before="120"/>
        <w:jc w:val="center"/>
        <w:rPr>
          <w:sz w:val="32"/>
          <w:szCs w:val="32"/>
        </w:rPr>
      </w:pPr>
      <w:r w:rsidRPr="004D7433">
        <w:rPr>
          <w:sz w:val="32"/>
          <w:szCs w:val="32"/>
        </w:rPr>
        <w:t>EuropeAid/152550/DH/</w:t>
      </w:r>
      <w:r w:rsidR="007F48F5" w:rsidRPr="004D7433">
        <w:rPr>
          <w:sz w:val="32"/>
          <w:szCs w:val="32"/>
        </w:rPr>
        <w:t>ACT</w:t>
      </w:r>
      <w:r w:rsidRPr="004D7433">
        <w:rPr>
          <w:sz w:val="32"/>
          <w:szCs w:val="32"/>
        </w:rPr>
        <w:t>/</w:t>
      </w:r>
      <w:r w:rsidR="00033983" w:rsidRPr="004D7433">
        <w:rPr>
          <w:sz w:val="32"/>
          <w:szCs w:val="32"/>
        </w:rPr>
        <w:t>Multi</w:t>
      </w:r>
    </w:p>
    <w:p w14:paraId="02D4F67B" w14:textId="77777777" w:rsidR="002D569B" w:rsidRPr="004D7433" w:rsidRDefault="002D569B" w:rsidP="0075721F">
      <w:pPr>
        <w:spacing w:before="120"/>
        <w:jc w:val="center"/>
        <w:rPr>
          <w:sz w:val="32"/>
          <w:szCs w:val="32"/>
        </w:rPr>
      </w:pPr>
    </w:p>
    <w:p w14:paraId="3F007E5D" w14:textId="77777777" w:rsidR="00A74F6F" w:rsidRPr="00E20F28" w:rsidRDefault="009D3B6C" w:rsidP="00564682">
      <w:pPr>
        <w:spacing w:before="120"/>
        <w:jc w:val="center"/>
        <w:rPr>
          <w:sz w:val="32"/>
          <w:szCs w:val="32"/>
        </w:rPr>
      </w:pPr>
      <w:r w:rsidRPr="00E20F28">
        <w:rPr>
          <w:sz w:val="32"/>
          <w:szCs w:val="32"/>
        </w:rPr>
        <w:t>Deadline for submission</w:t>
      </w:r>
      <w:r w:rsidR="006C6A17" w:rsidRPr="00E20F28">
        <w:rPr>
          <w:rStyle w:val="FootnoteReference"/>
          <w:sz w:val="32"/>
          <w:szCs w:val="32"/>
          <w:lang w:eastAsia="en-GB"/>
        </w:rPr>
        <w:footnoteReference w:id="1"/>
      </w:r>
      <w:r w:rsidRPr="00E20F28">
        <w:rPr>
          <w:sz w:val="32"/>
          <w:szCs w:val="32"/>
        </w:rPr>
        <w:t xml:space="preserve"> </w:t>
      </w:r>
      <w:r w:rsidR="00F115F5" w:rsidRPr="00E20F28">
        <w:rPr>
          <w:sz w:val="32"/>
          <w:szCs w:val="32"/>
        </w:rPr>
        <w:t xml:space="preserve">of </w:t>
      </w:r>
      <w:r w:rsidR="001B0DE6">
        <w:rPr>
          <w:sz w:val="32"/>
          <w:szCs w:val="32"/>
        </w:rPr>
        <w:t>c</w:t>
      </w:r>
      <w:r w:rsidR="00595759" w:rsidRPr="00E20F28">
        <w:rPr>
          <w:sz w:val="32"/>
          <w:szCs w:val="32"/>
        </w:rPr>
        <w:t xml:space="preserve">oncept </w:t>
      </w:r>
      <w:r w:rsidR="001B0DE6">
        <w:rPr>
          <w:sz w:val="32"/>
          <w:szCs w:val="32"/>
        </w:rPr>
        <w:t>n</w:t>
      </w:r>
      <w:r w:rsidR="00595759" w:rsidRPr="00E20F28">
        <w:rPr>
          <w:sz w:val="32"/>
          <w:szCs w:val="32"/>
        </w:rPr>
        <w:t>otes:</w:t>
      </w:r>
    </w:p>
    <w:p w14:paraId="10FC79AD" w14:textId="77777777" w:rsidR="009D3B6C" w:rsidRPr="00E20F28" w:rsidRDefault="002222D2" w:rsidP="007A22C3">
      <w:pPr>
        <w:spacing w:before="120"/>
        <w:jc w:val="center"/>
        <w:rPr>
          <w:b/>
          <w:bCs/>
          <w:sz w:val="32"/>
          <w:szCs w:val="32"/>
        </w:rPr>
      </w:pPr>
      <w:r w:rsidRPr="00E20F28">
        <w:rPr>
          <w:b/>
          <w:bCs/>
          <w:sz w:val="32"/>
          <w:szCs w:val="32"/>
        </w:rPr>
        <w:t>14/10/2016 at 16:00</w:t>
      </w:r>
      <w:r w:rsidR="007A22C3" w:rsidRPr="00E20F28">
        <w:rPr>
          <w:b/>
          <w:bCs/>
          <w:sz w:val="32"/>
          <w:szCs w:val="32"/>
        </w:rPr>
        <w:t xml:space="preserve"> (</w:t>
      </w:r>
      <w:r w:rsidR="00595759" w:rsidRPr="00E20F28">
        <w:rPr>
          <w:b/>
          <w:bCs/>
          <w:sz w:val="32"/>
          <w:szCs w:val="32"/>
        </w:rPr>
        <w:t>Brussels</w:t>
      </w:r>
      <w:r w:rsidR="00A04993" w:rsidRPr="00E20F28">
        <w:rPr>
          <w:b/>
          <w:bCs/>
          <w:sz w:val="32"/>
          <w:szCs w:val="32"/>
        </w:rPr>
        <w:t xml:space="preserve"> </w:t>
      </w:r>
      <w:r w:rsidR="00595759" w:rsidRPr="00E20F28">
        <w:rPr>
          <w:b/>
          <w:bCs/>
          <w:sz w:val="32"/>
          <w:szCs w:val="32"/>
        </w:rPr>
        <w:t>date and time</w:t>
      </w:r>
      <w:r w:rsidR="007A22C3" w:rsidRPr="00E20F28">
        <w:rPr>
          <w:b/>
          <w:bCs/>
          <w:sz w:val="32"/>
          <w:szCs w:val="32"/>
        </w:rPr>
        <w:t>)</w:t>
      </w:r>
    </w:p>
    <w:p w14:paraId="40D49BB1" w14:textId="77777777" w:rsidR="00324C8F" w:rsidRPr="003E3F36" w:rsidRDefault="00564682" w:rsidP="00CE5FF2">
      <w:pPr>
        <w:pStyle w:val="SubTitle2"/>
      </w:pPr>
      <w:r>
        <w:rPr>
          <w:b w:val="0"/>
          <w:szCs w:val="32"/>
        </w:rPr>
        <w:t>(i</w:t>
      </w:r>
      <w:r w:rsidRPr="005F491D">
        <w:rPr>
          <w:b w:val="0"/>
          <w:szCs w:val="32"/>
        </w:rPr>
        <w:t xml:space="preserve">n order to convert to local time click </w:t>
      </w:r>
      <w:hyperlink r:id="rId9" w:history="1">
        <w:r w:rsidRPr="005F491D">
          <w:rPr>
            <w:rStyle w:val="Hyperlink"/>
            <w:szCs w:val="32"/>
          </w:rPr>
          <w:t>here</w:t>
        </w:r>
      </w:hyperlink>
      <w:r w:rsidR="00CE5FF2" w:rsidRPr="00CE5FF2">
        <w:rPr>
          <w:rStyle w:val="FootnoteReference"/>
          <w:b w:val="0"/>
          <w:sz w:val="32"/>
          <w:szCs w:val="32"/>
          <w:shd w:val="clear" w:color="auto" w:fill="FFFFFF" w:themeFill="background1"/>
        </w:rPr>
        <w:footnoteReference w:id="2"/>
      </w:r>
      <w:r>
        <w:rPr>
          <w:szCs w:val="32"/>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D3B6C" w:rsidRPr="003E3F36" w14:paraId="3EBC9F75" w14:textId="77777777" w:rsidTr="00C82C5B">
        <w:tblPrEx>
          <w:tblCellMar>
            <w:top w:w="0" w:type="dxa"/>
            <w:bottom w:w="0" w:type="dxa"/>
          </w:tblCellMar>
        </w:tblPrEx>
        <w:tc>
          <w:tcPr>
            <w:tcW w:w="2835" w:type="dxa"/>
            <w:shd w:val="pct10" w:color="auto" w:fill="FFFFFF"/>
            <w:vAlign w:val="center"/>
          </w:tcPr>
          <w:p w14:paraId="3765B7D5" w14:textId="77777777" w:rsidR="009D3B6C" w:rsidRPr="003E3F36" w:rsidRDefault="009D3B6C" w:rsidP="0075721F">
            <w:pPr>
              <w:pStyle w:val="Title"/>
              <w:spacing w:before="120"/>
              <w:jc w:val="left"/>
              <w:rPr>
                <w:b w:val="0"/>
                <w:sz w:val="28"/>
                <w:szCs w:val="28"/>
                <w:lang w:val="en-GB"/>
              </w:rPr>
            </w:pPr>
            <w:r w:rsidRPr="006F1772">
              <w:rPr>
                <w:b w:val="0"/>
                <w:sz w:val="28"/>
                <w:szCs w:val="28"/>
                <w:lang w:val="en-GB"/>
              </w:rPr>
              <w:t xml:space="preserve">Number </w:t>
            </w:r>
            <w:r w:rsidR="000407FE" w:rsidRPr="006F1772">
              <w:rPr>
                <w:b w:val="0"/>
                <w:sz w:val="28"/>
                <w:szCs w:val="28"/>
                <w:lang w:val="en-GB"/>
              </w:rPr>
              <w:t>&amp;</w:t>
            </w:r>
            <w:r w:rsidRPr="006F1772">
              <w:rPr>
                <w:b w:val="0"/>
                <w:sz w:val="28"/>
                <w:szCs w:val="28"/>
                <w:lang w:val="en-GB"/>
              </w:rPr>
              <w:t xml:space="preserve"> title of lot</w:t>
            </w:r>
          </w:p>
        </w:tc>
        <w:tc>
          <w:tcPr>
            <w:tcW w:w="6237" w:type="dxa"/>
          </w:tcPr>
          <w:p w14:paraId="544A3ABF" w14:textId="77777777" w:rsidR="009D3B6C" w:rsidRPr="003E3F36" w:rsidRDefault="009D3B6C" w:rsidP="0075721F">
            <w:pPr>
              <w:pStyle w:val="Title"/>
              <w:spacing w:before="120"/>
              <w:jc w:val="left"/>
              <w:rPr>
                <w:b w:val="0"/>
                <w:sz w:val="28"/>
                <w:szCs w:val="28"/>
                <w:lang w:val="en-GB"/>
              </w:rPr>
            </w:pPr>
          </w:p>
        </w:tc>
      </w:tr>
      <w:tr w:rsidR="000407FE" w:rsidRPr="003E3F36" w14:paraId="4FEBDA7B" w14:textId="77777777" w:rsidTr="00297A3A">
        <w:tblPrEx>
          <w:tblCellMar>
            <w:top w:w="0" w:type="dxa"/>
            <w:bottom w:w="0" w:type="dxa"/>
          </w:tblCellMar>
        </w:tblPrEx>
        <w:trPr>
          <w:trHeight w:val="459"/>
        </w:trPr>
        <w:tc>
          <w:tcPr>
            <w:tcW w:w="2835" w:type="dxa"/>
            <w:shd w:val="pct10" w:color="auto" w:fill="FFFFFF"/>
            <w:vAlign w:val="center"/>
          </w:tcPr>
          <w:p w14:paraId="653E1ED2" w14:textId="77777777" w:rsidR="000407FE" w:rsidRPr="003E3F36" w:rsidRDefault="000407FE" w:rsidP="00297A3A">
            <w:pPr>
              <w:pStyle w:val="Title"/>
              <w:spacing w:before="120"/>
              <w:jc w:val="left"/>
              <w:rPr>
                <w:b w:val="0"/>
                <w:sz w:val="28"/>
                <w:szCs w:val="28"/>
                <w:lang w:val="en-GB"/>
              </w:rPr>
            </w:pPr>
            <w:r w:rsidRPr="003E3F36">
              <w:rPr>
                <w:b w:val="0"/>
                <w:sz w:val="28"/>
                <w:szCs w:val="28"/>
                <w:lang w:val="en-GB"/>
              </w:rPr>
              <w:t>Title of the action:</w:t>
            </w:r>
          </w:p>
        </w:tc>
        <w:tc>
          <w:tcPr>
            <w:tcW w:w="6237" w:type="dxa"/>
          </w:tcPr>
          <w:p w14:paraId="1B315DE5" w14:textId="77777777" w:rsidR="000407FE" w:rsidRPr="003E3F36" w:rsidRDefault="000407FE" w:rsidP="00297A3A">
            <w:pPr>
              <w:pStyle w:val="Title"/>
              <w:spacing w:before="120"/>
              <w:jc w:val="left"/>
              <w:rPr>
                <w:b w:val="0"/>
                <w:sz w:val="28"/>
                <w:szCs w:val="28"/>
                <w:lang w:val="en-GB"/>
              </w:rPr>
            </w:pPr>
          </w:p>
        </w:tc>
      </w:tr>
      <w:tr w:rsidR="000407FE" w:rsidRPr="003E3F36" w14:paraId="5A606A9D" w14:textId="77777777" w:rsidTr="00297A3A">
        <w:tblPrEx>
          <w:tblCellMar>
            <w:top w:w="0" w:type="dxa"/>
            <w:bottom w:w="0" w:type="dxa"/>
          </w:tblCellMar>
        </w:tblPrEx>
        <w:tc>
          <w:tcPr>
            <w:tcW w:w="2835" w:type="dxa"/>
            <w:shd w:val="pct10" w:color="auto" w:fill="FFFFFF"/>
            <w:vAlign w:val="center"/>
          </w:tcPr>
          <w:p w14:paraId="262974AE" w14:textId="77777777" w:rsidR="000407FE" w:rsidRPr="003E3F36" w:rsidRDefault="000407FE" w:rsidP="00F34C19">
            <w:pPr>
              <w:pStyle w:val="Title"/>
              <w:spacing w:before="120"/>
              <w:jc w:val="left"/>
              <w:rPr>
                <w:b w:val="0"/>
                <w:sz w:val="28"/>
                <w:szCs w:val="28"/>
                <w:lang w:val="en-GB"/>
              </w:rPr>
            </w:pPr>
            <w:r w:rsidRPr="003E3F36">
              <w:rPr>
                <w:b w:val="0"/>
                <w:sz w:val="28"/>
                <w:szCs w:val="28"/>
                <w:lang w:val="en-GB"/>
              </w:rPr>
              <w:t xml:space="preserve">Name of the </w:t>
            </w:r>
            <w:r w:rsidR="00C85FFA">
              <w:rPr>
                <w:b w:val="0"/>
                <w:sz w:val="28"/>
                <w:szCs w:val="28"/>
                <w:lang w:val="en-GB"/>
              </w:rPr>
              <w:t xml:space="preserve">lead </w:t>
            </w:r>
            <w:r w:rsidRPr="003E3F36">
              <w:rPr>
                <w:b w:val="0"/>
                <w:sz w:val="28"/>
                <w:szCs w:val="28"/>
                <w:lang w:val="en-GB"/>
              </w:rPr>
              <w:t>applicant</w:t>
            </w:r>
          </w:p>
        </w:tc>
        <w:tc>
          <w:tcPr>
            <w:tcW w:w="6237" w:type="dxa"/>
          </w:tcPr>
          <w:p w14:paraId="1F6E0271" w14:textId="77777777" w:rsidR="000407FE" w:rsidRPr="003E3F36" w:rsidRDefault="000407FE" w:rsidP="00297A3A">
            <w:pPr>
              <w:pStyle w:val="Title"/>
              <w:spacing w:before="120"/>
              <w:jc w:val="left"/>
              <w:rPr>
                <w:b w:val="0"/>
                <w:sz w:val="28"/>
                <w:szCs w:val="28"/>
                <w:lang w:val="en-GB"/>
              </w:rPr>
            </w:pPr>
          </w:p>
        </w:tc>
      </w:tr>
    </w:tbl>
    <w:p w14:paraId="3FE6E067" w14:textId="77777777" w:rsidR="009D3B6C" w:rsidRPr="00CE5FF2" w:rsidRDefault="009D3B6C" w:rsidP="00CE5FF2">
      <w:pPr>
        <w:spacing w:before="120"/>
        <w:rPr>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3E3F36" w14:paraId="08B8534A" w14:textId="77777777" w:rsidTr="00C82C5B">
        <w:tblPrEx>
          <w:tblCellMar>
            <w:top w:w="0" w:type="dxa"/>
            <w:bottom w:w="0" w:type="dxa"/>
          </w:tblCellMar>
        </w:tblPrEx>
        <w:trPr>
          <w:trHeight w:val="560"/>
        </w:trPr>
        <w:tc>
          <w:tcPr>
            <w:tcW w:w="1701" w:type="dxa"/>
            <w:tcBorders>
              <w:bottom w:val="nil"/>
            </w:tcBorders>
            <w:shd w:val="pct10" w:color="auto" w:fill="FFFFFF"/>
          </w:tcPr>
          <w:p w14:paraId="173BA151" w14:textId="77777777" w:rsidR="009D3B6C" w:rsidRPr="004D7433" w:rsidRDefault="009D3B6C" w:rsidP="0075721F">
            <w:pPr>
              <w:pStyle w:val="Title"/>
              <w:spacing w:before="120"/>
              <w:rPr>
                <w:b w:val="0"/>
                <w:sz w:val="28"/>
                <w:szCs w:val="28"/>
                <w:lang w:val="en-GB"/>
              </w:rPr>
            </w:pPr>
            <w:r w:rsidRPr="004D7433">
              <w:rPr>
                <w:b w:val="0"/>
                <w:sz w:val="28"/>
                <w:szCs w:val="28"/>
                <w:lang w:val="en-GB"/>
              </w:rPr>
              <w:t>Dossier No</w:t>
            </w:r>
          </w:p>
        </w:tc>
        <w:tc>
          <w:tcPr>
            <w:tcW w:w="1843" w:type="dxa"/>
            <w:tcBorders>
              <w:bottom w:val="nil"/>
            </w:tcBorders>
          </w:tcPr>
          <w:p w14:paraId="65A8685B" w14:textId="77777777" w:rsidR="009D3B6C" w:rsidRPr="004D7433" w:rsidRDefault="009D3B6C" w:rsidP="0075721F">
            <w:pPr>
              <w:pStyle w:val="Title"/>
              <w:spacing w:before="120"/>
              <w:rPr>
                <w:b w:val="0"/>
                <w:sz w:val="28"/>
                <w:szCs w:val="28"/>
                <w:lang w:val="en-GB"/>
              </w:rPr>
            </w:pPr>
          </w:p>
        </w:tc>
      </w:tr>
      <w:tr w:rsidR="009D3B6C" w:rsidRPr="003E3F36" w14:paraId="7ADE9F51" w14:textId="77777777" w:rsidTr="00C82C5B">
        <w:tblPrEx>
          <w:tblCellMar>
            <w:top w:w="0" w:type="dxa"/>
            <w:bottom w:w="0" w:type="dxa"/>
          </w:tblCellMar>
        </w:tblPrEx>
        <w:trPr>
          <w:cantSplit/>
        </w:trPr>
        <w:tc>
          <w:tcPr>
            <w:tcW w:w="3544" w:type="dxa"/>
            <w:gridSpan w:val="2"/>
            <w:tcBorders>
              <w:left w:val="nil"/>
              <w:right w:val="nil"/>
            </w:tcBorders>
          </w:tcPr>
          <w:p w14:paraId="225FE466" w14:textId="77777777" w:rsidR="009D3B6C" w:rsidRDefault="009D3B6C" w:rsidP="0075721F">
            <w:pPr>
              <w:pStyle w:val="Title"/>
              <w:spacing w:before="120"/>
              <w:jc w:val="left"/>
              <w:rPr>
                <w:b w:val="0"/>
                <w:sz w:val="20"/>
                <w:lang w:val="en-GB"/>
              </w:rPr>
            </w:pPr>
            <w:r w:rsidRPr="003E3F36">
              <w:rPr>
                <w:b w:val="0"/>
                <w:sz w:val="20"/>
                <w:lang w:val="en-GB"/>
              </w:rPr>
              <w:t>(for official use only)</w:t>
            </w:r>
          </w:p>
          <w:p w14:paraId="53C9DE77" w14:textId="77777777" w:rsidR="000407FE" w:rsidRDefault="000407FE" w:rsidP="0075721F">
            <w:pPr>
              <w:pStyle w:val="Title"/>
              <w:spacing w:before="120"/>
              <w:jc w:val="left"/>
              <w:rPr>
                <w:b w:val="0"/>
                <w:sz w:val="20"/>
                <w:lang w:val="en-GB"/>
              </w:rPr>
            </w:pPr>
          </w:p>
          <w:p w14:paraId="02686B07" w14:textId="77777777" w:rsidR="00E22AF7" w:rsidRPr="003E3F36" w:rsidRDefault="00E22AF7" w:rsidP="0075721F">
            <w:pPr>
              <w:pStyle w:val="Title"/>
              <w:spacing w:before="120"/>
              <w:jc w:val="left"/>
              <w:rPr>
                <w:b w:val="0"/>
                <w:sz w:val="20"/>
                <w:lang w:val="en-GB"/>
              </w:rPr>
            </w:pPr>
          </w:p>
        </w:tc>
      </w:tr>
    </w:tbl>
    <w:p w14:paraId="4992D3F9" w14:textId="77777777" w:rsidR="00F4686A" w:rsidRPr="003E3F36" w:rsidRDefault="00F4686A" w:rsidP="00F4686A">
      <w:pPr>
        <w:rPr>
          <w:vanish/>
        </w:rPr>
      </w:pPr>
    </w:p>
    <w:p w14:paraId="20DAD771" w14:textId="77777777" w:rsidR="009D3B6C" w:rsidRPr="001E20A5" w:rsidRDefault="000E6E02" w:rsidP="008B016F">
      <w:pPr>
        <w:spacing w:before="120" w:after="240"/>
        <w:jc w:val="center"/>
        <w:rPr>
          <w:b/>
          <w:sz w:val="28"/>
          <w:szCs w:val="28"/>
          <w:highlight w:val="yellow"/>
        </w:rPr>
      </w:pPr>
      <w:r>
        <w:rPr>
          <w:b/>
          <w:sz w:val="28"/>
          <w:szCs w:val="28"/>
        </w:rPr>
        <w:br w:type="page"/>
      </w:r>
      <w:r w:rsidR="009D3B6C" w:rsidRPr="001E20A5">
        <w:rPr>
          <w:b/>
          <w:sz w:val="28"/>
          <w:szCs w:val="28"/>
        </w:rPr>
        <w:lastRenderedPageBreak/>
        <w:t>NOTICE</w:t>
      </w:r>
    </w:p>
    <w:p w14:paraId="0687D7AE" w14:textId="77777777" w:rsidR="006F1772" w:rsidRDefault="006F1772" w:rsidP="006F1772">
      <w:pPr>
        <w:spacing w:before="120"/>
        <w:ind w:left="-120"/>
        <w:jc w:val="both"/>
        <w:rPr>
          <w:sz w:val="22"/>
          <w:szCs w:val="22"/>
        </w:rPr>
      </w:pPr>
      <w:r>
        <w:rPr>
          <w:color w:val="FF0000"/>
          <w:highlight w:val="yellow"/>
        </w:rPr>
        <w:t>Please note submission via PROSPECT is mandatory for this call. Only in case of exceptional scenarios described in section 2.2 of the guidelines  Concept notes  can instead be submitted in a sealed envelope by registered mail with delivery confirmation, private courier service or by hand-delivery.</w:t>
      </w:r>
    </w:p>
    <w:p w14:paraId="2469E895" w14:textId="77777777" w:rsidR="0075721F" w:rsidRPr="003E3F36" w:rsidRDefault="0075721F" w:rsidP="0075721F">
      <w:pPr>
        <w:spacing w:before="120"/>
        <w:jc w:val="both"/>
        <w:rPr>
          <w:sz w:val="22"/>
          <w:szCs w:val="22"/>
        </w:rPr>
      </w:pPr>
    </w:p>
    <w:p w14:paraId="0E0C62B7" w14:textId="77777777" w:rsidR="0028474C" w:rsidRPr="003E3F36" w:rsidRDefault="00123B13" w:rsidP="003E3F36">
      <w:pPr>
        <w:spacing w:before="120"/>
        <w:ind w:left="-120"/>
        <w:jc w:val="both"/>
        <w:rPr>
          <w:sz w:val="22"/>
          <w:szCs w:val="22"/>
        </w:rPr>
      </w:pPr>
      <w:r w:rsidRPr="0055683D">
        <w:rPr>
          <w:sz w:val="22"/>
          <w:szCs w:val="22"/>
        </w:rPr>
        <w:t xml:space="preserve">When </w:t>
      </w:r>
      <w:r w:rsidR="009D3B6C" w:rsidRPr="0055683D">
        <w:rPr>
          <w:sz w:val="22"/>
          <w:szCs w:val="22"/>
        </w:rPr>
        <w:t>processing your application</w:t>
      </w:r>
      <w:r w:rsidRPr="0055683D">
        <w:rPr>
          <w:sz w:val="22"/>
          <w:szCs w:val="22"/>
        </w:rPr>
        <w:t>,</w:t>
      </w:r>
      <w:r w:rsidR="009D3B6C" w:rsidRPr="0055683D">
        <w:rPr>
          <w:sz w:val="22"/>
          <w:szCs w:val="22"/>
        </w:rPr>
        <w:t xml:space="preserve"> </w:t>
      </w:r>
      <w:r w:rsidRPr="0055683D">
        <w:rPr>
          <w:sz w:val="22"/>
          <w:szCs w:val="22"/>
        </w:rPr>
        <w:t xml:space="preserve">any </w:t>
      </w:r>
      <w:r w:rsidR="009D3B6C" w:rsidRPr="0055683D">
        <w:rPr>
          <w:sz w:val="22"/>
          <w:szCs w:val="22"/>
        </w:rPr>
        <w:t>personal data (</w:t>
      </w:r>
      <w:r w:rsidRPr="0055683D">
        <w:rPr>
          <w:sz w:val="22"/>
          <w:szCs w:val="22"/>
        </w:rPr>
        <w:t xml:space="preserve">e.g. </w:t>
      </w:r>
      <w:r w:rsidR="009D3B6C" w:rsidRPr="0055683D">
        <w:rPr>
          <w:sz w:val="22"/>
          <w:szCs w:val="22"/>
        </w:rPr>
        <w:t xml:space="preserve">names, addresses and CVs), will be </w:t>
      </w:r>
      <w:r w:rsidRPr="0055683D">
        <w:rPr>
          <w:sz w:val="22"/>
          <w:szCs w:val="22"/>
        </w:rPr>
        <w:t xml:space="preserve">recorded and </w:t>
      </w:r>
      <w:r w:rsidR="009D3B6C" w:rsidRPr="0055683D">
        <w:rPr>
          <w:sz w:val="22"/>
          <w:szCs w:val="22"/>
        </w:rPr>
        <w:t xml:space="preserve">processed </w:t>
      </w:r>
      <w:r w:rsidRPr="0055683D">
        <w:rPr>
          <w:sz w:val="22"/>
          <w:szCs w:val="22"/>
        </w:rPr>
        <w:t xml:space="preserve">if necessary in accordance with </w:t>
      </w:r>
      <w:r w:rsidR="009D3B6C" w:rsidRPr="0055683D">
        <w:rPr>
          <w:sz w:val="22"/>
          <w:szCs w:val="22"/>
        </w:rPr>
        <w:t>Regulation (EC) No 45/2001 on the protection of individuals with regard to the processing of personal data by the Community institutions and bodies and on the free movement of such data. Unless otherwise</w:t>
      </w:r>
      <w:r w:rsidRPr="0055683D">
        <w:rPr>
          <w:sz w:val="22"/>
          <w:szCs w:val="22"/>
        </w:rPr>
        <w:t xml:space="preserve"> specified</w:t>
      </w:r>
      <w:r w:rsidR="009D3B6C" w:rsidRPr="0055683D">
        <w:rPr>
          <w:sz w:val="22"/>
          <w:szCs w:val="22"/>
        </w:rPr>
        <w:t xml:space="preserve">, your replies to the questions and any personal data are required </w:t>
      </w:r>
      <w:r w:rsidRPr="0055683D">
        <w:rPr>
          <w:sz w:val="22"/>
          <w:szCs w:val="22"/>
        </w:rPr>
        <w:t xml:space="preserve">only </w:t>
      </w:r>
      <w:r w:rsidR="009D3B6C" w:rsidRPr="0055683D">
        <w:rPr>
          <w:sz w:val="22"/>
          <w:szCs w:val="22"/>
        </w:rPr>
        <w:t xml:space="preserve">to evaluate your proposal in accordance with the </w:t>
      </w:r>
      <w:r w:rsidR="00484598">
        <w:rPr>
          <w:sz w:val="22"/>
          <w:szCs w:val="22"/>
        </w:rPr>
        <w:t>g</w:t>
      </w:r>
      <w:r w:rsidR="009D3B6C" w:rsidRPr="0055683D">
        <w:rPr>
          <w:sz w:val="22"/>
          <w:szCs w:val="22"/>
        </w:rPr>
        <w:t xml:space="preserve">uidelines for the call for proposal and will be processed solely for that purpose by the data controller. Details concerning processing of your personal data are available </w:t>
      </w:r>
      <w:r w:rsidR="002207D9" w:rsidRPr="0055683D">
        <w:rPr>
          <w:sz w:val="22"/>
          <w:szCs w:val="22"/>
        </w:rPr>
        <w:t>i</w:t>
      </w:r>
      <w:r w:rsidR="009D3B6C" w:rsidRPr="0055683D">
        <w:rPr>
          <w:sz w:val="22"/>
          <w:szCs w:val="22"/>
        </w:rPr>
        <w:t xml:space="preserve">n the privacy statement at </w:t>
      </w:r>
    </w:p>
    <w:p w14:paraId="0C33BE01" w14:textId="77777777" w:rsidR="00DC0379" w:rsidRPr="003E3F36" w:rsidRDefault="00DC0379" w:rsidP="000C794B">
      <w:pPr>
        <w:spacing w:before="120"/>
        <w:ind w:left="-120"/>
        <w:rPr>
          <w:sz w:val="22"/>
          <w:szCs w:val="22"/>
          <w:u w:val="single"/>
        </w:rPr>
      </w:pPr>
    </w:p>
    <w:p w14:paraId="380CF6B1" w14:textId="77777777" w:rsidR="002B7E5E" w:rsidRDefault="002B7E5E" w:rsidP="008E3CEC">
      <w:pPr>
        <w:pStyle w:val="BodyText2"/>
        <w:tabs>
          <w:tab w:val="left" w:pos="0"/>
          <w:tab w:val="left" w:pos="630"/>
        </w:tabs>
        <w:spacing w:before="120"/>
        <w:rPr>
          <w:rFonts w:ascii="Times New Roman" w:hAnsi="Times New Roman"/>
          <w:color w:val="1F497D"/>
          <w:szCs w:val="22"/>
          <w:lang w:val="en-GB"/>
        </w:rPr>
      </w:pPr>
      <w:hyperlink r:id="rId10" w:history="1">
        <w:r w:rsidRPr="00D32133">
          <w:rPr>
            <w:rStyle w:val="Hyperlink"/>
            <w:rFonts w:ascii="Times New Roman" w:hAnsi="Times New Roman"/>
            <w:szCs w:val="22"/>
            <w:lang w:val="en-GB"/>
          </w:rPr>
          <w:t>http://ec.europa.eu/europeaid/prag/annexes.do?group=A</w:t>
        </w:r>
      </w:hyperlink>
    </w:p>
    <w:p w14:paraId="6460C555" w14:textId="77777777" w:rsidR="006F1772" w:rsidRDefault="006F1772" w:rsidP="006F1772">
      <w:pPr>
        <w:spacing w:before="120"/>
        <w:ind w:left="-120"/>
        <w:jc w:val="both"/>
        <w:rPr>
          <w:sz w:val="22"/>
          <w:szCs w:val="22"/>
        </w:rPr>
      </w:pPr>
      <w:r>
        <w:rPr>
          <w:sz w:val="22"/>
          <w:szCs w:val="22"/>
        </w:rPr>
        <w:t>The data controller of this call for proposals is the head of EuropeAid legal affairs unit.</w:t>
      </w:r>
    </w:p>
    <w:p w14:paraId="6F7F3055" w14:textId="77777777" w:rsidR="0028474C" w:rsidRPr="003E3F36" w:rsidRDefault="0028474C" w:rsidP="000B1F8A">
      <w:pPr>
        <w:pStyle w:val="BodyText2"/>
        <w:tabs>
          <w:tab w:val="left" w:pos="0"/>
          <w:tab w:val="left" w:pos="630"/>
        </w:tabs>
        <w:spacing w:before="120"/>
        <w:jc w:val="center"/>
        <w:rPr>
          <w:rFonts w:ascii="Times New Roman" w:hAnsi="Times New Roman"/>
          <w:szCs w:val="22"/>
          <w:lang w:val="en-GB"/>
        </w:rPr>
      </w:pPr>
    </w:p>
    <w:p w14:paraId="7D6E20A4" w14:textId="77777777" w:rsidR="009D3B6C" w:rsidRDefault="005E49CD" w:rsidP="001E5BC2">
      <w:pPr>
        <w:spacing w:before="120"/>
        <w:ind w:left="-120"/>
        <w:jc w:val="center"/>
        <w:rPr>
          <w:sz w:val="28"/>
          <w:szCs w:val="28"/>
        </w:rPr>
      </w:pPr>
      <w:r w:rsidRPr="003E3F36">
        <w:rPr>
          <w:sz w:val="22"/>
          <w:szCs w:val="22"/>
          <w:u w:val="single"/>
        </w:rPr>
        <w:br w:type="page"/>
      </w:r>
      <w:r w:rsidR="001E5BC2" w:rsidRPr="001E5BC2">
        <w:rPr>
          <w:sz w:val="28"/>
          <w:szCs w:val="28"/>
        </w:rPr>
        <w:t>Table of con</w:t>
      </w:r>
      <w:r w:rsidR="003055D4" w:rsidRPr="001E5BC2">
        <w:rPr>
          <w:sz w:val="28"/>
          <w:szCs w:val="28"/>
        </w:rPr>
        <w:t>tent</w:t>
      </w:r>
      <w:r w:rsidR="000B4D19" w:rsidRPr="001E5BC2">
        <w:rPr>
          <w:sz w:val="28"/>
          <w:szCs w:val="28"/>
        </w:rPr>
        <w:t>s</w:t>
      </w:r>
    </w:p>
    <w:p w14:paraId="04E725D9" w14:textId="77777777" w:rsidR="00FC46B1" w:rsidRPr="001E5BC2" w:rsidRDefault="00FC46B1" w:rsidP="001E5BC2">
      <w:pPr>
        <w:spacing w:before="120"/>
        <w:ind w:left="-120"/>
        <w:jc w:val="center"/>
        <w:rPr>
          <w:sz w:val="28"/>
          <w:szCs w:val="28"/>
          <w:highlight w:val="yellow"/>
        </w:rPr>
      </w:pPr>
    </w:p>
    <w:bookmarkStart w:id="6" w:name="_Toc277337043"/>
    <w:bookmarkStart w:id="7" w:name="_Toc277340291"/>
    <w:p w14:paraId="32A3A975" w14:textId="77777777" w:rsidR="00FC46B1" w:rsidRDefault="00825431">
      <w:pPr>
        <w:pStyle w:val="TOC2"/>
        <w:rPr>
          <w:rFonts w:asciiTheme="minorHAnsi" w:eastAsiaTheme="minorEastAsia" w:hAnsiTheme="minorHAnsi"/>
          <w:b w:val="0"/>
          <w:bCs w:val="0"/>
          <w:sz w:val="22"/>
          <w:szCs w:val="22"/>
        </w:rPr>
      </w:pPr>
      <w:r w:rsidRPr="003E3F36">
        <w:fldChar w:fldCharType="begin"/>
      </w:r>
      <w:r w:rsidRPr="003E3F36">
        <w:instrText xml:space="preserve"> TOC \o "1-3" \h \z \u </w:instrText>
      </w:r>
      <w:r w:rsidRPr="003E3F36">
        <w:fldChar w:fldCharType="separate"/>
      </w:r>
      <w:hyperlink w:anchor="_Toc424219770" w:history="1">
        <w:r w:rsidR="00FC46B1" w:rsidRPr="003D65E8">
          <w:rPr>
            <w:rStyle w:val="Hyperlink"/>
          </w:rPr>
          <w:t>1</w:t>
        </w:r>
        <w:r w:rsidR="00FC46B1">
          <w:rPr>
            <w:rFonts w:asciiTheme="minorHAnsi" w:eastAsiaTheme="minorEastAsia" w:hAnsiTheme="minorHAnsi"/>
            <w:b w:val="0"/>
            <w:bCs w:val="0"/>
            <w:sz w:val="22"/>
            <w:szCs w:val="22"/>
          </w:rPr>
          <w:tab/>
        </w:r>
        <w:r w:rsidR="00FC46B1" w:rsidRPr="003D65E8">
          <w:rPr>
            <w:rStyle w:val="Hyperlink"/>
          </w:rPr>
          <w:t>CONCEPT NOTE</w:t>
        </w:r>
        <w:r w:rsidR="00FC46B1">
          <w:rPr>
            <w:webHidden/>
          </w:rPr>
          <w:tab/>
        </w:r>
        <w:r w:rsidR="00FC46B1">
          <w:rPr>
            <w:webHidden/>
          </w:rPr>
          <w:fldChar w:fldCharType="begin"/>
        </w:r>
        <w:r w:rsidR="00FC46B1">
          <w:rPr>
            <w:webHidden/>
          </w:rPr>
          <w:instrText xml:space="preserve"> PAGEREF _Toc424219770 \h </w:instrText>
        </w:r>
        <w:r w:rsidR="00FC46B1">
          <w:rPr>
            <w:webHidden/>
          </w:rPr>
        </w:r>
        <w:r w:rsidR="00FC46B1">
          <w:rPr>
            <w:webHidden/>
          </w:rPr>
          <w:fldChar w:fldCharType="separate"/>
        </w:r>
        <w:r w:rsidR="00FC46B1">
          <w:rPr>
            <w:webHidden/>
          </w:rPr>
          <w:t>4</w:t>
        </w:r>
        <w:r w:rsidR="00FC46B1">
          <w:rPr>
            <w:webHidden/>
          </w:rPr>
          <w:fldChar w:fldCharType="end"/>
        </w:r>
      </w:hyperlink>
    </w:p>
    <w:p w14:paraId="4BA8CD1D" w14:textId="77777777" w:rsidR="00FC46B1" w:rsidRDefault="00FC46B1">
      <w:pPr>
        <w:pStyle w:val="TOC3"/>
        <w:rPr>
          <w:rFonts w:asciiTheme="minorHAnsi" w:eastAsiaTheme="minorEastAsia" w:hAnsiTheme="minorHAnsi"/>
          <w:noProof/>
          <w:szCs w:val="22"/>
        </w:rPr>
      </w:pPr>
      <w:hyperlink w:anchor="_Toc424219771" w:history="1">
        <w:r w:rsidRPr="003D65E8">
          <w:rPr>
            <w:rStyle w:val="Hyperlink"/>
            <w:noProof/>
          </w:rPr>
          <w:t>1.1.</w:t>
        </w:r>
        <w:r>
          <w:rPr>
            <w:rFonts w:asciiTheme="minorHAnsi" w:eastAsiaTheme="minorEastAsia" w:hAnsiTheme="minorHAnsi"/>
            <w:noProof/>
            <w:szCs w:val="22"/>
          </w:rPr>
          <w:tab/>
        </w:r>
        <w:r w:rsidRPr="003D65E8">
          <w:rPr>
            <w:rStyle w:val="Hyperlink"/>
            <w:noProof/>
          </w:rPr>
          <w:t>Description of the action</w:t>
        </w:r>
        <w:r>
          <w:rPr>
            <w:noProof/>
            <w:webHidden/>
          </w:rPr>
          <w:tab/>
        </w:r>
        <w:r>
          <w:rPr>
            <w:noProof/>
            <w:webHidden/>
          </w:rPr>
          <w:fldChar w:fldCharType="begin"/>
        </w:r>
        <w:r>
          <w:rPr>
            <w:noProof/>
            <w:webHidden/>
          </w:rPr>
          <w:instrText xml:space="preserve"> PAGEREF _Toc424219771 \h </w:instrText>
        </w:r>
        <w:r>
          <w:rPr>
            <w:noProof/>
            <w:webHidden/>
          </w:rPr>
        </w:r>
        <w:r>
          <w:rPr>
            <w:noProof/>
            <w:webHidden/>
          </w:rPr>
          <w:fldChar w:fldCharType="separate"/>
        </w:r>
        <w:r>
          <w:rPr>
            <w:noProof/>
            <w:webHidden/>
          </w:rPr>
          <w:t>4</w:t>
        </w:r>
        <w:r>
          <w:rPr>
            <w:noProof/>
            <w:webHidden/>
          </w:rPr>
          <w:fldChar w:fldCharType="end"/>
        </w:r>
      </w:hyperlink>
    </w:p>
    <w:p w14:paraId="25D1A2AF" w14:textId="77777777" w:rsidR="00FC46B1" w:rsidRDefault="00FC46B1">
      <w:pPr>
        <w:pStyle w:val="TOC3"/>
        <w:rPr>
          <w:rFonts w:asciiTheme="minorHAnsi" w:eastAsiaTheme="minorEastAsia" w:hAnsiTheme="minorHAnsi"/>
          <w:noProof/>
          <w:szCs w:val="22"/>
        </w:rPr>
      </w:pPr>
      <w:hyperlink w:anchor="_Toc424219772" w:history="1">
        <w:r w:rsidRPr="003D65E8">
          <w:rPr>
            <w:rStyle w:val="Hyperlink"/>
            <w:noProof/>
          </w:rPr>
          <w:t>1.2.</w:t>
        </w:r>
        <w:r>
          <w:rPr>
            <w:rFonts w:asciiTheme="minorHAnsi" w:eastAsiaTheme="minorEastAsia" w:hAnsiTheme="minorHAnsi"/>
            <w:noProof/>
            <w:szCs w:val="22"/>
          </w:rPr>
          <w:tab/>
        </w:r>
        <w:r w:rsidRPr="003D65E8">
          <w:rPr>
            <w:rStyle w:val="Hyperlink"/>
            <w:noProof/>
          </w:rPr>
          <w:t>Relevance of the action (max 3 pages)</w:t>
        </w:r>
        <w:r>
          <w:rPr>
            <w:noProof/>
            <w:webHidden/>
          </w:rPr>
          <w:tab/>
        </w:r>
        <w:r>
          <w:rPr>
            <w:noProof/>
            <w:webHidden/>
          </w:rPr>
          <w:fldChar w:fldCharType="begin"/>
        </w:r>
        <w:r>
          <w:rPr>
            <w:noProof/>
            <w:webHidden/>
          </w:rPr>
          <w:instrText xml:space="preserve"> PAGEREF _Toc424219772 \h </w:instrText>
        </w:r>
        <w:r>
          <w:rPr>
            <w:noProof/>
            <w:webHidden/>
          </w:rPr>
        </w:r>
        <w:r>
          <w:rPr>
            <w:noProof/>
            <w:webHidden/>
          </w:rPr>
          <w:fldChar w:fldCharType="separate"/>
        </w:r>
        <w:r>
          <w:rPr>
            <w:noProof/>
            <w:webHidden/>
          </w:rPr>
          <w:t>5</w:t>
        </w:r>
        <w:r>
          <w:rPr>
            <w:noProof/>
            <w:webHidden/>
          </w:rPr>
          <w:fldChar w:fldCharType="end"/>
        </w:r>
      </w:hyperlink>
    </w:p>
    <w:p w14:paraId="765AE28C" w14:textId="77777777" w:rsidR="00FC46B1" w:rsidRDefault="00FC46B1">
      <w:pPr>
        <w:pStyle w:val="TOC3"/>
        <w:rPr>
          <w:rFonts w:asciiTheme="minorHAnsi" w:eastAsiaTheme="minorEastAsia" w:hAnsiTheme="minorHAnsi"/>
          <w:noProof/>
          <w:szCs w:val="22"/>
        </w:rPr>
      </w:pPr>
      <w:hyperlink w:anchor="_Toc424219773" w:history="1">
        <w:r w:rsidRPr="003D65E8">
          <w:rPr>
            <w:rStyle w:val="Hyperlink"/>
            <w:noProof/>
          </w:rPr>
          <w:t>1.3.</w:t>
        </w:r>
        <w:r>
          <w:rPr>
            <w:rFonts w:asciiTheme="minorHAnsi" w:eastAsiaTheme="minorEastAsia" w:hAnsiTheme="minorHAnsi"/>
            <w:noProof/>
            <w:szCs w:val="22"/>
          </w:rPr>
          <w:tab/>
        </w:r>
        <w:r w:rsidRPr="003D65E8">
          <w:rPr>
            <w:rStyle w:val="Hyperlink"/>
            <w:noProof/>
          </w:rPr>
          <w:t>Lead applicant, (co-applicants and affiliated entities, if any)</w:t>
        </w:r>
        <w:r>
          <w:rPr>
            <w:noProof/>
            <w:webHidden/>
          </w:rPr>
          <w:tab/>
        </w:r>
        <w:r>
          <w:rPr>
            <w:noProof/>
            <w:webHidden/>
          </w:rPr>
          <w:fldChar w:fldCharType="begin"/>
        </w:r>
        <w:r>
          <w:rPr>
            <w:noProof/>
            <w:webHidden/>
          </w:rPr>
          <w:instrText xml:space="preserve"> PAGEREF _Toc424219773 \h </w:instrText>
        </w:r>
        <w:r>
          <w:rPr>
            <w:noProof/>
            <w:webHidden/>
          </w:rPr>
        </w:r>
        <w:r>
          <w:rPr>
            <w:noProof/>
            <w:webHidden/>
          </w:rPr>
          <w:fldChar w:fldCharType="separate"/>
        </w:r>
        <w:r>
          <w:rPr>
            <w:noProof/>
            <w:webHidden/>
          </w:rPr>
          <w:t>6</w:t>
        </w:r>
        <w:r>
          <w:rPr>
            <w:noProof/>
            <w:webHidden/>
          </w:rPr>
          <w:fldChar w:fldCharType="end"/>
        </w:r>
      </w:hyperlink>
    </w:p>
    <w:p w14:paraId="17B1FFEF" w14:textId="77777777" w:rsidR="00FC46B1" w:rsidRDefault="00FC46B1">
      <w:pPr>
        <w:pStyle w:val="TOC3"/>
        <w:rPr>
          <w:rFonts w:asciiTheme="minorHAnsi" w:eastAsiaTheme="minorEastAsia" w:hAnsiTheme="minorHAnsi"/>
          <w:noProof/>
          <w:szCs w:val="22"/>
        </w:rPr>
      </w:pPr>
      <w:hyperlink w:anchor="_Toc424219774" w:history="1">
        <w:r w:rsidRPr="003D65E8">
          <w:rPr>
            <w:rStyle w:val="Hyperlink"/>
            <w:noProof/>
          </w:rPr>
          <w:t>1.4.</w:t>
        </w:r>
        <w:r>
          <w:rPr>
            <w:rFonts w:asciiTheme="minorHAnsi" w:eastAsiaTheme="minorEastAsia" w:hAnsiTheme="minorHAnsi"/>
            <w:noProof/>
            <w:szCs w:val="22"/>
          </w:rPr>
          <w:tab/>
        </w:r>
        <w:r w:rsidRPr="003D65E8">
          <w:rPr>
            <w:rStyle w:val="Hyperlink"/>
            <w:noProof/>
          </w:rPr>
          <w:t>Project details</w:t>
        </w:r>
        <w:r>
          <w:rPr>
            <w:noProof/>
            <w:webHidden/>
          </w:rPr>
          <w:tab/>
        </w:r>
        <w:r>
          <w:rPr>
            <w:noProof/>
            <w:webHidden/>
          </w:rPr>
          <w:fldChar w:fldCharType="begin"/>
        </w:r>
        <w:r>
          <w:rPr>
            <w:noProof/>
            <w:webHidden/>
          </w:rPr>
          <w:instrText xml:space="preserve"> PAGEREF _Toc424219774 \h </w:instrText>
        </w:r>
        <w:r>
          <w:rPr>
            <w:noProof/>
            <w:webHidden/>
          </w:rPr>
        </w:r>
        <w:r>
          <w:rPr>
            <w:noProof/>
            <w:webHidden/>
          </w:rPr>
          <w:fldChar w:fldCharType="separate"/>
        </w:r>
        <w:r>
          <w:rPr>
            <w:noProof/>
            <w:webHidden/>
          </w:rPr>
          <w:t>7</w:t>
        </w:r>
        <w:r>
          <w:rPr>
            <w:noProof/>
            <w:webHidden/>
          </w:rPr>
          <w:fldChar w:fldCharType="end"/>
        </w:r>
      </w:hyperlink>
    </w:p>
    <w:p w14:paraId="22B43D08" w14:textId="77777777" w:rsidR="00FC46B1" w:rsidRDefault="00FC46B1">
      <w:pPr>
        <w:pStyle w:val="TOC2"/>
        <w:rPr>
          <w:rFonts w:asciiTheme="minorHAnsi" w:eastAsiaTheme="minorEastAsia" w:hAnsiTheme="minorHAnsi"/>
          <w:b w:val="0"/>
          <w:bCs w:val="0"/>
          <w:sz w:val="22"/>
          <w:szCs w:val="22"/>
        </w:rPr>
      </w:pPr>
      <w:hyperlink w:anchor="_Toc424219775" w:history="1">
        <w:r w:rsidRPr="003D65E8">
          <w:rPr>
            <w:rStyle w:val="Hyperlink"/>
          </w:rPr>
          <w:t>2</w:t>
        </w:r>
        <w:r>
          <w:rPr>
            <w:rFonts w:asciiTheme="minorHAnsi" w:eastAsiaTheme="minorEastAsia" w:hAnsiTheme="minorHAnsi"/>
            <w:b w:val="0"/>
            <w:bCs w:val="0"/>
            <w:sz w:val="22"/>
            <w:szCs w:val="22"/>
          </w:rPr>
          <w:tab/>
        </w:r>
        <w:r w:rsidRPr="003D65E8">
          <w:rPr>
            <w:rStyle w:val="Hyperlink"/>
          </w:rPr>
          <w:t>DECLARATION BY THE LEAD APPLICANT</w:t>
        </w:r>
        <w:r>
          <w:rPr>
            <w:webHidden/>
          </w:rPr>
          <w:tab/>
        </w:r>
        <w:r>
          <w:rPr>
            <w:webHidden/>
          </w:rPr>
          <w:fldChar w:fldCharType="begin"/>
        </w:r>
        <w:r>
          <w:rPr>
            <w:webHidden/>
          </w:rPr>
          <w:instrText xml:space="preserve"> PAGEREF _Toc424219775 \h </w:instrText>
        </w:r>
        <w:r>
          <w:rPr>
            <w:webHidden/>
          </w:rPr>
        </w:r>
        <w:r>
          <w:rPr>
            <w:webHidden/>
          </w:rPr>
          <w:fldChar w:fldCharType="separate"/>
        </w:r>
        <w:r>
          <w:rPr>
            <w:webHidden/>
          </w:rPr>
          <w:t>8</w:t>
        </w:r>
        <w:r>
          <w:rPr>
            <w:webHidden/>
          </w:rPr>
          <w:fldChar w:fldCharType="end"/>
        </w:r>
      </w:hyperlink>
    </w:p>
    <w:p w14:paraId="77962123" w14:textId="77777777" w:rsidR="00FC46B1" w:rsidRDefault="00FC46B1">
      <w:pPr>
        <w:pStyle w:val="TOC2"/>
        <w:rPr>
          <w:rFonts w:asciiTheme="minorHAnsi" w:eastAsiaTheme="minorEastAsia" w:hAnsiTheme="minorHAnsi"/>
          <w:b w:val="0"/>
          <w:bCs w:val="0"/>
          <w:sz w:val="22"/>
          <w:szCs w:val="22"/>
        </w:rPr>
      </w:pPr>
      <w:hyperlink w:anchor="_Toc424219776" w:history="1">
        <w:r w:rsidRPr="003D65E8">
          <w:rPr>
            <w:rStyle w:val="Hyperlink"/>
          </w:rPr>
          <w:t>INSTRUCTIONS FOR DRAFTING THE CONCEPT NOTE</w:t>
        </w:r>
        <w:r>
          <w:rPr>
            <w:webHidden/>
          </w:rPr>
          <w:tab/>
        </w:r>
        <w:r>
          <w:rPr>
            <w:webHidden/>
          </w:rPr>
          <w:fldChar w:fldCharType="begin"/>
        </w:r>
        <w:r>
          <w:rPr>
            <w:webHidden/>
          </w:rPr>
          <w:instrText xml:space="preserve"> PAGEREF _Toc424219776 \h </w:instrText>
        </w:r>
        <w:r>
          <w:rPr>
            <w:webHidden/>
          </w:rPr>
        </w:r>
        <w:r>
          <w:rPr>
            <w:webHidden/>
          </w:rPr>
          <w:fldChar w:fldCharType="separate"/>
        </w:r>
        <w:r>
          <w:rPr>
            <w:webHidden/>
          </w:rPr>
          <w:t>10</w:t>
        </w:r>
        <w:r>
          <w:rPr>
            <w:webHidden/>
          </w:rPr>
          <w:fldChar w:fldCharType="end"/>
        </w:r>
      </w:hyperlink>
    </w:p>
    <w:p w14:paraId="5582359F" w14:textId="77777777" w:rsidR="00FC46B1" w:rsidRDefault="00FC46B1">
      <w:pPr>
        <w:pStyle w:val="TOC3"/>
        <w:rPr>
          <w:rFonts w:asciiTheme="minorHAnsi" w:eastAsiaTheme="minorEastAsia" w:hAnsiTheme="minorHAnsi"/>
          <w:noProof/>
          <w:szCs w:val="22"/>
        </w:rPr>
      </w:pPr>
      <w:hyperlink w:anchor="_Toc424219777" w:history="1">
        <w:r w:rsidRPr="003D65E8">
          <w:rPr>
            <w:rStyle w:val="Hyperlink"/>
            <w:noProof/>
          </w:rPr>
          <w:t>1.1.</w:t>
        </w:r>
        <w:r>
          <w:rPr>
            <w:rFonts w:asciiTheme="minorHAnsi" w:eastAsiaTheme="minorEastAsia" w:hAnsiTheme="minorHAnsi"/>
            <w:noProof/>
            <w:szCs w:val="22"/>
          </w:rPr>
          <w:tab/>
        </w:r>
        <w:r w:rsidRPr="003D65E8">
          <w:rPr>
            <w:rStyle w:val="Hyperlink"/>
            <w:noProof/>
          </w:rPr>
          <w:t>Description of the action</w:t>
        </w:r>
        <w:r>
          <w:rPr>
            <w:noProof/>
            <w:webHidden/>
          </w:rPr>
          <w:tab/>
        </w:r>
        <w:r>
          <w:rPr>
            <w:noProof/>
            <w:webHidden/>
          </w:rPr>
          <w:fldChar w:fldCharType="begin"/>
        </w:r>
        <w:r>
          <w:rPr>
            <w:noProof/>
            <w:webHidden/>
          </w:rPr>
          <w:instrText xml:space="preserve"> PAGEREF _Toc424219777 \h </w:instrText>
        </w:r>
        <w:r>
          <w:rPr>
            <w:noProof/>
            <w:webHidden/>
          </w:rPr>
        </w:r>
        <w:r>
          <w:rPr>
            <w:noProof/>
            <w:webHidden/>
          </w:rPr>
          <w:fldChar w:fldCharType="separate"/>
        </w:r>
        <w:r>
          <w:rPr>
            <w:noProof/>
            <w:webHidden/>
          </w:rPr>
          <w:t>10</w:t>
        </w:r>
        <w:r>
          <w:rPr>
            <w:noProof/>
            <w:webHidden/>
          </w:rPr>
          <w:fldChar w:fldCharType="end"/>
        </w:r>
      </w:hyperlink>
    </w:p>
    <w:p w14:paraId="7F5002FA" w14:textId="77777777" w:rsidR="00FC46B1" w:rsidRDefault="00FC46B1">
      <w:pPr>
        <w:pStyle w:val="TOC3"/>
        <w:tabs>
          <w:tab w:val="left" w:pos="1200"/>
        </w:tabs>
        <w:rPr>
          <w:rFonts w:asciiTheme="minorHAnsi" w:eastAsiaTheme="minorEastAsia" w:hAnsiTheme="minorHAnsi"/>
          <w:noProof/>
          <w:szCs w:val="22"/>
        </w:rPr>
      </w:pPr>
      <w:hyperlink w:anchor="_Toc424219778" w:history="1">
        <w:r w:rsidRPr="003D65E8">
          <w:rPr>
            <w:rStyle w:val="Hyperlink"/>
            <w:noProof/>
          </w:rPr>
          <w:t xml:space="preserve">1.2. </w:t>
        </w:r>
        <w:r>
          <w:rPr>
            <w:rFonts w:asciiTheme="minorHAnsi" w:eastAsiaTheme="minorEastAsia" w:hAnsiTheme="minorHAnsi"/>
            <w:noProof/>
            <w:szCs w:val="22"/>
          </w:rPr>
          <w:tab/>
        </w:r>
        <w:r w:rsidRPr="003D65E8">
          <w:rPr>
            <w:rStyle w:val="Hyperlink"/>
            <w:noProof/>
          </w:rPr>
          <w:t>Relevance of the action (max 3 pages)</w:t>
        </w:r>
        <w:r>
          <w:rPr>
            <w:noProof/>
            <w:webHidden/>
          </w:rPr>
          <w:tab/>
        </w:r>
        <w:r>
          <w:rPr>
            <w:noProof/>
            <w:webHidden/>
          </w:rPr>
          <w:fldChar w:fldCharType="begin"/>
        </w:r>
        <w:r>
          <w:rPr>
            <w:noProof/>
            <w:webHidden/>
          </w:rPr>
          <w:instrText xml:space="preserve"> PAGEREF _Toc424219778 \h </w:instrText>
        </w:r>
        <w:r>
          <w:rPr>
            <w:noProof/>
            <w:webHidden/>
          </w:rPr>
        </w:r>
        <w:r>
          <w:rPr>
            <w:noProof/>
            <w:webHidden/>
          </w:rPr>
          <w:fldChar w:fldCharType="separate"/>
        </w:r>
        <w:r>
          <w:rPr>
            <w:noProof/>
            <w:webHidden/>
          </w:rPr>
          <w:t>10</w:t>
        </w:r>
        <w:r>
          <w:rPr>
            <w:noProof/>
            <w:webHidden/>
          </w:rPr>
          <w:fldChar w:fldCharType="end"/>
        </w:r>
      </w:hyperlink>
    </w:p>
    <w:p w14:paraId="3B8F3871" w14:textId="77777777" w:rsidR="00FC46B1" w:rsidRDefault="00FC46B1">
      <w:pPr>
        <w:pStyle w:val="TOC3"/>
        <w:rPr>
          <w:rFonts w:asciiTheme="minorHAnsi" w:eastAsiaTheme="minorEastAsia" w:hAnsiTheme="minorHAnsi"/>
          <w:noProof/>
          <w:szCs w:val="22"/>
        </w:rPr>
      </w:pPr>
      <w:hyperlink w:anchor="_Toc424219779" w:history="1">
        <w:r w:rsidRPr="003D65E8">
          <w:rPr>
            <w:rStyle w:val="Hyperlink"/>
            <w:noProof/>
          </w:rPr>
          <w:t xml:space="preserve">1.3 </w:t>
        </w:r>
        <w:r>
          <w:rPr>
            <w:rFonts w:asciiTheme="minorHAnsi" w:eastAsiaTheme="minorEastAsia" w:hAnsiTheme="minorHAnsi"/>
            <w:noProof/>
            <w:szCs w:val="22"/>
          </w:rPr>
          <w:tab/>
        </w:r>
        <w:r w:rsidRPr="003D65E8">
          <w:rPr>
            <w:rStyle w:val="Hyperlink"/>
            <w:noProof/>
          </w:rPr>
          <w:t>Lead applicant, (co-applicants and affiliated entities, if any)</w:t>
        </w:r>
        <w:r>
          <w:rPr>
            <w:noProof/>
            <w:webHidden/>
          </w:rPr>
          <w:tab/>
        </w:r>
        <w:r>
          <w:rPr>
            <w:noProof/>
            <w:webHidden/>
          </w:rPr>
          <w:fldChar w:fldCharType="begin"/>
        </w:r>
        <w:r>
          <w:rPr>
            <w:noProof/>
            <w:webHidden/>
          </w:rPr>
          <w:instrText xml:space="preserve"> PAGEREF _Toc424219779 \h </w:instrText>
        </w:r>
        <w:r>
          <w:rPr>
            <w:noProof/>
            <w:webHidden/>
          </w:rPr>
        </w:r>
        <w:r>
          <w:rPr>
            <w:noProof/>
            <w:webHidden/>
          </w:rPr>
          <w:fldChar w:fldCharType="separate"/>
        </w:r>
        <w:r>
          <w:rPr>
            <w:noProof/>
            <w:webHidden/>
          </w:rPr>
          <w:t>11</w:t>
        </w:r>
        <w:r>
          <w:rPr>
            <w:noProof/>
            <w:webHidden/>
          </w:rPr>
          <w:fldChar w:fldCharType="end"/>
        </w:r>
      </w:hyperlink>
    </w:p>
    <w:p w14:paraId="00751834" w14:textId="77777777" w:rsidR="003055D4" w:rsidRPr="003E3F36" w:rsidRDefault="00825431" w:rsidP="006476AA">
      <w:pPr>
        <w:pStyle w:val="Heading1"/>
        <w:rPr>
          <w:rFonts w:ascii="Times New Roman" w:hAnsi="Times New Roman"/>
        </w:rPr>
        <w:sectPr w:rsidR="003055D4" w:rsidRPr="003E3F36" w:rsidSect="00B51C37">
          <w:footerReference w:type="default" r:id="rId11"/>
          <w:footerReference w:type="first" r:id="rId12"/>
          <w:type w:val="nextColumn"/>
          <w:pgSz w:w="11907" w:h="16840" w:code="9"/>
          <w:pgMar w:top="907" w:right="1134" w:bottom="1134" w:left="1418" w:header="720" w:footer="397" w:gutter="0"/>
          <w:cols w:space="720"/>
          <w:titlePg/>
          <w:docGrid w:linePitch="326"/>
        </w:sectPr>
      </w:pPr>
      <w:r w:rsidRPr="003E3F36">
        <w:fldChar w:fldCharType="end"/>
      </w:r>
    </w:p>
    <w:p w14:paraId="272E2B81" w14:textId="77777777" w:rsidR="009D3B6C" w:rsidRDefault="00017ED9" w:rsidP="00195F59">
      <w:pPr>
        <w:pStyle w:val="Heading2"/>
        <w:ind w:left="0"/>
        <w:jc w:val="left"/>
        <w:rPr>
          <w:caps/>
        </w:rPr>
      </w:pPr>
      <w:bookmarkStart w:id="8" w:name="_Toc424219770"/>
      <w:r>
        <w:t>1</w:t>
      </w:r>
      <w:r>
        <w:tab/>
      </w:r>
      <w:r w:rsidR="009D3B6C" w:rsidRPr="00484598">
        <w:t>CONCEPT NOTE</w:t>
      </w:r>
      <w:bookmarkEnd w:id="6"/>
      <w:bookmarkEnd w:id="7"/>
      <w:bookmarkEnd w:id="8"/>
    </w:p>
    <w:p w14:paraId="3147B893" w14:textId="77777777" w:rsidR="003E6B2B" w:rsidRDefault="003E6B2B" w:rsidP="00195F59"/>
    <w:p w14:paraId="2780B409" w14:textId="77777777" w:rsidR="00530777" w:rsidRDefault="00424A3D" w:rsidP="00A84B1E">
      <w:pPr>
        <w:tabs>
          <w:tab w:val="num" w:pos="567"/>
        </w:tabs>
        <w:spacing w:before="120"/>
        <w:jc w:val="both"/>
        <w:rPr>
          <w:color w:val="FF0000"/>
        </w:rPr>
      </w:pPr>
      <w:r w:rsidRPr="001B0DE6">
        <w:rPr>
          <w:color w:val="FF0000"/>
          <w:sz w:val="22"/>
          <w:szCs w:val="22"/>
        </w:rPr>
        <w:t xml:space="preserve">You </w:t>
      </w:r>
      <w:r w:rsidRPr="00A84B1E">
        <w:rPr>
          <w:b/>
          <w:color w:val="FF0000"/>
          <w:sz w:val="22"/>
          <w:szCs w:val="22"/>
          <w:u w:val="single"/>
        </w:rPr>
        <w:t>must follow</w:t>
      </w:r>
      <w:r w:rsidRPr="001B0DE6">
        <w:rPr>
          <w:color w:val="FF0000"/>
          <w:sz w:val="22"/>
          <w:szCs w:val="22"/>
        </w:rPr>
        <w:t xml:space="preserve"> the instructions at the end of this document on how to fill in the </w:t>
      </w:r>
      <w:r w:rsidR="00195F59" w:rsidRPr="001B0DE6">
        <w:rPr>
          <w:color w:val="FF0000"/>
          <w:sz w:val="22"/>
          <w:szCs w:val="22"/>
        </w:rPr>
        <w:t>c</w:t>
      </w:r>
      <w:r w:rsidRPr="001B0DE6">
        <w:rPr>
          <w:color w:val="FF0000"/>
          <w:sz w:val="22"/>
          <w:szCs w:val="22"/>
        </w:rPr>
        <w:t xml:space="preserve">oncept </w:t>
      </w:r>
      <w:r w:rsidR="00195F59" w:rsidRPr="001B0DE6">
        <w:rPr>
          <w:color w:val="FF0000"/>
          <w:sz w:val="22"/>
          <w:szCs w:val="22"/>
        </w:rPr>
        <w:t>n</w:t>
      </w:r>
      <w:r w:rsidRPr="001B0DE6">
        <w:rPr>
          <w:color w:val="FF0000"/>
          <w:sz w:val="22"/>
          <w:szCs w:val="22"/>
        </w:rPr>
        <w:t>ote</w:t>
      </w:r>
      <w:r w:rsidR="007D1FA2">
        <w:rPr>
          <w:color w:val="FF0000"/>
          <w:sz w:val="22"/>
          <w:szCs w:val="22"/>
        </w:rPr>
        <w:t>.</w:t>
      </w:r>
    </w:p>
    <w:p w14:paraId="0F878A30" w14:textId="77777777" w:rsidR="006F1772" w:rsidRDefault="006F1772" w:rsidP="00A1660B">
      <w:pPr>
        <w:spacing w:before="120"/>
        <w:jc w:val="both"/>
        <w:rPr>
          <w:color w:val="FF0000"/>
          <w:highlight w:val="lightGray"/>
        </w:rPr>
      </w:pPr>
    </w:p>
    <w:p w14:paraId="5DCD0527" w14:textId="77777777" w:rsidR="00A377EC" w:rsidRDefault="006F1772" w:rsidP="00A1660B">
      <w:pPr>
        <w:spacing w:before="120"/>
        <w:jc w:val="both"/>
      </w:pPr>
      <w:r w:rsidRPr="006F1772">
        <w:rPr>
          <w:color w:val="FF0000"/>
        </w:rPr>
        <w:t xml:space="preserve"> </w:t>
      </w:r>
      <w:r>
        <w:rPr>
          <w:color w:val="FF0000"/>
        </w:rPr>
        <w:t>[</w:t>
      </w:r>
      <w:r w:rsidR="00A52343" w:rsidRPr="006F1772">
        <w:rPr>
          <w:color w:val="FF0000"/>
          <w:sz w:val="22"/>
          <w:szCs w:val="22"/>
        </w:rPr>
        <w:t>D</w:t>
      </w:r>
      <w:r w:rsidR="00C41A8B" w:rsidRPr="006F1772">
        <w:rPr>
          <w:color w:val="FF0000"/>
          <w:sz w:val="22"/>
          <w:szCs w:val="22"/>
        </w:rPr>
        <w:t>elete sections 1.3. and 1.4. if you are applying via PROSPECT</w:t>
      </w:r>
      <w:r>
        <w:rPr>
          <w:color w:val="FF0000"/>
          <w:sz w:val="22"/>
          <w:szCs w:val="22"/>
        </w:rPr>
        <w:t>]</w:t>
      </w:r>
    </w:p>
    <w:p w14:paraId="1D4B83B9" w14:textId="77777777" w:rsidR="00CF0670" w:rsidRPr="00A84B1E" w:rsidRDefault="00CF0670" w:rsidP="00A1660B">
      <w:pPr>
        <w:spacing w:before="120"/>
        <w:jc w:val="both"/>
      </w:pPr>
    </w:p>
    <w:p w14:paraId="75090434" w14:textId="77777777" w:rsidR="008A031C" w:rsidRPr="008A031C" w:rsidRDefault="00DF6B28" w:rsidP="00487848">
      <w:pPr>
        <w:pStyle w:val="Heading3"/>
        <w:numPr>
          <w:ilvl w:val="1"/>
          <w:numId w:val="29"/>
        </w:numPr>
      </w:pPr>
      <w:bookmarkStart w:id="9" w:name="_Toc391635993"/>
      <w:bookmarkStart w:id="10" w:name="_Toc391663627"/>
      <w:bookmarkStart w:id="11" w:name="_Toc391663755"/>
      <w:bookmarkStart w:id="12" w:name="_Toc391663999"/>
      <w:bookmarkStart w:id="13" w:name="_Toc391664122"/>
      <w:bookmarkStart w:id="14" w:name="_Toc391664242"/>
      <w:bookmarkStart w:id="15" w:name="_Toc391664552"/>
      <w:bookmarkStart w:id="16" w:name="_Toc391664672"/>
      <w:bookmarkStart w:id="17" w:name="_Toc391664792"/>
      <w:bookmarkStart w:id="18" w:name="_Toc391664912"/>
      <w:bookmarkStart w:id="19" w:name="_Toc391665032"/>
      <w:bookmarkStart w:id="20" w:name="_Toc391897874"/>
      <w:bookmarkStart w:id="21" w:name="_Toc391635994"/>
      <w:bookmarkStart w:id="22" w:name="_Toc391663628"/>
      <w:bookmarkStart w:id="23" w:name="_Toc391663756"/>
      <w:bookmarkStart w:id="24" w:name="_Toc391664000"/>
      <w:bookmarkStart w:id="25" w:name="_Toc391664123"/>
      <w:bookmarkStart w:id="26" w:name="_Toc391664243"/>
      <w:bookmarkStart w:id="27" w:name="_Toc391664553"/>
      <w:bookmarkStart w:id="28" w:name="_Toc391664673"/>
      <w:bookmarkStart w:id="29" w:name="_Toc391664793"/>
      <w:bookmarkStart w:id="30" w:name="_Toc391664913"/>
      <w:bookmarkStart w:id="31" w:name="_Toc391665033"/>
      <w:bookmarkStart w:id="32" w:name="_Toc391897875"/>
      <w:bookmarkStart w:id="33" w:name="_Toc42421977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E3F36">
        <w:t>Description of the action</w:t>
      </w:r>
      <w:bookmarkEnd w:id="33"/>
      <w:r w:rsidRPr="003E3F36">
        <w:t xml:space="preserve"> </w:t>
      </w:r>
    </w:p>
    <w:p w14:paraId="75F34156" w14:textId="77777777" w:rsidR="008534E7" w:rsidRPr="00DB5C79" w:rsidRDefault="00B80C8B" w:rsidP="00487848">
      <w:pPr>
        <w:pStyle w:val="Heading4"/>
        <w:numPr>
          <w:ilvl w:val="2"/>
          <w:numId w:val="29"/>
        </w:numPr>
      </w:pPr>
      <w:r>
        <w:t>F</w:t>
      </w:r>
      <w:r w:rsidR="00404EF0">
        <w:t>ill</w:t>
      </w:r>
      <w:r w:rsidR="008534E7" w:rsidRPr="00A1660B">
        <w:t xml:space="preserve"> in the table below:</w:t>
      </w:r>
    </w:p>
    <w:tbl>
      <w:tblPr>
        <w:tblW w:w="935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3119"/>
        <w:gridCol w:w="6237"/>
      </w:tblGrid>
      <w:tr w:rsidR="008B0993" w:rsidRPr="009123AE" w14:paraId="31B97075" w14:textId="77777777" w:rsidTr="00A1660B">
        <w:trPr>
          <w:tblCellSpacing w:w="20" w:type="dxa"/>
        </w:trPr>
        <w:tc>
          <w:tcPr>
            <w:tcW w:w="3059" w:type="dxa"/>
            <w:tcBorders>
              <w:top w:val="outset" w:sz="24" w:space="0" w:color="auto"/>
            </w:tcBorders>
            <w:shd w:val="clear" w:color="auto" w:fill="D9D9D9"/>
            <w:vAlign w:val="center"/>
          </w:tcPr>
          <w:p w14:paraId="101E8997" w14:textId="77777777" w:rsidR="008534E7" w:rsidRPr="0092039B" w:rsidRDefault="008534E7" w:rsidP="009123AE">
            <w:pPr>
              <w:spacing w:after="120"/>
              <w:rPr>
                <w:b/>
                <w:sz w:val="22"/>
                <w:szCs w:val="22"/>
              </w:rPr>
            </w:pPr>
            <w:r w:rsidRPr="0092039B">
              <w:rPr>
                <w:b/>
                <w:sz w:val="22"/>
                <w:szCs w:val="22"/>
              </w:rPr>
              <w:t>Objectives of the action</w:t>
            </w:r>
          </w:p>
        </w:tc>
        <w:tc>
          <w:tcPr>
            <w:tcW w:w="6177" w:type="dxa"/>
            <w:tcBorders>
              <w:top w:val="outset" w:sz="24" w:space="0" w:color="auto"/>
            </w:tcBorders>
          </w:tcPr>
          <w:p w14:paraId="7E911761" w14:textId="77777777" w:rsidR="008534E7" w:rsidRPr="003E51D4" w:rsidRDefault="008534E7" w:rsidP="009123AE">
            <w:pPr>
              <w:spacing w:after="120"/>
              <w:jc w:val="both"/>
              <w:rPr>
                <w:sz w:val="22"/>
                <w:szCs w:val="22"/>
              </w:rPr>
            </w:pPr>
            <w:r w:rsidRPr="00413073">
              <w:rPr>
                <w:sz w:val="22"/>
                <w:szCs w:val="22"/>
              </w:rPr>
              <w:t>&lt;</w:t>
            </w:r>
            <w:r w:rsidRPr="00413073">
              <w:rPr>
                <w:i/>
                <w:sz w:val="22"/>
                <w:szCs w:val="22"/>
              </w:rPr>
              <w:t>Overall objective(s</w:t>
            </w:r>
            <w:r w:rsidRPr="003E51D4">
              <w:rPr>
                <w:i/>
                <w:sz w:val="22"/>
                <w:szCs w:val="22"/>
              </w:rPr>
              <w:t>)</w:t>
            </w:r>
            <w:r w:rsidRPr="00413073">
              <w:rPr>
                <w:sz w:val="22"/>
                <w:szCs w:val="22"/>
              </w:rPr>
              <w:t>&gt;</w:t>
            </w:r>
          </w:p>
          <w:p w14:paraId="1F3AE6EA" w14:textId="77777777" w:rsidR="008534E7" w:rsidRPr="003E51D4" w:rsidRDefault="008534E7" w:rsidP="009123AE">
            <w:pPr>
              <w:spacing w:after="120"/>
              <w:jc w:val="both"/>
              <w:rPr>
                <w:sz w:val="22"/>
                <w:szCs w:val="22"/>
              </w:rPr>
            </w:pPr>
            <w:r w:rsidRPr="00413073">
              <w:rPr>
                <w:sz w:val="22"/>
                <w:szCs w:val="22"/>
              </w:rPr>
              <w:t>&lt;</w:t>
            </w:r>
            <w:r w:rsidRPr="00413073">
              <w:rPr>
                <w:i/>
                <w:sz w:val="22"/>
                <w:szCs w:val="22"/>
              </w:rPr>
              <w:t>Specific objective(s</w:t>
            </w:r>
            <w:r w:rsidRPr="003E51D4">
              <w:rPr>
                <w:i/>
                <w:sz w:val="22"/>
                <w:szCs w:val="22"/>
              </w:rPr>
              <w:t>)</w:t>
            </w:r>
            <w:r w:rsidRPr="00413073">
              <w:rPr>
                <w:sz w:val="22"/>
                <w:szCs w:val="22"/>
              </w:rPr>
              <w:t>&gt;</w:t>
            </w:r>
          </w:p>
        </w:tc>
      </w:tr>
      <w:tr w:rsidR="008B0993" w:rsidRPr="009123AE" w14:paraId="0AAE0922" w14:textId="77777777" w:rsidTr="00A1660B">
        <w:trPr>
          <w:tblCellSpacing w:w="20" w:type="dxa"/>
        </w:trPr>
        <w:tc>
          <w:tcPr>
            <w:tcW w:w="3059" w:type="dxa"/>
            <w:shd w:val="clear" w:color="auto" w:fill="D9D9D9"/>
            <w:vAlign w:val="center"/>
          </w:tcPr>
          <w:p w14:paraId="321BFCFD" w14:textId="77777777" w:rsidR="008534E7" w:rsidRPr="003E51D4" w:rsidRDefault="008534E7" w:rsidP="007927B7">
            <w:pPr>
              <w:spacing w:after="120"/>
              <w:rPr>
                <w:b/>
                <w:sz w:val="22"/>
                <w:szCs w:val="22"/>
              </w:rPr>
            </w:pPr>
            <w:r w:rsidRPr="0092039B">
              <w:rPr>
                <w:b/>
                <w:sz w:val="22"/>
                <w:szCs w:val="22"/>
              </w:rPr>
              <w:t>Target group(s)</w:t>
            </w:r>
            <w:r w:rsidR="00D24533">
              <w:rPr>
                <w:rStyle w:val="FootnoteReference"/>
                <w:b/>
                <w:szCs w:val="22"/>
              </w:rPr>
              <w:footnoteReference w:id="3"/>
            </w:r>
          </w:p>
        </w:tc>
        <w:tc>
          <w:tcPr>
            <w:tcW w:w="6177" w:type="dxa"/>
          </w:tcPr>
          <w:p w14:paraId="76C5507F" w14:textId="77777777" w:rsidR="008534E7" w:rsidRPr="003E51D4" w:rsidRDefault="008534E7" w:rsidP="009123AE">
            <w:pPr>
              <w:spacing w:after="120"/>
              <w:jc w:val="both"/>
              <w:rPr>
                <w:sz w:val="22"/>
                <w:szCs w:val="22"/>
              </w:rPr>
            </w:pPr>
          </w:p>
        </w:tc>
      </w:tr>
      <w:tr w:rsidR="008B0993" w:rsidRPr="009123AE" w14:paraId="14C91424" w14:textId="77777777" w:rsidTr="00A1660B">
        <w:trPr>
          <w:tblCellSpacing w:w="20" w:type="dxa"/>
        </w:trPr>
        <w:tc>
          <w:tcPr>
            <w:tcW w:w="3059" w:type="dxa"/>
            <w:shd w:val="clear" w:color="auto" w:fill="D9D9D9"/>
            <w:vAlign w:val="center"/>
          </w:tcPr>
          <w:p w14:paraId="51A10D88" w14:textId="77777777" w:rsidR="008534E7" w:rsidRPr="003E51D4" w:rsidRDefault="008534E7" w:rsidP="007927B7">
            <w:pPr>
              <w:spacing w:after="120"/>
              <w:rPr>
                <w:b/>
                <w:sz w:val="22"/>
                <w:szCs w:val="22"/>
              </w:rPr>
            </w:pPr>
            <w:r w:rsidRPr="0092039B">
              <w:rPr>
                <w:b/>
                <w:sz w:val="22"/>
                <w:szCs w:val="22"/>
              </w:rPr>
              <w:t>Final beneficiaries</w:t>
            </w:r>
            <w:r w:rsidR="00D24533">
              <w:rPr>
                <w:rStyle w:val="FootnoteReference"/>
                <w:b/>
                <w:szCs w:val="22"/>
              </w:rPr>
              <w:footnoteReference w:id="4"/>
            </w:r>
          </w:p>
        </w:tc>
        <w:tc>
          <w:tcPr>
            <w:tcW w:w="6177" w:type="dxa"/>
          </w:tcPr>
          <w:p w14:paraId="2A90EC61" w14:textId="77777777" w:rsidR="008534E7" w:rsidRPr="003E51D4" w:rsidRDefault="008534E7" w:rsidP="009123AE">
            <w:pPr>
              <w:spacing w:after="120"/>
              <w:jc w:val="both"/>
              <w:rPr>
                <w:sz w:val="22"/>
                <w:szCs w:val="22"/>
              </w:rPr>
            </w:pPr>
          </w:p>
        </w:tc>
      </w:tr>
      <w:tr w:rsidR="008B0993" w:rsidRPr="009123AE" w14:paraId="0A58B964" w14:textId="77777777" w:rsidTr="00A1660B">
        <w:trPr>
          <w:tblCellSpacing w:w="20" w:type="dxa"/>
        </w:trPr>
        <w:tc>
          <w:tcPr>
            <w:tcW w:w="3059" w:type="dxa"/>
            <w:shd w:val="clear" w:color="auto" w:fill="D9D9D9"/>
            <w:vAlign w:val="center"/>
          </w:tcPr>
          <w:p w14:paraId="011666D3" w14:textId="77777777" w:rsidR="008534E7" w:rsidRPr="0092039B" w:rsidRDefault="008534E7" w:rsidP="009123AE">
            <w:pPr>
              <w:spacing w:after="120"/>
              <w:rPr>
                <w:b/>
                <w:sz w:val="22"/>
                <w:szCs w:val="22"/>
              </w:rPr>
            </w:pPr>
            <w:r w:rsidRPr="0092039B">
              <w:rPr>
                <w:b/>
                <w:sz w:val="22"/>
                <w:szCs w:val="22"/>
              </w:rPr>
              <w:t>Estimated results</w:t>
            </w:r>
          </w:p>
        </w:tc>
        <w:tc>
          <w:tcPr>
            <w:tcW w:w="6177" w:type="dxa"/>
          </w:tcPr>
          <w:p w14:paraId="5373538A" w14:textId="77777777" w:rsidR="008534E7" w:rsidRPr="003E51D4" w:rsidRDefault="008534E7" w:rsidP="009123AE">
            <w:pPr>
              <w:spacing w:after="120"/>
              <w:jc w:val="both"/>
              <w:rPr>
                <w:sz w:val="22"/>
                <w:szCs w:val="22"/>
              </w:rPr>
            </w:pPr>
          </w:p>
        </w:tc>
      </w:tr>
      <w:tr w:rsidR="008B0993" w:rsidRPr="009123AE" w14:paraId="685B03EB" w14:textId="77777777" w:rsidTr="00A1660B">
        <w:trPr>
          <w:tblCellSpacing w:w="20" w:type="dxa"/>
        </w:trPr>
        <w:tc>
          <w:tcPr>
            <w:tcW w:w="3059" w:type="dxa"/>
            <w:tcBorders>
              <w:bottom w:val="outset" w:sz="24" w:space="0" w:color="auto"/>
            </w:tcBorders>
            <w:shd w:val="clear" w:color="auto" w:fill="D9D9D9"/>
            <w:vAlign w:val="center"/>
          </w:tcPr>
          <w:p w14:paraId="08CCF19F" w14:textId="77777777" w:rsidR="008534E7" w:rsidRPr="0092039B" w:rsidRDefault="008534E7" w:rsidP="009123AE">
            <w:pPr>
              <w:spacing w:after="120"/>
              <w:rPr>
                <w:b/>
                <w:sz w:val="22"/>
                <w:szCs w:val="22"/>
              </w:rPr>
            </w:pPr>
            <w:r w:rsidRPr="0092039B">
              <w:rPr>
                <w:b/>
                <w:sz w:val="22"/>
                <w:szCs w:val="22"/>
              </w:rPr>
              <w:t>Main activities</w:t>
            </w:r>
          </w:p>
        </w:tc>
        <w:tc>
          <w:tcPr>
            <w:tcW w:w="6177" w:type="dxa"/>
            <w:tcBorders>
              <w:bottom w:val="outset" w:sz="24" w:space="0" w:color="auto"/>
            </w:tcBorders>
          </w:tcPr>
          <w:p w14:paraId="395E0E65" w14:textId="77777777" w:rsidR="008534E7" w:rsidRPr="009123AE" w:rsidRDefault="008534E7" w:rsidP="009123AE">
            <w:pPr>
              <w:spacing w:after="120"/>
              <w:jc w:val="both"/>
              <w:rPr>
                <w:sz w:val="22"/>
                <w:szCs w:val="22"/>
              </w:rPr>
            </w:pPr>
          </w:p>
        </w:tc>
      </w:tr>
    </w:tbl>
    <w:p w14:paraId="06B2364D" w14:textId="77777777" w:rsidR="008534E7" w:rsidRPr="003E3F36" w:rsidRDefault="008534E7" w:rsidP="00A1660B">
      <w:pPr>
        <w:spacing w:before="120"/>
        <w:ind w:left="720"/>
        <w:jc w:val="both"/>
        <w:rPr>
          <w:sz w:val="22"/>
          <w:szCs w:val="22"/>
        </w:rPr>
      </w:pPr>
    </w:p>
    <w:p w14:paraId="7DD9D8F9" w14:textId="77777777" w:rsidR="008534E7" w:rsidRDefault="008534E7" w:rsidP="003B0879"/>
    <w:p w14:paraId="2965C0B8" w14:textId="77777777" w:rsidR="00A52343" w:rsidRPr="002625A2" w:rsidRDefault="00424A3D" w:rsidP="00487848">
      <w:pPr>
        <w:pStyle w:val="Heading4"/>
        <w:numPr>
          <w:ilvl w:val="2"/>
          <w:numId w:val="29"/>
        </w:numPr>
        <w:rPr>
          <w:bCs/>
        </w:rPr>
      </w:pPr>
      <w:r>
        <w:t xml:space="preserve">Description of the action: cover </w:t>
      </w:r>
      <w:r w:rsidRPr="00195F59">
        <w:rPr>
          <w:u w:val="single"/>
        </w:rPr>
        <w:t xml:space="preserve">all the </w:t>
      </w:r>
      <w:r>
        <w:rPr>
          <w:u w:val="single"/>
        </w:rPr>
        <w:t xml:space="preserve">5 </w:t>
      </w:r>
      <w:r w:rsidRPr="00195F59">
        <w:rPr>
          <w:u w:val="single"/>
        </w:rPr>
        <w:t>points</w:t>
      </w:r>
      <w:r>
        <w:t xml:space="preserve"> in the instructions</w:t>
      </w:r>
      <w:r w:rsidR="00DF6B28" w:rsidRPr="00A1660B">
        <w:t>:</w:t>
      </w:r>
      <w:r w:rsidR="008534E7" w:rsidRPr="008534E7">
        <w:t xml:space="preserve"> </w:t>
      </w:r>
      <w:r w:rsidR="008534E7">
        <w:t>(max 1 page</w:t>
      </w:r>
      <w:r w:rsidR="008534E7" w:rsidRPr="003E3F36">
        <w:t>)</w:t>
      </w:r>
      <w:r w:rsidR="00AE5D5A">
        <w:t xml:space="preserve"> </w:t>
      </w:r>
    </w:p>
    <w:p w14:paraId="3F9F1ADA" w14:textId="77777777" w:rsidR="00B80C8B" w:rsidRPr="00195F59" w:rsidRDefault="00775EF4" w:rsidP="00195F59">
      <w:pPr>
        <w:rPr>
          <w:b/>
        </w:rPr>
      </w:pPr>
      <w:r w:rsidRPr="00124DD1">
        <w:t>&lt;</w:t>
      </w:r>
      <w:r w:rsidR="00F9352D" w:rsidRPr="00144C34">
        <w:t>insert text here</w:t>
      </w:r>
      <w:r w:rsidRPr="00144C34">
        <w:t>&gt;</w:t>
      </w:r>
    </w:p>
    <w:p w14:paraId="55D5E606" w14:textId="77777777" w:rsidR="00424A3D" w:rsidRDefault="00424A3D" w:rsidP="00195F59">
      <w:pPr>
        <w:pStyle w:val="Heading5"/>
        <w:rPr>
          <w:i w:val="0"/>
          <w:sz w:val="24"/>
          <w:szCs w:val="24"/>
        </w:rPr>
      </w:pPr>
    </w:p>
    <w:p w14:paraId="09E6634D" w14:textId="77777777" w:rsidR="00F9352D" w:rsidRDefault="00F9352D" w:rsidP="00F9352D"/>
    <w:p w14:paraId="667C42C2" w14:textId="77777777" w:rsidR="00424A3D" w:rsidRDefault="00424A3D" w:rsidP="00F9352D"/>
    <w:p w14:paraId="4819F8BF" w14:textId="77777777" w:rsidR="00424A3D" w:rsidRDefault="00424A3D" w:rsidP="00F9352D"/>
    <w:p w14:paraId="2768A349" w14:textId="77777777" w:rsidR="00A52343" w:rsidRPr="00F9352D" w:rsidRDefault="00A52343" w:rsidP="00F9352D"/>
    <w:p w14:paraId="744CF092" w14:textId="77777777" w:rsidR="00F32088" w:rsidRPr="003E3F36" w:rsidRDefault="005B3F1F" w:rsidP="00487848">
      <w:pPr>
        <w:pStyle w:val="Heading3"/>
        <w:numPr>
          <w:ilvl w:val="1"/>
          <w:numId w:val="29"/>
        </w:numPr>
        <w:spacing w:after="240"/>
      </w:pPr>
      <w:r>
        <w:br w:type="page"/>
      </w:r>
      <w:bookmarkStart w:id="34" w:name="_Toc418083548"/>
      <w:bookmarkStart w:id="35" w:name="_Toc418083608"/>
      <w:bookmarkStart w:id="36" w:name="_Toc418083746"/>
      <w:bookmarkStart w:id="37" w:name="_Toc418180765"/>
      <w:bookmarkStart w:id="38" w:name="_Toc418620996"/>
      <w:bookmarkStart w:id="39" w:name="_Toc418621101"/>
      <w:bookmarkStart w:id="40" w:name="_Toc418621152"/>
      <w:bookmarkStart w:id="41" w:name="_Toc418621202"/>
      <w:bookmarkStart w:id="42" w:name="_Toc418621438"/>
      <w:bookmarkStart w:id="43" w:name="_Toc418621464"/>
      <w:bookmarkStart w:id="44" w:name="_Toc418621499"/>
      <w:bookmarkStart w:id="45" w:name="_Toc418621626"/>
      <w:bookmarkStart w:id="46" w:name="_Toc418687952"/>
      <w:bookmarkStart w:id="47" w:name="_Toc418688304"/>
      <w:bookmarkStart w:id="48" w:name="_Toc418688490"/>
      <w:bookmarkStart w:id="49" w:name="_Toc418083549"/>
      <w:bookmarkStart w:id="50" w:name="_Toc418083609"/>
      <w:bookmarkStart w:id="51" w:name="_Toc418083747"/>
      <w:bookmarkStart w:id="52" w:name="_Toc418180766"/>
      <w:bookmarkStart w:id="53" w:name="_Toc418620997"/>
      <w:bookmarkStart w:id="54" w:name="_Toc418621102"/>
      <w:bookmarkStart w:id="55" w:name="_Toc418621153"/>
      <w:bookmarkStart w:id="56" w:name="_Toc418621203"/>
      <w:bookmarkStart w:id="57" w:name="_Toc418621439"/>
      <w:bookmarkStart w:id="58" w:name="_Toc418621465"/>
      <w:bookmarkStart w:id="59" w:name="_Toc418621500"/>
      <w:bookmarkStart w:id="60" w:name="_Toc418621627"/>
      <w:bookmarkStart w:id="61" w:name="_Toc418687953"/>
      <w:bookmarkStart w:id="62" w:name="_Toc418688305"/>
      <w:bookmarkStart w:id="63" w:name="_Toc418688491"/>
      <w:bookmarkStart w:id="64" w:name="_Toc418694251"/>
      <w:bookmarkStart w:id="65" w:name="_Toc418694319"/>
      <w:bookmarkStart w:id="66" w:name="_Toc419204937"/>
      <w:bookmarkStart w:id="67" w:name="_Toc418083550"/>
      <w:bookmarkStart w:id="68" w:name="_Toc418083610"/>
      <w:bookmarkStart w:id="69" w:name="_Toc418083748"/>
      <w:bookmarkStart w:id="70" w:name="_Toc418180767"/>
      <w:bookmarkStart w:id="71" w:name="_Toc418620998"/>
      <w:bookmarkStart w:id="72" w:name="_Toc418621103"/>
      <w:bookmarkStart w:id="73" w:name="_Toc418621154"/>
      <w:bookmarkStart w:id="74" w:name="_Toc418621204"/>
      <w:bookmarkStart w:id="75" w:name="_Toc418621440"/>
      <w:bookmarkStart w:id="76" w:name="_Toc418621466"/>
      <w:bookmarkStart w:id="77" w:name="_Toc418621501"/>
      <w:bookmarkStart w:id="78" w:name="_Toc418621628"/>
      <w:bookmarkStart w:id="79" w:name="_Toc418687954"/>
      <w:bookmarkStart w:id="80" w:name="_Toc418688306"/>
      <w:bookmarkStart w:id="81" w:name="_Toc418688492"/>
      <w:bookmarkStart w:id="82" w:name="_Toc418694252"/>
      <w:bookmarkStart w:id="83" w:name="_Toc418694320"/>
      <w:bookmarkStart w:id="84" w:name="_Toc419204938"/>
      <w:bookmarkStart w:id="85" w:name="_Toc418083551"/>
      <w:bookmarkStart w:id="86" w:name="_Toc418083611"/>
      <w:bookmarkStart w:id="87" w:name="_Toc418083749"/>
      <w:bookmarkStart w:id="88" w:name="_Toc418180768"/>
      <w:bookmarkStart w:id="89" w:name="_Toc418620999"/>
      <w:bookmarkStart w:id="90" w:name="_Toc418621104"/>
      <w:bookmarkStart w:id="91" w:name="_Toc418621155"/>
      <w:bookmarkStart w:id="92" w:name="_Toc418621205"/>
      <w:bookmarkStart w:id="93" w:name="_Toc418621441"/>
      <w:bookmarkStart w:id="94" w:name="_Toc418621467"/>
      <w:bookmarkStart w:id="95" w:name="_Toc418621502"/>
      <w:bookmarkStart w:id="96" w:name="_Toc418621629"/>
      <w:bookmarkStart w:id="97" w:name="_Toc418687955"/>
      <w:bookmarkStart w:id="98" w:name="_Toc418688307"/>
      <w:bookmarkStart w:id="99" w:name="_Toc418688493"/>
      <w:bookmarkStart w:id="100" w:name="_Toc418694253"/>
      <w:bookmarkStart w:id="101" w:name="_Toc418694321"/>
      <w:bookmarkStart w:id="102" w:name="_Toc419204939"/>
      <w:bookmarkStart w:id="103" w:name="_Toc418083552"/>
      <w:bookmarkStart w:id="104" w:name="_Toc418083612"/>
      <w:bookmarkStart w:id="105" w:name="_Toc418083750"/>
      <w:bookmarkStart w:id="106" w:name="_Toc418180769"/>
      <w:bookmarkStart w:id="107" w:name="_Toc418621000"/>
      <w:bookmarkStart w:id="108" w:name="_Toc418621105"/>
      <w:bookmarkStart w:id="109" w:name="_Toc418621156"/>
      <w:bookmarkStart w:id="110" w:name="_Toc418621206"/>
      <w:bookmarkStart w:id="111" w:name="_Toc418621442"/>
      <w:bookmarkStart w:id="112" w:name="_Toc418621468"/>
      <w:bookmarkStart w:id="113" w:name="_Toc418621503"/>
      <w:bookmarkStart w:id="114" w:name="_Toc418621630"/>
      <w:bookmarkStart w:id="115" w:name="_Toc418687956"/>
      <w:bookmarkStart w:id="116" w:name="_Toc418688308"/>
      <w:bookmarkStart w:id="117" w:name="_Toc418688494"/>
      <w:bookmarkStart w:id="118" w:name="_Toc418694254"/>
      <w:bookmarkStart w:id="119" w:name="_Toc418694322"/>
      <w:bookmarkStart w:id="120" w:name="_Toc419204940"/>
      <w:bookmarkStart w:id="121" w:name="_Toc42421977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2953F9" w:rsidRPr="003E3F36">
        <w:t>Relevance of the action (max 3 pages)</w:t>
      </w:r>
      <w:bookmarkEnd w:id="121"/>
      <w:r w:rsidR="00AE5D5A">
        <w:t xml:space="preserve"> </w:t>
      </w:r>
    </w:p>
    <w:p w14:paraId="46B61510" w14:textId="77777777" w:rsidR="00DF20A2" w:rsidRPr="002625A2" w:rsidRDefault="002953F9" w:rsidP="00487848">
      <w:pPr>
        <w:pStyle w:val="Heading4"/>
        <w:numPr>
          <w:ilvl w:val="2"/>
          <w:numId w:val="29"/>
        </w:numPr>
        <w:rPr>
          <w:sz w:val="22"/>
          <w:szCs w:val="20"/>
        </w:rPr>
      </w:pPr>
      <w:r w:rsidRPr="003E3F36">
        <w:t>Relevance to the objectives/sectors/themes/specific priorities of the call for proposals</w:t>
      </w:r>
      <w:r w:rsidR="00B80C8B">
        <w:t xml:space="preserve"> </w:t>
      </w:r>
    </w:p>
    <w:p w14:paraId="5252E2C0" w14:textId="77777777" w:rsidR="00DF20A2" w:rsidRPr="00A84B1E" w:rsidRDefault="00775EF4" w:rsidP="00A84B1E">
      <w:r w:rsidRPr="007D75CF">
        <w:t>&lt;</w:t>
      </w:r>
      <w:r w:rsidR="00F9352D" w:rsidRPr="00A84B1E">
        <w:t>insert text here</w:t>
      </w:r>
      <w:r w:rsidRPr="007D75CF">
        <w:t>&gt;</w:t>
      </w:r>
    </w:p>
    <w:p w14:paraId="50D1B4B8" w14:textId="77777777" w:rsidR="005B3F1F" w:rsidRDefault="005B3F1F" w:rsidP="00A84B1E">
      <w:pPr>
        <w:rPr>
          <w:i/>
        </w:rPr>
      </w:pPr>
    </w:p>
    <w:p w14:paraId="180ECFF0" w14:textId="77777777" w:rsidR="005B3F1F" w:rsidRDefault="005B3F1F" w:rsidP="00F9352D">
      <w:pPr>
        <w:ind w:left="720"/>
        <w:rPr>
          <w:i/>
        </w:rPr>
      </w:pPr>
    </w:p>
    <w:p w14:paraId="0B4BDC8B" w14:textId="77777777" w:rsidR="00A52343" w:rsidRDefault="00A52343" w:rsidP="00A84B1E">
      <w:pPr>
        <w:rPr>
          <w:i/>
        </w:rPr>
      </w:pPr>
    </w:p>
    <w:p w14:paraId="7858765E" w14:textId="77777777" w:rsidR="005B3F1F" w:rsidRDefault="005B3F1F" w:rsidP="00A84B1E">
      <w:pPr>
        <w:rPr>
          <w:i/>
        </w:rPr>
      </w:pPr>
    </w:p>
    <w:p w14:paraId="74C1E4FD" w14:textId="77777777" w:rsidR="005B3F1F" w:rsidRPr="00A84B1E" w:rsidRDefault="005B3F1F" w:rsidP="00A84B1E">
      <w:pPr>
        <w:rPr>
          <w:i/>
        </w:rPr>
      </w:pPr>
    </w:p>
    <w:p w14:paraId="4D7AAD07" w14:textId="77777777" w:rsidR="002953F9" w:rsidRDefault="00D24533" w:rsidP="003F45B5">
      <w:pPr>
        <w:pStyle w:val="Heading4"/>
      </w:pPr>
      <w:r>
        <w:t xml:space="preserve">1.2.2. </w:t>
      </w:r>
      <w:r w:rsidR="002953F9" w:rsidRPr="003E3F36">
        <w:t>Relevance to the particular needs and constraints of the target country/countries, region(s) and/or relevant sectors (including synergy with other EU initiatives and avoidance of duplication)</w:t>
      </w:r>
      <w:r w:rsidR="00AE5D5A">
        <w:t xml:space="preserve"> </w:t>
      </w:r>
    </w:p>
    <w:p w14:paraId="764CCDC4" w14:textId="77777777" w:rsidR="00690CD9" w:rsidRDefault="00775EF4" w:rsidP="00690CD9">
      <w:r w:rsidRPr="007D75CF">
        <w:t>&lt;</w:t>
      </w:r>
      <w:r w:rsidR="00690CD9" w:rsidRPr="00B04E0D">
        <w:t>insert text here</w:t>
      </w:r>
      <w:r w:rsidRPr="00B04E0D">
        <w:t>&gt;</w:t>
      </w:r>
    </w:p>
    <w:p w14:paraId="7B7ECB71" w14:textId="77777777" w:rsidR="005B3F1F" w:rsidRDefault="005B3F1F" w:rsidP="00690CD9">
      <w:pPr>
        <w:rPr>
          <w:i/>
        </w:rPr>
      </w:pPr>
    </w:p>
    <w:p w14:paraId="4A4F95FA" w14:textId="77777777" w:rsidR="005B3F1F" w:rsidRDefault="005B3F1F" w:rsidP="00A84B1E">
      <w:pPr>
        <w:rPr>
          <w:color w:val="FF0000"/>
        </w:rPr>
      </w:pPr>
    </w:p>
    <w:p w14:paraId="6A396F42" w14:textId="77777777" w:rsidR="005B3F1F" w:rsidRDefault="005B3F1F" w:rsidP="00A84B1E">
      <w:pPr>
        <w:rPr>
          <w:color w:val="FF0000"/>
        </w:rPr>
      </w:pPr>
    </w:p>
    <w:p w14:paraId="386E3635" w14:textId="77777777" w:rsidR="005B3F1F" w:rsidRPr="00A84B1E" w:rsidRDefault="005B3F1F" w:rsidP="00A84B1E">
      <w:pPr>
        <w:rPr>
          <w:color w:val="FF0000"/>
        </w:rPr>
      </w:pPr>
    </w:p>
    <w:p w14:paraId="77225310" w14:textId="77777777" w:rsidR="00F9352D" w:rsidRPr="00A84B1E" w:rsidRDefault="00F9352D" w:rsidP="00A84B1E">
      <w:pPr>
        <w:rPr>
          <w:i/>
        </w:rPr>
      </w:pPr>
    </w:p>
    <w:p w14:paraId="7AD97569" w14:textId="77777777" w:rsidR="002953F9" w:rsidRDefault="00D24533" w:rsidP="003F45B5">
      <w:pPr>
        <w:pStyle w:val="Heading4"/>
      </w:pPr>
      <w:r>
        <w:t xml:space="preserve">1.2.3. </w:t>
      </w:r>
      <w:r w:rsidR="002953F9" w:rsidRPr="003E3F36">
        <w:t>Describe and define the target groups and final beneficiaries, their needs and constraints</w:t>
      </w:r>
      <w:r w:rsidR="00150FAB" w:rsidRPr="003E3F36">
        <w:t>,</w:t>
      </w:r>
      <w:r w:rsidR="002953F9" w:rsidRPr="003E3F36">
        <w:t xml:space="preserve"> and </w:t>
      </w:r>
      <w:r w:rsidR="00150FAB" w:rsidRPr="003E3F36">
        <w:t xml:space="preserve">state </w:t>
      </w:r>
      <w:r w:rsidR="002953F9" w:rsidRPr="003E3F36">
        <w:t>how the action will address these needs</w:t>
      </w:r>
      <w:r w:rsidR="00AE5D5A">
        <w:t xml:space="preserve"> </w:t>
      </w:r>
    </w:p>
    <w:p w14:paraId="037A2CDE" w14:textId="77777777" w:rsidR="00690CD9" w:rsidRDefault="00775EF4" w:rsidP="00690CD9">
      <w:pPr>
        <w:rPr>
          <w:i/>
        </w:rPr>
      </w:pPr>
      <w:r w:rsidRPr="00B04E0D">
        <w:t>&lt;</w:t>
      </w:r>
      <w:r w:rsidR="00690CD9" w:rsidRPr="00B04E0D">
        <w:t>insert text here</w:t>
      </w:r>
      <w:r w:rsidRPr="00B04E0D">
        <w:t>&gt;</w:t>
      </w:r>
    </w:p>
    <w:p w14:paraId="0117ED89" w14:textId="77777777" w:rsidR="00A52343" w:rsidRDefault="00A52343" w:rsidP="00A1660B"/>
    <w:p w14:paraId="0E004CAE" w14:textId="77777777" w:rsidR="005B3F1F" w:rsidRDefault="005B3F1F" w:rsidP="00A1660B"/>
    <w:p w14:paraId="3C8A739F" w14:textId="77777777" w:rsidR="00A52343" w:rsidRDefault="00A52343" w:rsidP="00A1660B"/>
    <w:p w14:paraId="268279E3" w14:textId="77777777" w:rsidR="005B3F1F" w:rsidRDefault="005B3F1F" w:rsidP="00A1660B"/>
    <w:p w14:paraId="768AB076" w14:textId="77777777" w:rsidR="005B3F1F" w:rsidRDefault="005B3F1F" w:rsidP="00A1660B"/>
    <w:p w14:paraId="41A08525" w14:textId="77777777" w:rsidR="003E272C" w:rsidRPr="00A1660B" w:rsidRDefault="003E272C" w:rsidP="00A1660B">
      <w:pPr>
        <w:rPr>
          <w:sz w:val="16"/>
          <w:szCs w:val="16"/>
        </w:rPr>
      </w:pPr>
    </w:p>
    <w:p w14:paraId="4620B408" w14:textId="77777777" w:rsidR="002953F9" w:rsidRPr="003E3F36" w:rsidRDefault="00D24533" w:rsidP="003F45B5">
      <w:pPr>
        <w:pStyle w:val="Heading4"/>
      </w:pPr>
      <w:r>
        <w:t xml:space="preserve">1.2.4. </w:t>
      </w:r>
      <w:r w:rsidR="002953F9" w:rsidRPr="003E3F36">
        <w:t>Particular added-value elements</w:t>
      </w:r>
      <w:r w:rsidR="00AE5D5A">
        <w:t xml:space="preserve"> </w:t>
      </w:r>
    </w:p>
    <w:p w14:paraId="6FA77DB5" w14:textId="77777777" w:rsidR="00F9352D" w:rsidRDefault="00775EF4" w:rsidP="00A84B1E">
      <w:pPr>
        <w:rPr>
          <w:i/>
        </w:rPr>
      </w:pPr>
      <w:r w:rsidRPr="007D75CF">
        <w:t>&lt;</w:t>
      </w:r>
      <w:r w:rsidR="00A52343" w:rsidRPr="00B04E0D">
        <w:t>insert text here</w:t>
      </w:r>
      <w:r w:rsidRPr="00B04E0D">
        <w:t>&gt;</w:t>
      </w:r>
    </w:p>
    <w:p w14:paraId="078E6AB0" w14:textId="77777777" w:rsidR="00F9352D" w:rsidRPr="00424576" w:rsidRDefault="00F9352D" w:rsidP="00F9352D">
      <w:pPr>
        <w:ind w:left="720"/>
        <w:rPr>
          <w:i/>
        </w:rPr>
      </w:pPr>
    </w:p>
    <w:p w14:paraId="7D9FA4FF" w14:textId="77777777" w:rsidR="00CF0670" w:rsidRPr="004E71AE" w:rsidRDefault="00B80C8B" w:rsidP="00CF0670">
      <w:pPr>
        <w:spacing w:before="120"/>
        <w:jc w:val="both"/>
        <w:rPr>
          <w:color w:val="FF0000"/>
          <w:sz w:val="22"/>
          <w:szCs w:val="22"/>
          <w:highlight w:val="yellow"/>
        </w:rPr>
      </w:pPr>
      <w:r>
        <w:br w:type="page"/>
      </w:r>
    </w:p>
    <w:p w14:paraId="7089BA47" w14:textId="77777777" w:rsidR="00CF0670" w:rsidRPr="002625A2" w:rsidRDefault="00CF0670" w:rsidP="00530777">
      <w:pPr>
        <w:rPr>
          <w:color w:val="FF0000"/>
        </w:rPr>
      </w:pPr>
    </w:p>
    <w:p w14:paraId="6EBC2881" w14:textId="77777777" w:rsidR="00B80C8B" w:rsidRPr="00195F59" w:rsidRDefault="00B50989" w:rsidP="00487848">
      <w:pPr>
        <w:pStyle w:val="Heading3"/>
        <w:numPr>
          <w:ilvl w:val="1"/>
          <w:numId w:val="29"/>
        </w:numPr>
        <w:rPr>
          <w:color w:val="FF0000"/>
        </w:rPr>
      </w:pPr>
      <w:r>
        <w:t xml:space="preserve"> </w:t>
      </w:r>
      <w:bookmarkStart w:id="122" w:name="_Toc418083554"/>
      <w:bookmarkStart w:id="123" w:name="_Toc418083614"/>
      <w:bookmarkStart w:id="124" w:name="_Toc418083752"/>
      <w:bookmarkStart w:id="125" w:name="_Toc418180771"/>
      <w:bookmarkStart w:id="126" w:name="_Toc419204942"/>
      <w:bookmarkStart w:id="127" w:name="_Toc418180772"/>
      <w:bookmarkStart w:id="128" w:name="_Toc424219773"/>
      <w:bookmarkEnd w:id="122"/>
      <w:bookmarkEnd w:id="123"/>
      <w:bookmarkEnd w:id="124"/>
      <w:bookmarkEnd w:id="125"/>
      <w:bookmarkEnd w:id="126"/>
      <w:r w:rsidR="009E7D1B">
        <w:t>Lead a</w:t>
      </w:r>
      <w:r w:rsidR="003B0879" w:rsidRPr="003B0879">
        <w:t>pplicant</w:t>
      </w:r>
      <w:r w:rsidR="00606E19">
        <w:t>, (</w:t>
      </w:r>
      <w:r w:rsidR="00195F59">
        <w:t>c</w:t>
      </w:r>
      <w:r w:rsidR="00606E19">
        <w:t>o-applicants and affiliated entities, if any)</w:t>
      </w:r>
      <w:bookmarkEnd w:id="127"/>
      <w:bookmarkEnd w:id="128"/>
    </w:p>
    <w:p w14:paraId="436AE0AA" w14:textId="77777777" w:rsidR="00CF0670" w:rsidRDefault="00CF0670" w:rsidP="00A84B1E">
      <w:pPr>
        <w:rPr>
          <w:color w:val="FF0000"/>
        </w:rPr>
      </w:pPr>
      <w:r w:rsidRPr="006F1772">
        <w:rPr>
          <w:color w:val="FF0000"/>
        </w:rPr>
        <w:t>[Delete section 1.3 if you are applying via PROSPECT]</w:t>
      </w:r>
    </w:p>
    <w:p w14:paraId="7639A0B6" w14:textId="77777777" w:rsidR="003B0879" w:rsidRPr="00195F59" w:rsidRDefault="003B0879" w:rsidP="00195F59">
      <w:pPr>
        <w:rPr>
          <w:b/>
          <w:bCs/>
          <w:color w:val="FF0000"/>
        </w:rPr>
      </w:pPr>
      <w:bookmarkStart w:id="129" w:name="_Toc391663669"/>
      <w:bookmarkEnd w:id="129"/>
    </w:p>
    <w:tbl>
      <w:tblPr>
        <w:tblStyle w:val="TableWeb3"/>
        <w:tblW w:w="9781" w:type="dxa"/>
        <w:tblLayout w:type="fixed"/>
        <w:tblLook w:val="01E0" w:firstRow="1" w:lastRow="1" w:firstColumn="1" w:lastColumn="1" w:noHBand="0" w:noVBand="0"/>
      </w:tblPr>
      <w:tblGrid>
        <w:gridCol w:w="4820"/>
        <w:gridCol w:w="4961"/>
      </w:tblGrid>
      <w:tr w:rsidR="003B0879" w:rsidRPr="009123AE" w14:paraId="2D9F123C" w14:textId="77777777" w:rsidTr="00606E19">
        <w:trPr>
          <w:cnfStyle w:val="100000000000" w:firstRow="1" w:lastRow="0" w:firstColumn="0" w:lastColumn="0" w:oddVBand="0" w:evenVBand="0" w:oddHBand="0" w:evenHBand="0" w:firstRowFirstColumn="0" w:firstRowLastColumn="0" w:lastRowFirstColumn="0" w:lastRowLastColumn="0"/>
          <w:trHeight w:val="422"/>
        </w:trPr>
        <w:tc>
          <w:tcPr>
            <w:tcW w:w="4760" w:type="dxa"/>
            <w:tcBorders>
              <w:top w:val="outset" w:sz="24" w:space="0" w:color="auto"/>
            </w:tcBorders>
            <w:shd w:val="clear" w:color="auto" w:fill="D9D9D9" w:themeFill="background1" w:themeFillShade="D9"/>
          </w:tcPr>
          <w:p w14:paraId="1BD766D9" w14:textId="77777777" w:rsidR="003B0879" w:rsidRPr="0086769F" w:rsidRDefault="003B0879" w:rsidP="009E7D1B">
            <w:pPr>
              <w:spacing w:before="120"/>
            </w:pPr>
            <w:r w:rsidRPr="0092039B">
              <w:rPr>
                <w:b/>
                <w:sz w:val="22"/>
                <w:szCs w:val="22"/>
              </w:rPr>
              <w:t>Name</w:t>
            </w:r>
            <w:r w:rsidRPr="009123AE">
              <w:rPr>
                <w:sz w:val="22"/>
                <w:szCs w:val="22"/>
              </w:rPr>
              <w:t xml:space="preserve"> of the </w:t>
            </w:r>
            <w:r w:rsidR="009E7D1B">
              <w:rPr>
                <w:sz w:val="22"/>
                <w:szCs w:val="22"/>
              </w:rPr>
              <w:t>lead a</w:t>
            </w:r>
            <w:r w:rsidRPr="009123AE">
              <w:rPr>
                <w:sz w:val="22"/>
                <w:szCs w:val="22"/>
              </w:rPr>
              <w:t>pplicant</w:t>
            </w:r>
          </w:p>
        </w:tc>
        <w:tc>
          <w:tcPr>
            <w:tcW w:w="4901" w:type="dxa"/>
            <w:tcBorders>
              <w:top w:val="outset" w:sz="24" w:space="0" w:color="auto"/>
            </w:tcBorders>
          </w:tcPr>
          <w:p w14:paraId="319148B5" w14:textId="77777777" w:rsidR="003B0879" w:rsidRPr="009123AE" w:rsidRDefault="003B0879" w:rsidP="009123AE">
            <w:pPr>
              <w:spacing w:before="120"/>
              <w:rPr>
                <w:sz w:val="22"/>
                <w:szCs w:val="22"/>
              </w:rPr>
            </w:pPr>
          </w:p>
        </w:tc>
      </w:tr>
      <w:tr w:rsidR="003B0879" w:rsidRPr="009123AE" w14:paraId="38B36A01" w14:textId="77777777" w:rsidTr="00606E19">
        <w:trPr>
          <w:trHeight w:val="422"/>
        </w:trPr>
        <w:tc>
          <w:tcPr>
            <w:tcW w:w="4760" w:type="dxa"/>
            <w:shd w:val="clear" w:color="auto" w:fill="D9D9D9" w:themeFill="background1" w:themeFillShade="D9"/>
          </w:tcPr>
          <w:p w14:paraId="4A8B5067" w14:textId="77777777" w:rsidR="003B0879" w:rsidRPr="0086769F" w:rsidRDefault="00606E19" w:rsidP="007927B7">
            <w:pPr>
              <w:spacing w:before="120"/>
            </w:pPr>
            <w:r w:rsidRPr="0092039B">
              <w:rPr>
                <w:b/>
                <w:sz w:val="22"/>
                <w:szCs w:val="22"/>
              </w:rPr>
              <w:t>EuropeAid ID</w:t>
            </w:r>
            <w:r w:rsidR="005A18E7">
              <w:rPr>
                <w:rStyle w:val="FootnoteReference"/>
                <w:b/>
                <w:szCs w:val="22"/>
              </w:rPr>
              <w:footnoteReference w:id="5"/>
            </w:r>
            <w:r w:rsidR="009608A4">
              <w:rPr>
                <w:b/>
                <w:sz w:val="22"/>
                <w:szCs w:val="22"/>
              </w:rPr>
              <w:t xml:space="preserve"> </w:t>
            </w:r>
          </w:p>
        </w:tc>
        <w:tc>
          <w:tcPr>
            <w:tcW w:w="4901" w:type="dxa"/>
          </w:tcPr>
          <w:p w14:paraId="5D9859A1" w14:textId="77777777" w:rsidR="003B0879" w:rsidRPr="009123AE" w:rsidRDefault="003B0879" w:rsidP="009123AE">
            <w:pPr>
              <w:spacing w:before="120"/>
              <w:rPr>
                <w:sz w:val="22"/>
                <w:szCs w:val="22"/>
              </w:rPr>
            </w:pPr>
          </w:p>
        </w:tc>
      </w:tr>
      <w:tr w:rsidR="00B80C8B" w:rsidRPr="009123AE" w14:paraId="7002F06C" w14:textId="77777777" w:rsidTr="00B80C8B">
        <w:trPr>
          <w:trHeight w:val="422"/>
        </w:trPr>
        <w:tc>
          <w:tcPr>
            <w:tcW w:w="4760" w:type="dxa"/>
            <w:shd w:val="clear" w:color="auto" w:fill="D9D9D9"/>
          </w:tcPr>
          <w:p w14:paraId="55F66D25" w14:textId="77777777" w:rsidR="00B80C8B" w:rsidRPr="0086769F" w:rsidRDefault="00B80C8B" w:rsidP="00A52343">
            <w:pPr>
              <w:spacing w:before="120"/>
            </w:pPr>
            <w:r w:rsidRPr="00195F59">
              <w:rPr>
                <w:b/>
                <w:sz w:val="22"/>
                <w:szCs w:val="22"/>
              </w:rPr>
              <w:t>Nationality</w:t>
            </w:r>
            <w:r w:rsidRPr="0092039B">
              <w:rPr>
                <w:rStyle w:val="FootnoteReference"/>
                <w:sz w:val="22"/>
                <w:szCs w:val="16"/>
                <w:lang w:eastAsia="en-GB"/>
              </w:rPr>
              <w:footnoteReference w:id="6"/>
            </w:r>
            <w:r w:rsidRPr="003E51D4">
              <w:rPr>
                <w:sz w:val="22"/>
                <w:szCs w:val="22"/>
              </w:rPr>
              <w:t>/</w:t>
            </w:r>
            <w:r w:rsidRPr="009123AE">
              <w:rPr>
                <w:sz w:val="22"/>
                <w:szCs w:val="22"/>
              </w:rPr>
              <w:t xml:space="preserve"> </w:t>
            </w:r>
            <w:r w:rsidRPr="0092039B">
              <w:rPr>
                <w:sz w:val="22"/>
                <w:szCs w:val="22"/>
              </w:rPr>
              <w:t xml:space="preserve">Country </w:t>
            </w:r>
            <w:r w:rsidRPr="003E51D4">
              <w:rPr>
                <w:sz w:val="22"/>
                <w:szCs w:val="22"/>
              </w:rPr>
              <w:t>and date of registration</w:t>
            </w:r>
            <w:r w:rsidRPr="003E3F36">
              <w:rPr>
                <w:rStyle w:val="FootnoteReference"/>
                <w:sz w:val="22"/>
                <w:szCs w:val="16"/>
                <w:lang w:eastAsia="en-GB"/>
              </w:rPr>
              <w:footnoteReference w:id="7"/>
            </w:r>
            <w:r w:rsidRPr="003E51D4">
              <w:rPr>
                <w:rStyle w:val="FootnoteReference"/>
                <w:sz w:val="22"/>
                <w:szCs w:val="16"/>
                <w:lang w:eastAsia="en-GB"/>
              </w:rPr>
              <w:footnoteReference w:id="8"/>
            </w:r>
          </w:p>
        </w:tc>
        <w:tc>
          <w:tcPr>
            <w:tcW w:w="4901" w:type="dxa"/>
          </w:tcPr>
          <w:p w14:paraId="69C61AE7" w14:textId="77777777" w:rsidR="00B80C8B" w:rsidRPr="009123AE" w:rsidRDefault="00B80C8B" w:rsidP="00A52343">
            <w:pPr>
              <w:spacing w:before="120"/>
              <w:rPr>
                <w:sz w:val="22"/>
                <w:szCs w:val="22"/>
              </w:rPr>
            </w:pPr>
          </w:p>
        </w:tc>
      </w:tr>
      <w:tr w:rsidR="00B80C8B" w:rsidRPr="009123AE" w14:paraId="354C1E4F" w14:textId="77777777" w:rsidTr="00B80C8B">
        <w:trPr>
          <w:trHeight w:val="422"/>
        </w:trPr>
        <w:tc>
          <w:tcPr>
            <w:tcW w:w="4760" w:type="dxa"/>
            <w:shd w:val="clear" w:color="auto" w:fill="D9D9D9"/>
          </w:tcPr>
          <w:p w14:paraId="3BCE5DA4" w14:textId="77777777" w:rsidR="00B80C8B" w:rsidRPr="0086769F" w:rsidRDefault="00B80C8B" w:rsidP="00A52343">
            <w:pPr>
              <w:spacing w:before="120"/>
            </w:pPr>
            <w:r w:rsidRPr="00195F59">
              <w:rPr>
                <w:b/>
                <w:sz w:val="22"/>
                <w:szCs w:val="22"/>
              </w:rPr>
              <w:t>Legal Entity File number</w:t>
            </w:r>
            <w:r w:rsidRPr="0092039B">
              <w:rPr>
                <w:rStyle w:val="FootnoteReference"/>
                <w:sz w:val="22"/>
                <w:szCs w:val="16"/>
                <w:lang w:eastAsia="en-GB"/>
              </w:rPr>
              <w:footnoteReference w:id="9"/>
            </w:r>
            <w:r>
              <w:rPr>
                <w:sz w:val="22"/>
                <w:szCs w:val="22"/>
              </w:rPr>
              <w:t xml:space="preserve"> (if available)</w:t>
            </w:r>
          </w:p>
        </w:tc>
        <w:tc>
          <w:tcPr>
            <w:tcW w:w="4901" w:type="dxa"/>
          </w:tcPr>
          <w:p w14:paraId="76EB2089" w14:textId="77777777" w:rsidR="00B80C8B" w:rsidRPr="009123AE" w:rsidRDefault="00B80C8B" w:rsidP="00A52343">
            <w:pPr>
              <w:spacing w:before="120"/>
              <w:rPr>
                <w:sz w:val="22"/>
                <w:szCs w:val="22"/>
              </w:rPr>
            </w:pPr>
          </w:p>
        </w:tc>
      </w:tr>
      <w:tr w:rsidR="00B80C8B" w:rsidRPr="009123AE" w14:paraId="3137F517" w14:textId="77777777" w:rsidTr="00B80C8B">
        <w:trPr>
          <w:trHeight w:val="422"/>
        </w:trPr>
        <w:tc>
          <w:tcPr>
            <w:tcW w:w="4760" w:type="dxa"/>
            <w:tcBorders>
              <w:bottom w:val="outset" w:sz="24" w:space="0" w:color="auto"/>
            </w:tcBorders>
            <w:shd w:val="clear" w:color="auto" w:fill="D9D9D9"/>
          </w:tcPr>
          <w:p w14:paraId="44337DF6" w14:textId="77777777" w:rsidR="00B80C8B" w:rsidRPr="0086769F" w:rsidRDefault="00B80C8B" w:rsidP="00A52343">
            <w:pPr>
              <w:spacing w:before="120"/>
            </w:pPr>
            <w:r w:rsidRPr="00195F59">
              <w:rPr>
                <w:b/>
                <w:sz w:val="22"/>
                <w:szCs w:val="22"/>
              </w:rPr>
              <w:t>Legal status</w:t>
            </w:r>
            <w:r w:rsidRPr="0092039B">
              <w:rPr>
                <w:rStyle w:val="FootnoteReference"/>
                <w:sz w:val="22"/>
                <w:szCs w:val="16"/>
                <w:lang w:eastAsia="en-GB"/>
              </w:rPr>
              <w:footnoteReference w:id="10"/>
            </w:r>
          </w:p>
        </w:tc>
        <w:tc>
          <w:tcPr>
            <w:tcW w:w="4901" w:type="dxa"/>
            <w:tcBorders>
              <w:bottom w:val="outset" w:sz="24" w:space="0" w:color="auto"/>
            </w:tcBorders>
          </w:tcPr>
          <w:p w14:paraId="0674283A" w14:textId="77777777" w:rsidR="00B80C8B" w:rsidRPr="009123AE" w:rsidRDefault="00B80C8B" w:rsidP="00A52343">
            <w:pPr>
              <w:spacing w:before="120"/>
              <w:rPr>
                <w:sz w:val="22"/>
                <w:szCs w:val="22"/>
              </w:rPr>
            </w:pPr>
          </w:p>
        </w:tc>
      </w:tr>
    </w:tbl>
    <w:p w14:paraId="4AC239CA" w14:textId="77777777" w:rsidR="003B0879" w:rsidRPr="001566DA" w:rsidRDefault="003B0879" w:rsidP="00195F59">
      <w:pPr>
        <w:rPr>
          <w:color w:val="FF0000"/>
        </w:rPr>
      </w:pPr>
    </w:p>
    <w:tbl>
      <w:tblPr>
        <w:tblStyle w:val="TableWeb3"/>
        <w:tblW w:w="9781" w:type="dxa"/>
        <w:tblLook w:val="01E0" w:firstRow="1" w:lastRow="1" w:firstColumn="1" w:lastColumn="1" w:noHBand="0" w:noVBand="0"/>
      </w:tblPr>
      <w:tblGrid>
        <w:gridCol w:w="4820"/>
        <w:gridCol w:w="4961"/>
      </w:tblGrid>
      <w:tr w:rsidR="003B0879" w:rsidRPr="009123AE" w14:paraId="7C71F172" w14:textId="77777777" w:rsidTr="00606E19">
        <w:trPr>
          <w:cnfStyle w:val="100000000000" w:firstRow="1" w:lastRow="0" w:firstColumn="0" w:lastColumn="0" w:oddVBand="0" w:evenVBand="0" w:oddHBand="0" w:evenHBand="0" w:firstRowFirstColumn="0" w:firstRowLastColumn="0" w:lastRowFirstColumn="0" w:lastRowLastColumn="0"/>
          <w:trHeight w:val="510"/>
        </w:trPr>
        <w:tc>
          <w:tcPr>
            <w:tcW w:w="9701" w:type="dxa"/>
            <w:gridSpan w:val="2"/>
            <w:tcBorders>
              <w:top w:val="outset" w:sz="24" w:space="0" w:color="auto"/>
            </w:tcBorders>
          </w:tcPr>
          <w:p w14:paraId="182FCA56" w14:textId="77777777" w:rsidR="003B0879" w:rsidRPr="003E51D4" w:rsidRDefault="009E7D1B" w:rsidP="009E7D1B">
            <w:pPr>
              <w:spacing w:before="120"/>
              <w:rPr>
                <w:b/>
                <w:sz w:val="22"/>
                <w:szCs w:val="22"/>
              </w:rPr>
            </w:pPr>
            <w:r>
              <w:rPr>
                <w:b/>
                <w:sz w:val="22"/>
                <w:szCs w:val="22"/>
              </w:rPr>
              <w:t>Lead a</w:t>
            </w:r>
            <w:r w:rsidR="003B0879" w:rsidRPr="0092039B">
              <w:rPr>
                <w:b/>
                <w:sz w:val="22"/>
                <w:szCs w:val="22"/>
              </w:rPr>
              <w:t>pplicant</w:t>
            </w:r>
            <w:r w:rsidR="003B0879" w:rsidRPr="003E51D4">
              <w:rPr>
                <w:b/>
                <w:sz w:val="22"/>
                <w:szCs w:val="22"/>
              </w:rPr>
              <w:t xml:space="preserve"> </w:t>
            </w:r>
            <w:r w:rsidR="003B0879" w:rsidRPr="00715F81">
              <w:rPr>
                <w:b/>
                <w:sz w:val="22"/>
                <w:szCs w:val="22"/>
              </w:rPr>
              <w:t>contact details</w:t>
            </w:r>
            <w:r w:rsidR="003B0879" w:rsidRPr="003E51D4">
              <w:rPr>
                <w:b/>
                <w:sz w:val="22"/>
                <w:szCs w:val="22"/>
              </w:rPr>
              <w:t xml:space="preserve"> for the purpose of this action</w:t>
            </w:r>
          </w:p>
        </w:tc>
      </w:tr>
      <w:tr w:rsidR="003B0879" w:rsidRPr="009123AE" w14:paraId="2E775366" w14:textId="77777777" w:rsidTr="00606E19">
        <w:trPr>
          <w:trHeight w:val="510"/>
        </w:trPr>
        <w:tc>
          <w:tcPr>
            <w:tcW w:w="4760" w:type="dxa"/>
            <w:shd w:val="clear" w:color="auto" w:fill="D9D9D9" w:themeFill="background1" w:themeFillShade="D9"/>
          </w:tcPr>
          <w:p w14:paraId="3A48A910" w14:textId="77777777" w:rsidR="003B0879" w:rsidRPr="009123AE" w:rsidRDefault="001C5CBC" w:rsidP="009123AE">
            <w:pPr>
              <w:spacing w:before="120"/>
              <w:rPr>
                <w:b/>
                <w:sz w:val="22"/>
                <w:szCs w:val="22"/>
              </w:rPr>
            </w:pPr>
            <w:r w:rsidRPr="009123AE">
              <w:rPr>
                <w:b/>
                <w:sz w:val="22"/>
                <w:szCs w:val="22"/>
              </w:rPr>
              <w:t>Postal a</w:t>
            </w:r>
            <w:r w:rsidR="003B0879" w:rsidRPr="009123AE">
              <w:rPr>
                <w:b/>
                <w:sz w:val="22"/>
                <w:szCs w:val="22"/>
              </w:rPr>
              <w:t>ddress</w:t>
            </w:r>
            <w:r w:rsidR="00715F81">
              <w:rPr>
                <w:b/>
                <w:sz w:val="22"/>
                <w:szCs w:val="22"/>
              </w:rPr>
              <w:t xml:space="preserve"> of the organisation</w:t>
            </w:r>
            <w:r w:rsidR="003B0879" w:rsidRPr="009123AE">
              <w:rPr>
                <w:b/>
                <w:sz w:val="22"/>
                <w:szCs w:val="22"/>
              </w:rPr>
              <w:t>:</w:t>
            </w:r>
          </w:p>
        </w:tc>
        <w:tc>
          <w:tcPr>
            <w:tcW w:w="4901" w:type="dxa"/>
          </w:tcPr>
          <w:p w14:paraId="108A8E07" w14:textId="77777777" w:rsidR="003B0879" w:rsidRPr="009123AE" w:rsidRDefault="003B0879" w:rsidP="009123AE">
            <w:pPr>
              <w:spacing w:before="120"/>
              <w:rPr>
                <w:sz w:val="22"/>
                <w:szCs w:val="22"/>
              </w:rPr>
            </w:pPr>
          </w:p>
        </w:tc>
      </w:tr>
      <w:tr w:rsidR="00FF4254" w:rsidRPr="009123AE" w14:paraId="2865DA9A" w14:textId="77777777" w:rsidTr="00606E19">
        <w:trPr>
          <w:trHeight w:val="510"/>
        </w:trPr>
        <w:tc>
          <w:tcPr>
            <w:tcW w:w="4760" w:type="dxa"/>
            <w:shd w:val="clear" w:color="auto" w:fill="D9D9D9" w:themeFill="background1" w:themeFillShade="D9"/>
          </w:tcPr>
          <w:p w14:paraId="32C73404" w14:textId="77777777" w:rsidR="00FF4254" w:rsidRPr="009123AE" w:rsidRDefault="00712FF2" w:rsidP="009123AE">
            <w:pPr>
              <w:spacing w:before="120"/>
              <w:rPr>
                <w:b/>
                <w:sz w:val="22"/>
                <w:szCs w:val="22"/>
              </w:rPr>
            </w:pPr>
            <w:r w:rsidRPr="009123AE">
              <w:rPr>
                <w:b/>
                <w:sz w:val="22"/>
                <w:szCs w:val="22"/>
              </w:rPr>
              <w:t>Organisation e</w:t>
            </w:r>
            <w:r w:rsidR="00FF4254" w:rsidRPr="009123AE">
              <w:rPr>
                <w:b/>
                <w:sz w:val="22"/>
                <w:szCs w:val="22"/>
              </w:rPr>
              <w:t>mail address:</w:t>
            </w:r>
          </w:p>
        </w:tc>
        <w:tc>
          <w:tcPr>
            <w:tcW w:w="4901" w:type="dxa"/>
          </w:tcPr>
          <w:p w14:paraId="1F234DA1" w14:textId="77777777" w:rsidR="00FF4254" w:rsidRPr="009123AE" w:rsidRDefault="00FF4254" w:rsidP="009123AE">
            <w:pPr>
              <w:spacing w:before="120"/>
              <w:rPr>
                <w:sz w:val="22"/>
                <w:szCs w:val="22"/>
              </w:rPr>
            </w:pPr>
          </w:p>
        </w:tc>
      </w:tr>
      <w:tr w:rsidR="003B0879" w:rsidRPr="009123AE" w14:paraId="09A12283" w14:textId="77777777" w:rsidTr="00606E19">
        <w:trPr>
          <w:trHeight w:val="510"/>
        </w:trPr>
        <w:tc>
          <w:tcPr>
            <w:tcW w:w="4760" w:type="dxa"/>
            <w:shd w:val="clear" w:color="auto" w:fill="D9D9D9" w:themeFill="background1" w:themeFillShade="D9"/>
          </w:tcPr>
          <w:p w14:paraId="668019DD" w14:textId="77777777" w:rsidR="00CC0EF1" w:rsidRPr="009123AE" w:rsidRDefault="003B0879" w:rsidP="009123AE">
            <w:pPr>
              <w:spacing w:before="120"/>
              <w:rPr>
                <w:sz w:val="22"/>
                <w:szCs w:val="22"/>
              </w:rPr>
            </w:pPr>
            <w:r w:rsidRPr="009123AE">
              <w:rPr>
                <w:b/>
                <w:sz w:val="22"/>
                <w:szCs w:val="22"/>
              </w:rPr>
              <w:t>Telephone:</w:t>
            </w:r>
            <w:r w:rsidRPr="009123AE">
              <w:rPr>
                <w:sz w:val="22"/>
                <w:szCs w:val="22"/>
              </w:rPr>
              <w:t xml:space="preserve"> (fixed and mobile) </w:t>
            </w:r>
          </w:p>
          <w:p w14:paraId="5B6D1DE8" w14:textId="77777777" w:rsidR="003B0879" w:rsidRPr="009123AE" w:rsidRDefault="003B0879" w:rsidP="00CC0EF1">
            <w:pPr>
              <w:rPr>
                <w:sz w:val="22"/>
                <w:szCs w:val="22"/>
              </w:rPr>
            </w:pPr>
            <w:r w:rsidRPr="009123AE">
              <w:rPr>
                <w:sz w:val="22"/>
                <w:szCs w:val="22"/>
              </w:rPr>
              <w:t>Country code + city code + number</w:t>
            </w:r>
          </w:p>
        </w:tc>
        <w:tc>
          <w:tcPr>
            <w:tcW w:w="4901" w:type="dxa"/>
          </w:tcPr>
          <w:p w14:paraId="04213955" w14:textId="77777777" w:rsidR="003B0879" w:rsidRPr="009123AE" w:rsidRDefault="003B0879" w:rsidP="009123AE">
            <w:pPr>
              <w:spacing w:before="120"/>
              <w:rPr>
                <w:sz w:val="22"/>
                <w:szCs w:val="22"/>
              </w:rPr>
            </w:pPr>
          </w:p>
        </w:tc>
      </w:tr>
      <w:tr w:rsidR="003B0879" w:rsidRPr="009123AE" w14:paraId="5EA66FE1" w14:textId="77777777" w:rsidTr="00606E19">
        <w:trPr>
          <w:trHeight w:val="510"/>
        </w:trPr>
        <w:tc>
          <w:tcPr>
            <w:tcW w:w="4760" w:type="dxa"/>
            <w:shd w:val="clear" w:color="auto" w:fill="D9D9D9" w:themeFill="background1" w:themeFillShade="D9"/>
          </w:tcPr>
          <w:p w14:paraId="05B5AAA6" w14:textId="77777777" w:rsidR="003F50C5" w:rsidRPr="0092039B" w:rsidRDefault="003F50C5" w:rsidP="003F50C5">
            <w:pPr>
              <w:rPr>
                <w:b/>
                <w:sz w:val="16"/>
                <w:szCs w:val="16"/>
              </w:rPr>
            </w:pPr>
          </w:p>
          <w:p w14:paraId="2560587B" w14:textId="77777777" w:rsidR="003F50C5" w:rsidRPr="009123AE" w:rsidRDefault="003B0879" w:rsidP="003F50C5">
            <w:pPr>
              <w:rPr>
                <w:sz w:val="22"/>
                <w:szCs w:val="22"/>
              </w:rPr>
            </w:pPr>
            <w:r w:rsidRPr="009123AE">
              <w:rPr>
                <w:b/>
                <w:sz w:val="22"/>
                <w:szCs w:val="22"/>
              </w:rPr>
              <w:t>Fax</w:t>
            </w:r>
            <w:r w:rsidR="003F50C5" w:rsidRPr="009123AE">
              <w:rPr>
                <w:b/>
                <w:sz w:val="22"/>
                <w:szCs w:val="22"/>
              </w:rPr>
              <w:t>:</w:t>
            </w:r>
          </w:p>
          <w:p w14:paraId="7C2F26AB" w14:textId="77777777" w:rsidR="003B0879" w:rsidRPr="009123AE" w:rsidRDefault="003B0879" w:rsidP="003F50C5">
            <w:pPr>
              <w:rPr>
                <w:sz w:val="22"/>
                <w:szCs w:val="22"/>
              </w:rPr>
            </w:pPr>
            <w:r w:rsidRPr="009123AE">
              <w:rPr>
                <w:sz w:val="22"/>
                <w:szCs w:val="22"/>
              </w:rPr>
              <w:t>Country code + city code + number</w:t>
            </w:r>
          </w:p>
        </w:tc>
        <w:tc>
          <w:tcPr>
            <w:tcW w:w="4901" w:type="dxa"/>
          </w:tcPr>
          <w:p w14:paraId="37EB72F8" w14:textId="77777777" w:rsidR="003B0879" w:rsidRPr="009123AE" w:rsidRDefault="003B0879" w:rsidP="009123AE">
            <w:pPr>
              <w:spacing w:before="120"/>
              <w:rPr>
                <w:sz w:val="22"/>
                <w:szCs w:val="22"/>
              </w:rPr>
            </w:pPr>
          </w:p>
        </w:tc>
      </w:tr>
      <w:tr w:rsidR="003B0879" w:rsidRPr="009123AE" w14:paraId="5B0D3E8A" w14:textId="77777777" w:rsidTr="00606E19">
        <w:trPr>
          <w:trHeight w:val="510"/>
        </w:trPr>
        <w:tc>
          <w:tcPr>
            <w:tcW w:w="4760" w:type="dxa"/>
            <w:shd w:val="clear" w:color="auto" w:fill="D9D9D9" w:themeFill="background1" w:themeFillShade="D9"/>
          </w:tcPr>
          <w:p w14:paraId="321EF822" w14:textId="77777777" w:rsidR="003B0879" w:rsidRPr="009123AE" w:rsidRDefault="003B0879" w:rsidP="009123AE">
            <w:pPr>
              <w:spacing w:before="120"/>
              <w:rPr>
                <w:b/>
                <w:sz w:val="22"/>
                <w:szCs w:val="22"/>
              </w:rPr>
            </w:pPr>
            <w:r w:rsidRPr="009123AE">
              <w:rPr>
                <w:b/>
                <w:sz w:val="22"/>
                <w:szCs w:val="22"/>
              </w:rPr>
              <w:t>Contact person for this action:</w:t>
            </w:r>
          </w:p>
        </w:tc>
        <w:tc>
          <w:tcPr>
            <w:tcW w:w="4901" w:type="dxa"/>
          </w:tcPr>
          <w:p w14:paraId="692211AE" w14:textId="77777777" w:rsidR="003B0879" w:rsidRPr="009123AE" w:rsidRDefault="003B0879" w:rsidP="009123AE">
            <w:pPr>
              <w:spacing w:before="120"/>
              <w:rPr>
                <w:sz w:val="22"/>
                <w:szCs w:val="22"/>
              </w:rPr>
            </w:pPr>
          </w:p>
        </w:tc>
      </w:tr>
      <w:tr w:rsidR="00712FF2" w:rsidRPr="009123AE" w14:paraId="34AC789A" w14:textId="77777777" w:rsidTr="00606E19">
        <w:trPr>
          <w:trHeight w:val="510"/>
        </w:trPr>
        <w:tc>
          <w:tcPr>
            <w:tcW w:w="4760" w:type="dxa"/>
            <w:shd w:val="clear" w:color="auto" w:fill="D9D9D9" w:themeFill="background1" w:themeFillShade="D9"/>
          </w:tcPr>
          <w:p w14:paraId="2625176A" w14:textId="77777777" w:rsidR="00712FF2" w:rsidRPr="009123AE" w:rsidRDefault="00712FF2" w:rsidP="009123AE">
            <w:pPr>
              <w:spacing w:before="120"/>
              <w:rPr>
                <w:b/>
                <w:sz w:val="22"/>
                <w:szCs w:val="22"/>
              </w:rPr>
            </w:pPr>
            <w:r w:rsidRPr="009123AE">
              <w:rPr>
                <w:b/>
                <w:sz w:val="22"/>
                <w:szCs w:val="22"/>
              </w:rPr>
              <w:t>Postal address:</w:t>
            </w:r>
          </w:p>
        </w:tc>
        <w:tc>
          <w:tcPr>
            <w:tcW w:w="4901" w:type="dxa"/>
          </w:tcPr>
          <w:p w14:paraId="78000AD5" w14:textId="77777777" w:rsidR="00712FF2" w:rsidRPr="009123AE" w:rsidRDefault="00712FF2" w:rsidP="009123AE">
            <w:pPr>
              <w:spacing w:before="120"/>
              <w:rPr>
                <w:sz w:val="22"/>
                <w:szCs w:val="22"/>
              </w:rPr>
            </w:pPr>
          </w:p>
        </w:tc>
      </w:tr>
      <w:tr w:rsidR="003B0879" w:rsidRPr="009123AE" w14:paraId="2CC618A1" w14:textId="77777777" w:rsidTr="00606E19">
        <w:trPr>
          <w:trHeight w:val="510"/>
        </w:trPr>
        <w:tc>
          <w:tcPr>
            <w:tcW w:w="4760" w:type="dxa"/>
            <w:tcBorders>
              <w:bottom w:val="outset" w:sz="24" w:space="0" w:color="auto"/>
            </w:tcBorders>
            <w:shd w:val="clear" w:color="auto" w:fill="D9D9D9" w:themeFill="background1" w:themeFillShade="D9"/>
          </w:tcPr>
          <w:p w14:paraId="579B8316" w14:textId="77777777" w:rsidR="003B0879" w:rsidRPr="009123AE" w:rsidRDefault="003B0879" w:rsidP="009123AE">
            <w:pPr>
              <w:spacing w:before="120"/>
              <w:rPr>
                <w:b/>
                <w:sz w:val="22"/>
                <w:szCs w:val="22"/>
              </w:rPr>
            </w:pPr>
            <w:r w:rsidRPr="009123AE">
              <w:rPr>
                <w:b/>
                <w:sz w:val="22"/>
                <w:szCs w:val="22"/>
              </w:rPr>
              <w:t>Contact person’s email:</w:t>
            </w:r>
          </w:p>
        </w:tc>
        <w:tc>
          <w:tcPr>
            <w:tcW w:w="4901" w:type="dxa"/>
            <w:tcBorders>
              <w:bottom w:val="outset" w:sz="24" w:space="0" w:color="auto"/>
            </w:tcBorders>
          </w:tcPr>
          <w:p w14:paraId="0400C65A" w14:textId="77777777" w:rsidR="003B0879" w:rsidRPr="009123AE" w:rsidRDefault="003B0879" w:rsidP="009123AE">
            <w:pPr>
              <w:spacing w:before="120"/>
              <w:rPr>
                <w:sz w:val="22"/>
                <w:szCs w:val="22"/>
              </w:rPr>
            </w:pPr>
          </w:p>
        </w:tc>
      </w:tr>
    </w:tbl>
    <w:tbl>
      <w:tblPr>
        <w:tblStyle w:val="TableWeb3"/>
        <w:tblpPr w:leftFromText="180" w:rightFromText="180" w:vertAnchor="text" w:horzAnchor="margin" w:tblpY="-7"/>
        <w:tblW w:w="9348" w:type="dxa"/>
        <w:tblLayout w:type="fixed"/>
        <w:tblLook w:val="0000" w:firstRow="0" w:lastRow="0" w:firstColumn="0" w:lastColumn="0" w:noHBand="0" w:noVBand="0"/>
      </w:tblPr>
      <w:tblGrid>
        <w:gridCol w:w="4886"/>
        <w:gridCol w:w="4462"/>
      </w:tblGrid>
      <w:tr w:rsidR="00606E19" w:rsidRPr="009123AE" w14:paraId="77D30374" w14:textId="77777777" w:rsidTr="00606E19">
        <w:tc>
          <w:tcPr>
            <w:tcW w:w="4826" w:type="dxa"/>
            <w:tcBorders>
              <w:top w:val="outset" w:sz="24" w:space="0" w:color="auto"/>
            </w:tcBorders>
            <w:shd w:val="clear" w:color="auto" w:fill="D9D9D9"/>
          </w:tcPr>
          <w:p w14:paraId="46AB993A" w14:textId="77777777" w:rsidR="00606E19" w:rsidRPr="0092039B" w:rsidRDefault="00606E19" w:rsidP="00606E19">
            <w:pPr>
              <w:tabs>
                <w:tab w:val="left" w:pos="4820"/>
              </w:tabs>
              <w:spacing w:before="80" w:after="80" w:line="240" w:lineRule="exact"/>
              <w:jc w:val="both"/>
              <w:rPr>
                <w:b/>
                <w:sz w:val="22"/>
                <w:szCs w:val="22"/>
              </w:rPr>
            </w:pPr>
            <w:r w:rsidRPr="0092039B">
              <w:rPr>
                <w:b/>
                <w:sz w:val="22"/>
                <w:szCs w:val="22"/>
              </w:rPr>
              <w:t>Co-applicant</w:t>
            </w:r>
            <w:r w:rsidRPr="009123AE">
              <w:rPr>
                <w:b/>
                <w:sz w:val="22"/>
                <w:szCs w:val="22"/>
              </w:rPr>
              <w:t xml:space="preserve">(s) </w:t>
            </w:r>
            <w:r w:rsidRPr="0092039B">
              <w:rPr>
                <w:rStyle w:val="FootnoteReference"/>
                <w:b/>
                <w:sz w:val="22"/>
                <w:szCs w:val="22"/>
                <w:lang w:eastAsia="en-GB"/>
              </w:rPr>
              <w:footnoteReference w:id="11"/>
            </w:r>
          </w:p>
        </w:tc>
        <w:tc>
          <w:tcPr>
            <w:tcW w:w="4402" w:type="dxa"/>
            <w:tcBorders>
              <w:top w:val="outset" w:sz="24" w:space="0" w:color="auto"/>
            </w:tcBorders>
          </w:tcPr>
          <w:p w14:paraId="40221D83" w14:textId="77777777" w:rsidR="00606E19" w:rsidRPr="009123AE" w:rsidRDefault="00606E19" w:rsidP="00606E19">
            <w:pPr>
              <w:tabs>
                <w:tab w:val="left" w:pos="4820"/>
              </w:tabs>
              <w:spacing w:before="80" w:after="80" w:line="240" w:lineRule="exact"/>
              <w:ind w:left="34"/>
              <w:jc w:val="both"/>
              <w:rPr>
                <w:sz w:val="22"/>
                <w:szCs w:val="22"/>
              </w:rPr>
            </w:pPr>
          </w:p>
        </w:tc>
      </w:tr>
      <w:tr w:rsidR="00606E19" w:rsidRPr="009123AE" w14:paraId="2C8F0F0F" w14:textId="77777777" w:rsidTr="00606E19">
        <w:tc>
          <w:tcPr>
            <w:tcW w:w="4826" w:type="dxa"/>
            <w:shd w:val="clear" w:color="auto" w:fill="D9D9D9"/>
          </w:tcPr>
          <w:p w14:paraId="75386350" w14:textId="77777777" w:rsidR="00606E19" w:rsidRPr="0092039B" w:rsidRDefault="00606E19" w:rsidP="00606E19">
            <w:pPr>
              <w:tabs>
                <w:tab w:val="left" w:pos="4820"/>
              </w:tabs>
              <w:spacing w:before="80" w:after="80" w:line="240" w:lineRule="exact"/>
              <w:jc w:val="both"/>
              <w:rPr>
                <w:sz w:val="22"/>
                <w:szCs w:val="22"/>
              </w:rPr>
            </w:pPr>
            <w:r w:rsidRPr="0092039B">
              <w:rPr>
                <w:sz w:val="22"/>
                <w:szCs w:val="22"/>
              </w:rPr>
              <w:t>Name of the co-applicant</w:t>
            </w:r>
          </w:p>
        </w:tc>
        <w:tc>
          <w:tcPr>
            <w:tcW w:w="4402" w:type="dxa"/>
          </w:tcPr>
          <w:p w14:paraId="0F46DCBE"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120D3C8E" w14:textId="77777777" w:rsidTr="00606E19">
        <w:tc>
          <w:tcPr>
            <w:tcW w:w="4826" w:type="dxa"/>
            <w:shd w:val="clear" w:color="auto" w:fill="D9D9D9"/>
          </w:tcPr>
          <w:p w14:paraId="07418878" w14:textId="77777777" w:rsidR="00606E19" w:rsidRPr="0092039B" w:rsidRDefault="00606E19" w:rsidP="00606E19">
            <w:pPr>
              <w:tabs>
                <w:tab w:val="left" w:pos="4820"/>
              </w:tabs>
              <w:spacing w:before="80" w:after="80" w:line="240" w:lineRule="exact"/>
              <w:jc w:val="both"/>
              <w:rPr>
                <w:sz w:val="22"/>
                <w:szCs w:val="22"/>
              </w:rPr>
            </w:pPr>
            <w:r w:rsidRPr="0092039B">
              <w:rPr>
                <w:sz w:val="22"/>
                <w:szCs w:val="22"/>
              </w:rPr>
              <w:t>EuropeAid ID</w:t>
            </w:r>
            <w:r w:rsidR="00804A04">
              <w:rPr>
                <w:rStyle w:val="FootnoteReference"/>
                <w:szCs w:val="22"/>
              </w:rPr>
              <w:footnoteReference w:id="12"/>
            </w:r>
          </w:p>
        </w:tc>
        <w:tc>
          <w:tcPr>
            <w:tcW w:w="4402" w:type="dxa"/>
          </w:tcPr>
          <w:p w14:paraId="781D2B26" w14:textId="77777777" w:rsidR="00606E19" w:rsidRPr="009123AE" w:rsidRDefault="00606E19" w:rsidP="00606E19">
            <w:pPr>
              <w:tabs>
                <w:tab w:val="left" w:pos="4820"/>
              </w:tabs>
              <w:spacing w:before="80" w:after="80" w:line="240" w:lineRule="exact"/>
              <w:ind w:left="34"/>
              <w:jc w:val="both"/>
              <w:rPr>
                <w:sz w:val="22"/>
                <w:szCs w:val="22"/>
              </w:rPr>
            </w:pPr>
          </w:p>
        </w:tc>
      </w:tr>
      <w:tr w:rsidR="00606E19" w:rsidRPr="009123AE" w14:paraId="4C8AAD11" w14:textId="77777777" w:rsidTr="00606E19">
        <w:tc>
          <w:tcPr>
            <w:tcW w:w="4826" w:type="dxa"/>
            <w:shd w:val="clear" w:color="auto" w:fill="D9D9D9"/>
          </w:tcPr>
          <w:p w14:paraId="20D8CEDB" w14:textId="77777777" w:rsidR="00606E19" w:rsidRPr="003E51D4" w:rsidRDefault="00606E19" w:rsidP="00606E19">
            <w:pPr>
              <w:tabs>
                <w:tab w:val="left" w:pos="4820"/>
              </w:tabs>
              <w:spacing w:before="80" w:after="80" w:line="240" w:lineRule="exact"/>
              <w:rPr>
                <w:sz w:val="22"/>
                <w:szCs w:val="22"/>
              </w:rPr>
            </w:pPr>
            <w:r w:rsidRPr="0092039B">
              <w:rPr>
                <w:sz w:val="22"/>
                <w:szCs w:val="22"/>
              </w:rPr>
              <w:t>Nationality/</w:t>
            </w:r>
            <w:r w:rsidRPr="009123AE">
              <w:rPr>
                <w:sz w:val="22"/>
                <w:szCs w:val="22"/>
              </w:rPr>
              <w:t xml:space="preserve"> </w:t>
            </w:r>
            <w:r w:rsidRPr="0092039B">
              <w:rPr>
                <w:sz w:val="22"/>
                <w:szCs w:val="22"/>
              </w:rPr>
              <w:t>Country</w:t>
            </w:r>
            <w:r w:rsidRPr="0092039B">
              <w:t xml:space="preserve"> </w:t>
            </w:r>
            <w:r w:rsidRPr="003E51D4">
              <w:rPr>
                <w:sz w:val="22"/>
                <w:szCs w:val="22"/>
              </w:rPr>
              <w:t>and date of registration</w:t>
            </w:r>
          </w:p>
        </w:tc>
        <w:tc>
          <w:tcPr>
            <w:tcW w:w="4402" w:type="dxa"/>
          </w:tcPr>
          <w:p w14:paraId="38847509"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3EA72D2A" w14:textId="77777777" w:rsidTr="00606E19">
        <w:tc>
          <w:tcPr>
            <w:tcW w:w="4826" w:type="dxa"/>
            <w:shd w:val="clear" w:color="auto" w:fill="D9D9D9"/>
          </w:tcPr>
          <w:p w14:paraId="7F1E33FF" w14:textId="77777777" w:rsidR="00606E19" w:rsidRPr="0092039B" w:rsidRDefault="00606E19" w:rsidP="00606E19">
            <w:pPr>
              <w:tabs>
                <w:tab w:val="left" w:pos="4820"/>
              </w:tabs>
              <w:spacing w:before="80" w:after="80" w:line="240" w:lineRule="exact"/>
              <w:jc w:val="both"/>
              <w:rPr>
                <w:sz w:val="22"/>
                <w:szCs w:val="22"/>
              </w:rPr>
            </w:pPr>
            <w:r w:rsidRPr="0092039B">
              <w:rPr>
                <w:sz w:val="22"/>
                <w:szCs w:val="22"/>
              </w:rPr>
              <w:t>Legal Entity File number</w:t>
            </w:r>
            <w:r>
              <w:rPr>
                <w:sz w:val="22"/>
                <w:szCs w:val="22"/>
              </w:rPr>
              <w:t xml:space="preserve"> (if available)</w:t>
            </w:r>
          </w:p>
        </w:tc>
        <w:tc>
          <w:tcPr>
            <w:tcW w:w="4402" w:type="dxa"/>
          </w:tcPr>
          <w:p w14:paraId="44BDC123"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0BEF20AB" w14:textId="77777777" w:rsidTr="00606E19">
        <w:tc>
          <w:tcPr>
            <w:tcW w:w="4826" w:type="dxa"/>
            <w:shd w:val="clear" w:color="auto" w:fill="D9D9D9"/>
          </w:tcPr>
          <w:p w14:paraId="2E7C68BE" w14:textId="77777777" w:rsidR="00606E19" w:rsidRPr="0092039B" w:rsidRDefault="00606E19" w:rsidP="00606E19">
            <w:pPr>
              <w:tabs>
                <w:tab w:val="left" w:pos="4820"/>
              </w:tabs>
              <w:spacing w:before="80" w:line="240" w:lineRule="exact"/>
              <w:jc w:val="both"/>
              <w:rPr>
                <w:sz w:val="22"/>
                <w:szCs w:val="22"/>
              </w:rPr>
            </w:pPr>
            <w:r w:rsidRPr="0092039B">
              <w:rPr>
                <w:sz w:val="22"/>
                <w:szCs w:val="22"/>
              </w:rPr>
              <w:t>Legal status</w:t>
            </w:r>
          </w:p>
        </w:tc>
        <w:tc>
          <w:tcPr>
            <w:tcW w:w="4402" w:type="dxa"/>
          </w:tcPr>
          <w:p w14:paraId="75CB1B9C"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475C91F7" w14:textId="77777777" w:rsidTr="00606E19">
        <w:tc>
          <w:tcPr>
            <w:tcW w:w="4826" w:type="dxa"/>
            <w:shd w:val="clear" w:color="auto" w:fill="D9D9D9"/>
          </w:tcPr>
          <w:p w14:paraId="6FC4F04C" w14:textId="77777777" w:rsidR="00606E19" w:rsidRPr="0092039B" w:rsidRDefault="00606E19" w:rsidP="00606E19">
            <w:pPr>
              <w:tabs>
                <w:tab w:val="left" w:pos="4820"/>
              </w:tabs>
              <w:spacing w:before="80" w:after="80" w:line="240" w:lineRule="exact"/>
              <w:jc w:val="both"/>
              <w:rPr>
                <w:b/>
                <w:sz w:val="22"/>
                <w:szCs w:val="22"/>
              </w:rPr>
            </w:pPr>
            <w:r w:rsidRPr="0092039B">
              <w:rPr>
                <w:b/>
                <w:sz w:val="22"/>
                <w:szCs w:val="22"/>
              </w:rPr>
              <w:t xml:space="preserve">Affiliated </w:t>
            </w:r>
            <w:r w:rsidR="001B0DE6">
              <w:rPr>
                <w:b/>
                <w:sz w:val="22"/>
                <w:szCs w:val="22"/>
              </w:rPr>
              <w:t>e</w:t>
            </w:r>
            <w:r w:rsidRPr="0092039B">
              <w:rPr>
                <w:b/>
                <w:sz w:val="22"/>
                <w:szCs w:val="22"/>
              </w:rPr>
              <w:t>ntity</w:t>
            </w:r>
            <w:r w:rsidRPr="009123AE">
              <w:rPr>
                <w:b/>
                <w:sz w:val="22"/>
                <w:szCs w:val="22"/>
              </w:rPr>
              <w:t>(ies)</w:t>
            </w:r>
            <w:r w:rsidRPr="0092039B">
              <w:rPr>
                <w:rStyle w:val="FootnoteReference"/>
                <w:b/>
                <w:sz w:val="22"/>
                <w:szCs w:val="22"/>
                <w:lang w:eastAsia="en-GB"/>
              </w:rPr>
              <w:footnoteReference w:id="13"/>
            </w:r>
            <w:r w:rsidRPr="0092039B">
              <w:rPr>
                <w:b/>
                <w:sz w:val="22"/>
                <w:szCs w:val="22"/>
              </w:rPr>
              <w:t xml:space="preserve"> </w:t>
            </w:r>
          </w:p>
        </w:tc>
        <w:tc>
          <w:tcPr>
            <w:tcW w:w="4402" w:type="dxa"/>
          </w:tcPr>
          <w:p w14:paraId="71438BF1"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67DF600F" w14:textId="77777777" w:rsidTr="00606E19">
        <w:tc>
          <w:tcPr>
            <w:tcW w:w="4826" w:type="dxa"/>
            <w:shd w:val="clear" w:color="auto" w:fill="D9D9D9"/>
          </w:tcPr>
          <w:p w14:paraId="45587C7C" w14:textId="77777777" w:rsidR="00606E19" w:rsidRPr="003E51D4" w:rsidRDefault="00606E19" w:rsidP="00606E19">
            <w:pPr>
              <w:tabs>
                <w:tab w:val="left" w:pos="4820"/>
              </w:tabs>
              <w:spacing w:before="80" w:after="80" w:line="240" w:lineRule="exact"/>
              <w:jc w:val="both"/>
              <w:rPr>
                <w:sz w:val="22"/>
                <w:szCs w:val="22"/>
              </w:rPr>
            </w:pPr>
            <w:r w:rsidRPr="0092039B">
              <w:rPr>
                <w:sz w:val="22"/>
                <w:szCs w:val="22"/>
              </w:rPr>
              <w:t>Name of the Affili</w:t>
            </w:r>
            <w:r w:rsidRPr="003E51D4">
              <w:rPr>
                <w:sz w:val="22"/>
                <w:szCs w:val="22"/>
              </w:rPr>
              <w:t>ated</w:t>
            </w:r>
            <w:r w:rsidR="001B0DE6">
              <w:rPr>
                <w:sz w:val="22"/>
                <w:szCs w:val="22"/>
              </w:rPr>
              <w:t xml:space="preserve"> e</w:t>
            </w:r>
            <w:r w:rsidRPr="003E51D4">
              <w:rPr>
                <w:sz w:val="22"/>
                <w:szCs w:val="22"/>
              </w:rPr>
              <w:t xml:space="preserve">ntity </w:t>
            </w:r>
          </w:p>
        </w:tc>
        <w:tc>
          <w:tcPr>
            <w:tcW w:w="4402" w:type="dxa"/>
          </w:tcPr>
          <w:p w14:paraId="6EAC6D06"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1A80BDA7" w14:textId="77777777" w:rsidTr="00606E19">
        <w:tc>
          <w:tcPr>
            <w:tcW w:w="4826" w:type="dxa"/>
            <w:shd w:val="clear" w:color="auto" w:fill="D9D9D9"/>
          </w:tcPr>
          <w:p w14:paraId="7F751A67" w14:textId="77777777" w:rsidR="00606E19" w:rsidRPr="0092039B" w:rsidRDefault="00606E19" w:rsidP="00606E19">
            <w:pPr>
              <w:tabs>
                <w:tab w:val="left" w:pos="4820"/>
              </w:tabs>
              <w:spacing w:before="80" w:after="80" w:line="240" w:lineRule="exact"/>
              <w:jc w:val="both"/>
              <w:rPr>
                <w:sz w:val="22"/>
                <w:szCs w:val="22"/>
              </w:rPr>
            </w:pPr>
            <w:r w:rsidRPr="0092039B">
              <w:rPr>
                <w:sz w:val="22"/>
                <w:szCs w:val="22"/>
              </w:rPr>
              <w:t>EuropeAid ID</w:t>
            </w:r>
            <w:r w:rsidR="00AF12D2">
              <w:rPr>
                <w:rStyle w:val="FootnoteReference"/>
                <w:szCs w:val="22"/>
              </w:rPr>
              <w:footnoteReference w:id="14"/>
            </w:r>
          </w:p>
        </w:tc>
        <w:tc>
          <w:tcPr>
            <w:tcW w:w="4402" w:type="dxa"/>
          </w:tcPr>
          <w:p w14:paraId="4A82E464" w14:textId="77777777" w:rsidR="00606E19" w:rsidRPr="009123AE" w:rsidRDefault="00606E19" w:rsidP="00606E19">
            <w:pPr>
              <w:tabs>
                <w:tab w:val="left" w:pos="4820"/>
              </w:tabs>
              <w:spacing w:before="80" w:after="80" w:line="240" w:lineRule="exact"/>
              <w:ind w:left="34"/>
              <w:jc w:val="both"/>
              <w:rPr>
                <w:sz w:val="22"/>
                <w:szCs w:val="22"/>
              </w:rPr>
            </w:pPr>
          </w:p>
        </w:tc>
      </w:tr>
      <w:tr w:rsidR="00606E19" w:rsidRPr="009123AE" w14:paraId="7E949B28" w14:textId="77777777" w:rsidTr="00606E19">
        <w:tc>
          <w:tcPr>
            <w:tcW w:w="4826" w:type="dxa"/>
            <w:shd w:val="clear" w:color="auto" w:fill="D9D9D9"/>
          </w:tcPr>
          <w:p w14:paraId="57F863AB" w14:textId="77777777" w:rsidR="00606E19" w:rsidRPr="003E51D4" w:rsidRDefault="00606E19" w:rsidP="00606E19">
            <w:pPr>
              <w:tabs>
                <w:tab w:val="left" w:pos="4820"/>
              </w:tabs>
              <w:spacing w:before="80" w:after="80" w:line="240" w:lineRule="exact"/>
              <w:rPr>
                <w:sz w:val="22"/>
                <w:szCs w:val="22"/>
              </w:rPr>
            </w:pPr>
            <w:r w:rsidRPr="0092039B">
              <w:rPr>
                <w:sz w:val="22"/>
                <w:szCs w:val="22"/>
              </w:rPr>
              <w:t>Nationality</w:t>
            </w:r>
            <w:r w:rsidRPr="009123AE">
              <w:rPr>
                <w:sz w:val="22"/>
                <w:szCs w:val="22"/>
              </w:rPr>
              <w:t xml:space="preserve"> </w:t>
            </w:r>
            <w:r w:rsidRPr="0092039B">
              <w:rPr>
                <w:sz w:val="22"/>
                <w:szCs w:val="22"/>
              </w:rPr>
              <w:t>/</w:t>
            </w:r>
            <w:r w:rsidRPr="009123AE">
              <w:rPr>
                <w:sz w:val="22"/>
                <w:szCs w:val="22"/>
              </w:rPr>
              <w:t xml:space="preserve"> </w:t>
            </w:r>
            <w:r w:rsidR="001B0DE6">
              <w:rPr>
                <w:sz w:val="22"/>
                <w:szCs w:val="22"/>
              </w:rPr>
              <w:t>c</w:t>
            </w:r>
            <w:r w:rsidRPr="0092039B">
              <w:rPr>
                <w:sz w:val="22"/>
                <w:szCs w:val="22"/>
              </w:rPr>
              <w:t>ountry</w:t>
            </w:r>
            <w:r w:rsidRPr="0092039B">
              <w:t xml:space="preserve"> </w:t>
            </w:r>
            <w:r w:rsidRPr="003E51D4">
              <w:rPr>
                <w:sz w:val="22"/>
                <w:szCs w:val="22"/>
              </w:rPr>
              <w:t>and date of registration</w:t>
            </w:r>
          </w:p>
        </w:tc>
        <w:tc>
          <w:tcPr>
            <w:tcW w:w="4402" w:type="dxa"/>
          </w:tcPr>
          <w:p w14:paraId="6F147335"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7A139E79" w14:textId="77777777" w:rsidTr="00606E19">
        <w:tc>
          <w:tcPr>
            <w:tcW w:w="4826" w:type="dxa"/>
            <w:shd w:val="clear" w:color="auto" w:fill="D9D9D9"/>
          </w:tcPr>
          <w:p w14:paraId="261144BE" w14:textId="77777777" w:rsidR="00606E19" w:rsidRPr="0092039B" w:rsidRDefault="00606E19" w:rsidP="00606E19">
            <w:pPr>
              <w:tabs>
                <w:tab w:val="left" w:pos="4820"/>
              </w:tabs>
              <w:spacing w:before="80" w:after="80" w:line="240" w:lineRule="exact"/>
              <w:rPr>
                <w:sz w:val="22"/>
                <w:szCs w:val="22"/>
              </w:rPr>
            </w:pPr>
            <w:r w:rsidRPr="0092039B">
              <w:rPr>
                <w:sz w:val="22"/>
                <w:szCs w:val="22"/>
              </w:rPr>
              <w:t>Legal status:</w:t>
            </w:r>
          </w:p>
        </w:tc>
        <w:tc>
          <w:tcPr>
            <w:tcW w:w="4402" w:type="dxa"/>
          </w:tcPr>
          <w:p w14:paraId="7F87068F" w14:textId="77777777" w:rsidR="00606E19" w:rsidRPr="009123AE" w:rsidRDefault="00606E19" w:rsidP="00606E19">
            <w:pPr>
              <w:tabs>
                <w:tab w:val="left" w:pos="4820"/>
              </w:tabs>
              <w:spacing w:before="80" w:after="80" w:line="240" w:lineRule="exact"/>
              <w:jc w:val="both"/>
              <w:rPr>
                <w:sz w:val="22"/>
                <w:szCs w:val="22"/>
              </w:rPr>
            </w:pPr>
          </w:p>
        </w:tc>
      </w:tr>
      <w:tr w:rsidR="00606E19" w:rsidRPr="009123AE" w14:paraId="30E39A46" w14:textId="77777777" w:rsidTr="00606E19">
        <w:tc>
          <w:tcPr>
            <w:tcW w:w="4826" w:type="dxa"/>
            <w:tcBorders>
              <w:bottom w:val="outset" w:sz="24" w:space="0" w:color="auto"/>
            </w:tcBorders>
            <w:shd w:val="clear" w:color="auto" w:fill="D9D9D9"/>
          </w:tcPr>
          <w:p w14:paraId="5DB371FB" w14:textId="77777777" w:rsidR="00606E19" w:rsidRPr="0092039B" w:rsidRDefault="00606E19" w:rsidP="00606E19">
            <w:pPr>
              <w:tabs>
                <w:tab w:val="left" w:pos="4820"/>
              </w:tabs>
              <w:spacing w:before="80" w:after="80" w:line="240" w:lineRule="exact"/>
              <w:jc w:val="both"/>
              <w:rPr>
                <w:sz w:val="22"/>
                <w:szCs w:val="22"/>
              </w:rPr>
            </w:pPr>
            <w:r w:rsidRPr="0092039B">
              <w:rPr>
                <w:sz w:val="22"/>
                <w:szCs w:val="22"/>
              </w:rPr>
              <w:t>Specify to which entity you are affiliated (</w:t>
            </w:r>
            <w:r w:rsidR="009E7D1B">
              <w:rPr>
                <w:sz w:val="22"/>
                <w:szCs w:val="22"/>
              </w:rPr>
              <w:t>lead a</w:t>
            </w:r>
            <w:r w:rsidRPr="0092039B">
              <w:rPr>
                <w:sz w:val="22"/>
                <w:szCs w:val="22"/>
              </w:rPr>
              <w:t>pplicant and/or the co-applicant).</w:t>
            </w:r>
          </w:p>
          <w:p w14:paraId="482884EC" w14:textId="77777777" w:rsidR="00606E19" w:rsidRPr="0092039B" w:rsidRDefault="00606E19" w:rsidP="00606E19">
            <w:pPr>
              <w:tabs>
                <w:tab w:val="left" w:pos="4820"/>
              </w:tabs>
              <w:spacing w:before="80" w:after="80" w:line="240" w:lineRule="exact"/>
              <w:jc w:val="both"/>
              <w:rPr>
                <w:sz w:val="22"/>
                <w:szCs w:val="22"/>
              </w:rPr>
            </w:pPr>
            <w:r w:rsidRPr="0092039B">
              <w:rPr>
                <w:sz w:val="22"/>
                <w:szCs w:val="22"/>
              </w:rPr>
              <w:t>Specify the kind of affiliation you have</w:t>
            </w:r>
            <w:r>
              <w:rPr>
                <w:sz w:val="22"/>
                <w:szCs w:val="22"/>
              </w:rPr>
              <w:t xml:space="preserve"> with that entity</w:t>
            </w:r>
            <w:r w:rsidRPr="009123AE">
              <w:rPr>
                <w:sz w:val="22"/>
                <w:szCs w:val="22"/>
              </w:rPr>
              <w:t>.</w:t>
            </w:r>
          </w:p>
        </w:tc>
        <w:tc>
          <w:tcPr>
            <w:tcW w:w="4402" w:type="dxa"/>
            <w:tcBorders>
              <w:bottom w:val="outset" w:sz="24" w:space="0" w:color="auto"/>
            </w:tcBorders>
          </w:tcPr>
          <w:p w14:paraId="55802A4C" w14:textId="77777777" w:rsidR="00606E19" w:rsidRPr="009123AE" w:rsidRDefault="00606E19" w:rsidP="00606E19">
            <w:pPr>
              <w:tabs>
                <w:tab w:val="left" w:pos="4820"/>
              </w:tabs>
              <w:spacing w:before="80" w:after="80" w:line="240" w:lineRule="exact"/>
              <w:ind w:left="34"/>
              <w:jc w:val="both"/>
              <w:rPr>
                <w:sz w:val="22"/>
                <w:szCs w:val="22"/>
              </w:rPr>
            </w:pPr>
          </w:p>
        </w:tc>
      </w:tr>
    </w:tbl>
    <w:p w14:paraId="26A24227" w14:textId="77777777" w:rsidR="00530777" w:rsidRDefault="00530777" w:rsidP="00991908">
      <w:pPr>
        <w:spacing w:after="40"/>
        <w:rPr>
          <w:b/>
          <w:sz w:val="28"/>
          <w:szCs w:val="28"/>
          <w:highlight w:val="yellow"/>
        </w:rPr>
      </w:pPr>
      <w:bookmarkStart w:id="130" w:name="_Toc418621003"/>
      <w:bookmarkStart w:id="131" w:name="_Toc418621108"/>
      <w:bookmarkStart w:id="132" w:name="_Toc418621159"/>
      <w:bookmarkStart w:id="133" w:name="_Toc418621209"/>
      <w:bookmarkStart w:id="134" w:name="_Toc418621445"/>
      <w:bookmarkStart w:id="135" w:name="_Toc418621471"/>
      <w:bookmarkStart w:id="136" w:name="_Toc418621506"/>
      <w:bookmarkStart w:id="137" w:name="_Toc418621633"/>
      <w:bookmarkStart w:id="138" w:name="_Toc418687959"/>
      <w:bookmarkStart w:id="139" w:name="_Toc391663673"/>
      <w:bookmarkEnd w:id="130"/>
      <w:bookmarkEnd w:id="131"/>
      <w:bookmarkEnd w:id="132"/>
      <w:bookmarkEnd w:id="133"/>
      <w:bookmarkEnd w:id="134"/>
      <w:bookmarkEnd w:id="135"/>
      <w:bookmarkEnd w:id="136"/>
      <w:bookmarkEnd w:id="137"/>
      <w:bookmarkEnd w:id="138"/>
      <w:bookmarkEnd w:id="139"/>
    </w:p>
    <w:p w14:paraId="39D09A06" w14:textId="77777777" w:rsidR="004B16D5" w:rsidRDefault="004B16D5" w:rsidP="00487848">
      <w:pPr>
        <w:pStyle w:val="Heading3"/>
        <w:numPr>
          <w:ilvl w:val="1"/>
          <w:numId w:val="29"/>
        </w:numPr>
      </w:pPr>
      <w:bookmarkStart w:id="140" w:name="_Toc424219774"/>
      <w:r>
        <w:t>Project details</w:t>
      </w:r>
      <w:bookmarkEnd w:id="140"/>
    </w:p>
    <w:p w14:paraId="12B1B971" w14:textId="77777777" w:rsidR="00CF0670" w:rsidRPr="00CF0670" w:rsidRDefault="00CF0670" w:rsidP="00A84B1E">
      <w:r w:rsidRPr="006F1772">
        <w:rPr>
          <w:color w:val="FF0000"/>
        </w:rPr>
        <w:t>[Delete section 1.4 if you are applying via PROSPECT]</w:t>
      </w:r>
    </w:p>
    <w:p w14:paraId="4723CEAF" w14:textId="77777777" w:rsidR="001B0D5F" w:rsidRDefault="001B0D5F" w:rsidP="00A84B1E">
      <w:pPr>
        <w:pStyle w:val="Heading3"/>
        <w:tabs>
          <w:tab w:val="clear" w:pos="170"/>
        </w:tabs>
      </w:pPr>
    </w:p>
    <w:tbl>
      <w:tblPr>
        <w:tblStyle w:val="TableWeb3"/>
        <w:tblpPr w:leftFromText="180" w:rightFromText="180" w:vertAnchor="text" w:horzAnchor="margin" w:tblpY="-242"/>
        <w:tblW w:w="9348" w:type="dxa"/>
        <w:tblLayout w:type="fixed"/>
        <w:tblLook w:val="0000" w:firstRow="0" w:lastRow="0" w:firstColumn="0" w:lastColumn="0" w:noHBand="0" w:noVBand="0"/>
      </w:tblPr>
      <w:tblGrid>
        <w:gridCol w:w="4886"/>
        <w:gridCol w:w="4462"/>
      </w:tblGrid>
      <w:tr w:rsidR="004B16D5" w:rsidRPr="009123AE" w14:paraId="6E8B4F5E" w14:textId="77777777" w:rsidTr="004B16D5">
        <w:tc>
          <w:tcPr>
            <w:tcW w:w="4826" w:type="dxa"/>
            <w:tcBorders>
              <w:top w:val="outset" w:sz="24" w:space="0" w:color="auto"/>
            </w:tcBorders>
            <w:shd w:val="clear" w:color="auto" w:fill="D9D9D9"/>
          </w:tcPr>
          <w:p w14:paraId="43BCF6FA" w14:textId="77777777" w:rsidR="004B16D5" w:rsidRPr="0092039B" w:rsidRDefault="004B16D5" w:rsidP="004B16D5">
            <w:pPr>
              <w:tabs>
                <w:tab w:val="left" w:pos="4820"/>
              </w:tabs>
              <w:spacing w:before="80" w:after="80" w:line="240" w:lineRule="exact"/>
              <w:jc w:val="both"/>
              <w:rPr>
                <w:sz w:val="22"/>
                <w:szCs w:val="22"/>
              </w:rPr>
            </w:pPr>
            <w:r w:rsidRPr="0086769F">
              <w:br w:type="page"/>
            </w:r>
            <w:r w:rsidRPr="0092039B">
              <w:rPr>
                <w:b/>
                <w:sz w:val="22"/>
                <w:szCs w:val="22"/>
              </w:rPr>
              <w:t>Title of the action:</w:t>
            </w:r>
          </w:p>
        </w:tc>
        <w:tc>
          <w:tcPr>
            <w:tcW w:w="4402" w:type="dxa"/>
            <w:tcBorders>
              <w:top w:val="outset" w:sz="24" w:space="0" w:color="auto"/>
            </w:tcBorders>
          </w:tcPr>
          <w:p w14:paraId="435BA1C6" w14:textId="77777777" w:rsidR="004B16D5" w:rsidRPr="009123AE" w:rsidRDefault="004B16D5" w:rsidP="004B16D5">
            <w:pPr>
              <w:spacing w:after="120"/>
              <w:jc w:val="both"/>
              <w:rPr>
                <w:sz w:val="22"/>
                <w:szCs w:val="22"/>
                <w:highlight w:val="cyan"/>
              </w:rPr>
            </w:pPr>
          </w:p>
          <w:p w14:paraId="2D59F150" w14:textId="77777777" w:rsidR="004B16D5" w:rsidRPr="009123AE" w:rsidRDefault="004B16D5" w:rsidP="004B16D5">
            <w:pPr>
              <w:tabs>
                <w:tab w:val="left" w:pos="4820"/>
              </w:tabs>
              <w:spacing w:before="80" w:after="80" w:line="240" w:lineRule="exact"/>
              <w:ind w:left="34"/>
              <w:jc w:val="both"/>
              <w:rPr>
                <w:sz w:val="22"/>
                <w:szCs w:val="22"/>
              </w:rPr>
            </w:pPr>
          </w:p>
        </w:tc>
      </w:tr>
      <w:tr w:rsidR="004B16D5" w:rsidRPr="009123AE" w14:paraId="08A9CFA2" w14:textId="77777777" w:rsidTr="004B16D5">
        <w:tc>
          <w:tcPr>
            <w:tcW w:w="4826" w:type="dxa"/>
            <w:shd w:val="clear" w:color="auto" w:fill="D9D9D9"/>
          </w:tcPr>
          <w:p w14:paraId="7170CA06" w14:textId="77777777" w:rsidR="004B16D5" w:rsidRPr="003E51D4" w:rsidRDefault="004B16D5" w:rsidP="004B16D5">
            <w:pPr>
              <w:tabs>
                <w:tab w:val="left" w:pos="4820"/>
              </w:tabs>
              <w:spacing w:before="80" w:after="80" w:line="240" w:lineRule="exact"/>
              <w:rPr>
                <w:sz w:val="22"/>
                <w:szCs w:val="22"/>
              </w:rPr>
            </w:pPr>
            <w:r w:rsidRPr="0055683D">
              <w:rPr>
                <w:b/>
                <w:sz w:val="22"/>
                <w:szCs w:val="22"/>
                <w:highlight w:val="lightGray"/>
              </w:rPr>
              <w:t>[Lot number you are applying to: ]</w:t>
            </w:r>
          </w:p>
        </w:tc>
        <w:tc>
          <w:tcPr>
            <w:tcW w:w="4402" w:type="dxa"/>
          </w:tcPr>
          <w:p w14:paraId="0F033235" w14:textId="77777777" w:rsidR="004B16D5" w:rsidRPr="009123AE" w:rsidRDefault="004B16D5" w:rsidP="004B16D5">
            <w:pPr>
              <w:tabs>
                <w:tab w:val="left" w:pos="4820"/>
              </w:tabs>
              <w:spacing w:before="80" w:after="80" w:line="240" w:lineRule="exact"/>
              <w:jc w:val="both"/>
              <w:rPr>
                <w:sz w:val="22"/>
                <w:szCs w:val="22"/>
              </w:rPr>
            </w:pPr>
            <w:r>
              <w:rPr>
                <w:i/>
                <w:sz w:val="20"/>
                <w:szCs w:val="20"/>
              </w:rPr>
              <w:t>e</w:t>
            </w:r>
            <w:r w:rsidRPr="00A1660B">
              <w:rPr>
                <w:i/>
                <w:sz w:val="20"/>
                <w:szCs w:val="20"/>
              </w:rPr>
              <w:t>.g</w:t>
            </w:r>
            <w:r>
              <w:rPr>
                <w:i/>
                <w:sz w:val="20"/>
                <w:szCs w:val="20"/>
              </w:rPr>
              <w:t>.</w:t>
            </w:r>
            <w:r w:rsidRPr="00A1660B">
              <w:rPr>
                <w:i/>
                <w:sz w:val="20"/>
                <w:szCs w:val="20"/>
              </w:rPr>
              <w:t xml:space="preserve"> Lot </w:t>
            </w:r>
            <w:r>
              <w:rPr>
                <w:i/>
                <w:sz w:val="20"/>
                <w:szCs w:val="20"/>
              </w:rPr>
              <w:t>n</w:t>
            </w:r>
            <w:r>
              <w:rPr>
                <w:i/>
                <w:sz w:val="20"/>
                <w:szCs w:val="20"/>
              </w:rPr>
              <w:softHyphen/>
            </w:r>
            <w:r w:rsidRPr="003F6BA7">
              <w:rPr>
                <w:i/>
                <w:sz w:val="20"/>
                <w:szCs w:val="20"/>
              </w:rPr>
              <w:t>º</w:t>
            </w:r>
            <w:r>
              <w:rPr>
                <w:i/>
                <w:sz w:val="20"/>
                <w:szCs w:val="20"/>
              </w:rPr>
              <w:t xml:space="preserve"> 2</w:t>
            </w:r>
          </w:p>
        </w:tc>
      </w:tr>
      <w:tr w:rsidR="004B16D5" w:rsidRPr="009123AE" w14:paraId="7AB51FC2" w14:textId="77777777" w:rsidTr="004B16D5">
        <w:tc>
          <w:tcPr>
            <w:tcW w:w="4826" w:type="dxa"/>
            <w:shd w:val="clear" w:color="auto" w:fill="D9D9D9"/>
          </w:tcPr>
          <w:p w14:paraId="758F2C0D" w14:textId="77777777" w:rsidR="004B16D5" w:rsidRPr="0092039B" w:rsidRDefault="004B16D5" w:rsidP="004B16D5">
            <w:pPr>
              <w:tabs>
                <w:tab w:val="left" w:pos="4820"/>
              </w:tabs>
              <w:spacing w:before="80" w:after="80" w:line="240" w:lineRule="exact"/>
              <w:rPr>
                <w:sz w:val="22"/>
                <w:szCs w:val="22"/>
              </w:rPr>
            </w:pPr>
            <w:r w:rsidRPr="0092039B">
              <w:rPr>
                <w:b/>
                <w:sz w:val="22"/>
                <w:szCs w:val="22"/>
              </w:rPr>
              <w:t>Location(s)</w:t>
            </w:r>
            <w:r w:rsidRPr="009123AE">
              <w:rPr>
                <w:sz w:val="22"/>
                <w:szCs w:val="22"/>
              </w:rPr>
              <w:t xml:space="preserve"> of the action:</w:t>
            </w:r>
          </w:p>
        </w:tc>
        <w:tc>
          <w:tcPr>
            <w:tcW w:w="4402" w:type="dxa"/>
          </w:tcPr>
          <w:p w14:paraId="1099E364" w14:textId="77777777" w:rsidR="004B16D5" w:rsidRPr="009123AE" w:rsidRDefault="004B16D5" w:rsidP="004B16D5">
            <w:pPr>
              <w:tabs>
                <w:tab w:val="left" w:pos="4820"/>
              </w:tabs>
              <w:spacing w:before="80" w:after="80" w:line="240" w:lineRule="exact"/>
              <w:jc w:val="both"/>
              <w:rPr>
                <w:sz w:val="22"/>
                <w:szCs w:val="22"/>
              </w:rPr>
            </w:pPr>
            <w:r w:rsidRPr="009123AE">
              <w:rPr>
                <w:i/>
                <w:sz w:val="22"/>
                <w:szCs w:val="22"/>
                <w:lang w:val="en-US"/>
              </w:rPr>
              <w:t>S</w:t>
            </w:r>
            <w:r w:rsidRPr="003E51D4">
              <w:rPr>
                <w:i/>
                <w:sz w:val="22"/>
                <w:szCs w:val="22"/>
                <w:lang w:val="en-US"/>
              </w:rPr>
              <w:t xml:space="preserve">pecify country(ies), region(s), area(s) or town(s) that will benefit from the </w:t>
            </w:r>
            <w:r>
              <w:rPr>
                <w:i/>
                <w:sz w:val="22"/>
                <w:szCs w:val="22"/>
                <w:lang w:val="en-US"/>
              </w:rPr>
              <w:t>a</w:t>
            </w:r>
            <w:r w:rsidRPr="003E51D4">
              <w:rPr>
                <w:i/>
                <w:sz w:val="22"/>
                <w:szCs w:val="22"/>
                <w:lang w:val="en-US"/>
              </w:rPr>
              <w:t>ction&gt;</w:t>
            </w:r>
          </w:p>
        </w:tc>
      </w:tr>
      <w:tr w:rsidR="004B16D5" w:rsidRPr="009123AE" w14:paraId="2FCC7A91" w14:textId="77777777" w:rsidTr="004B16D5">
        <w:tc>
          <w:tcPr>
            <w:tcW w:w="4826" w:type="dxa"/>
            <w:shd w:val="clear" w:color="auto" w:fill="D9D9D9"/>
          </w:tcPr>
          <w:p w14:paraId="11904AAB" w14:textId="77777777" w:rsidR="004B16D5" w:rsidRPr="0092039B" w:rsidRDefault="004B16D5" w:rsidP="004B16D5">
            <w:pPr>
              <w:tabs>
                <w:tab w:val="left" w:pos="4820"/>
              </w:tabs>
              <w:spacing w:before="80" w:after="80" w:line="240" w:lineRule="exact"/>
              <w:jc w:val="both"/>
              <w:rPr>
                <w:sz w:val="22"/>
                <w:szCs w:val="22"/>
              </w:rPr>
            </w:pPr>
            <w:r w:rsidRPr="0092039B">
              <w:rPr>
                <w:b/>
                <w:sz w:val="22"/>
                <w:szCs w:val="22"/>
              </w:rPr>
              <w:t>Total duration</w:t>
            </w:r>
            <w:r w:rsidRPr="009123AE">
              <w:rPr>
                <w:sz w:val="22"/>
                <w:szCs w:val="22"/>
              </w:rPr>
              <w:t xml:space="preserve"> </w:t>
            </w:r>
            <w:r w:rsidRPr="0092039B">
              <w:rPr>
                <w:b/>
                <w:sz w:val="22"/>
                <w:szCs w:val="22"/>
              </w:rPr>
              <w:t>of the action (</w:t>
            </w:r>
            <w:r w:rsidRPr="003E51D4">
              <w:rPr>
                <w:b/>
                <w:i/>
                <w:sz w:val="22"/>
                <w:szCs w:val="22"/>
              </w:rPr>
              <w:t>months</w:t>
            </w:r>
            <w:r w:rsidRPr="003E51D4">
              <w:rPr>
                <w:b/>
                <w:sz w:val="22"/>
                <w:szCs w:val="22"/>
              </w:rPr>
              <w:t>):</w:t>
            </w:r>
          </w:p>
        </w:tc>
        <w:tc>
          <w:tcPr>
            <w:tcW w:w="4402" w:type="dxa"/>
          </w:tcPr>
          <w:p w14:paraId="678D38E4" w14:textId="77777777" w:rsidR="004B16D5" w:rsidRPr="009123AE" w:rsidRDefault="004B16D5" w:rsidP="004B16D5">
            <w:pPr>
              <w:tabs>
                <w:tab w:val="left" w:pos="4820"/>
              </w:tabs>
              <w:spacing w:before="80" w:after="80" w:line="240" w:lineRule="exact"/>
              <w:ind w:left="34"/>
              <w:jc w:val="both"/>
              <w:rPr>
                <w:sz w:val="22"/>
                <w:szCs w:val="22"/>
              </w:rPr>
            </w:pPr>
            <w:r w:rsidRPr="009123AE">
              <w:rPr>
                <w:i/>
                <w:sz w:val="22"/>
                <w:szCs w:val="22"/>
              </w:rPr>
              <w:t>months</w:t>
            </w:r>
          </w:p>
        </w:tc>
      </w:tr>
      <w:tr w:rsidR="004B16D5" w:rsidRPr="009123AE" w14:paraId="7672A3D7" w14:textId="77777777" w:rsidTr="004B16D5">
        <w:tc>
          <w:tcPr>
            <w:tcW w:w="4826" w:type="dxa"/>
            <w:shd w:val="clear" w:color="auto" w:fill="D9D9D9"/>
          </w:tcPr>
          <w:p w14:paraId="5286CA31" w14:textId="77777777" w:rsidR="004B16D5" w:rsidRPr="0092039B" w:rsidRDefault="004B16D5" w:rsidP="004B16D5">
            <w:pPr>
              <w:tabs>
                <w:tab w:val="left" w:pos="4820"/>
              </w:tabs>
              <w:spacing w:before="80" w:after="80" w:line="240" w:lineRule="exact"/>
              <w:jc w:val="both"/>
              <w:rPr>
                <w:b/>
                <w:sz w:val="22"/>
                <w:szCs w:val="22"/>
              </w:rPr>
            </w:pPr>
            <w:r w:rsidRPr="007467D0">
              <w:rPr>
                <w:b/>
                <w:bCs/>
                <w:sz w:val="22"/>
                <w:szCs w:val="22"/>
              </w:rPr>
              <w:t xml:space="preserve">Requested EU contribution </w:t>
            </w:r>
            <w:r w:rsidRPr="0092039B">
              <w:rPr>
                <w:b/>
                <w:spacing w:val="-2"/>
                <w:sz w:val="22"/>
                <w:szCs w:val="22"/>
              </w:rPr>
              <w:t>(</w:t>
            </w:r>
            <w:r w:rsidRPr="003E51D4">
              <w:rPr>
                <w:b/>
                <w:i/>
                <w:spacing w:val="-2"/>
                <w:sz w:val="22"/>
                <w:szCs w:val="22"/>
              </w:rPr>
              <w:t>amount</w:t>
            </w:r>
            <w:r w:rsidRPr="003E51D4">
              <w:rPr>
                <w:b/>
                <w:spacing w:val="-2"/>
                <w:sz w:val="22"/>
                <w:szCs w:val="22"/>
              </w:rPr>
              <w:t>)</w:t>
            </w:r>
          </w:p>
        </w:tc>
        <w:tc>
          <w:tcPr>
            <w:tcW w:w="4402" w:type="dxa"/>
          </w:tcPr>
          <w:p w14:paraId="18079883" w14:textId="77777777" w:rsidR="004B16D5" w:rsidRPr="009123AE" w:rsidRDefault="004B16D5" w:rsidP="004B16D5">
            <w:pPr>
              <w:tabs>
                <w:tab w:val="left" w:pos="4820"/>
              </w:tabs>
              <w:spacing w:before="80" w:after="80" w:line="240" w:lineRule="exact"/>
              <w:ind w:left="34"/>
              <w:jc w:val="both"/>
              <w:rPr>
                <w:i/>
                <w:sz w:val="22"/>
                <w:szCs w:val="22"/>
              </w:rPr>
            </w:pPr>
            <w:r w:rsidRPr="00A1660B">
              <w:rPr>
                <w:sz w:val="22"/>
                <w:szCs w:val="22"/>
              </w:rPr>
              <w:t>&lt;</w:t>
            </w:r>
            <w:r w:rsidRPr="00A1660B">
              <w:rPr>
                <w:i/>
                <w:sz w:val="22"/>
                <w:szCs w:val="22"/>
              </w:rPr>
              <w:t>EUR</w:t>
            </w:r>
            <w:r w:rsidRPr="00A1660B">
              <w:rPr>
                <w:sz w:val="22"/>
                <w:szCs w:val="22"/>
              </w:rPr>
              <w:t>&gt;</w:t>
            </w:r>
          </w:p>
        </w:tc>
      </w:tr>
      <w:tr w:rsidR="004B16D5" w:rsidRPr="009123AE" w14:paraId="20474251" w14:textId="77777777" w:rsidTr="004B16D5">
        <w:tc>
          <w:tcPr>
            <w:tcW w:w="4826" w:type="dxa"/>
            <w:tcBorders>
              <w:bottom w:val="outset" w:sz="24" w:space="0" w:color="auto"/>
            </w:tcBorders>
            <w:shd w:val="clear" w:color="auto" w:fill="D9D9D9"/>
          </w:tcPr>
          <w:p w14:paraId="27046F89" w14:textId="77777777" w:rsidR="004B16D5" w:rsidRPr="0092039B" w:rsidRDefault="004B16D5" w:rsidP="004B16D5">
            <w:pPr>
              <w:tabs>
                <w:tab w:val="left" w:pos="4820"/>
              </w:tabs>
              <w:spacing w:before="80" w:after="80" w:line="240" w:lineRule="exact"/>
              <w:jc w:val="both"/>
              <w:rPr>
                <w:b/>
                <w:sz w:val="22"/>
                <w:szCs w:val="22"/>
              </w:rPr>
            </w:pPr>
            <w:r w:rsidRPr="007467D0">
              <w:rPr>
                <w:b/>
                <w:bCs/>
                <w:sz w:val="22"/>
                <w:szCs w:val="22"/>
              </w:rPr>
              <w:t xml:space="preserve">Requested EU contribution as </w:t>
            </w:r>
            <w:r>
              <w:rPr>
                <w:b/>
                <w:bCs/>
                <w:sz w:val="22"/>
                <w:szCs w:val="22"/>
              </w:rPr>
              <w:t xml:space="preserve">a </w:t>
            </w:r>
            <w:r w:rsidRPr="007467D0">
              <w:rPr>
                <w:b/>
                <w:bCs/>
                <w:sz w:val="22"/>
                <w:szCs w:val="22"/>
              </w:rPr>
              <w:t>percentage</w:t>
            </w:r>
            <w:r w:rsidRPr="007467D0">
              <w:rPr>
                <w:sz w:val="22"/>
                <w:szCs w:val="22"/>
              </w:rPr>
              <w:t xml:space="preserve"> of the total eligible costs</w:t>
            </w:r>
            <w:r>
              <w:rPr>
                <w:sz w:val="22"/>
                <w:szCs w:val="22"/>
              </w:rPr>
              <w:t xml:space="preserve"> of the action</w:t>
            </w:r>
            <w:r w:rsidRPr="009123AE">
              <w:rPr>
                <w:sz w:val="22"/>
                <w:szCs w:val="22"/>
              </w:rPr>
              <w:t xml:space="preserve"> (</w:t>
            </w:r>
            <w:r w:rsidRPr="0092039B">
              <w:rPr>
                <w:i/>
                <w:sz w:val="22"/>
                <w:szCs w:val="22"/>
              </w:rPr>
              <w:t>indicative</w:t>
            </w:r>
            <w:r w:rsidRPr="009123AE">
              <w:rPr>
                <w:sz w:val="22"/>
                <w:szCs w:val="22"/>
              </w:rPr>
              <w:t>)</w:t>
            </w:r>
            <w:r>
              <w:rPr>
                <w:rStyle w:val="FootnoteReference"/>
                <w:szCs w:val="22"/>
              </w:rPr>
              <w:footnoteReference w:id="15"/>
            </w:r>
            <w:r w:rsidRPr="009123AE">
              <w:rPr>
                <w:sz w:val="22"/>
                <w:szCs w:val="22"/>
              </w:rPr>
              <w:t xml:space="preserve"> </w:t>
            </w:r>
          </w:p>
        </w:tc>
        <w:tc>
          <w:tcPr>
            <w:tcW w:w="4402" w:type="dxa"/>
            <w:tcBorders>
              <w:bottom w:val="outset" w:sz="24" w:space="0" w:color="auto"/>
            </w:tcBorders>
          </w:tcPr>
          <w:p w14:paraId="70379B21" w14:textId="77777777" w:rsidR="004B16D5" w:rsidRPr="009123AE" w:rsidRDefault="004B16D5" w:rsidP="004B16D5">
            <w:pPr>
              <w:tabs>
                <w:tab w:val="left" w:pos="4820"/>
              </w:tabs>
              <w:spacing w:before="80" w:after="80" w:line="240" w:lineRule="exact"/>
              <w:ind w:left="34"/>
              <w:jc w:val="both"/>
              <w:rPr>
                <w:i/>
                <w:sz w:val="22"/>
                <w:szCs w:val="22"/>
              </w:rPr>
            </w:pPr>
            <w:r w:rsidRPr="009123AE">
              <w:rPr>
                <w:sz w:val="22"/>
                <w:szCs w:val="22"/>
              </w:rPr>
              <w:t xml:space="preserve">% </w:t>
            </w:r>
          </w:p>
        </w:tc>
      </w:tr>
    </w:tbl>
    <w:p w14:paraId="68C7E4AE" w14:textId="77777777" w:rsidR="001B0D5F" w:rsidRPr="00C648C9" w:rsidRDefault="001B0D5F" w:rsidP="00195F59">
      <w:pPr>
        <w:rPr>
          <w:b/>
          <w:bCs/>
          <w:color w:val="FF0000"/>
        </w:rPr>
      </w:pPr>
    </w:p>
    <w:p w14:paraId="579CDD72" w14:textId="77777777" w:rsidR="004B16D5" w:rsidRDefault="004B16D5" w:rsidP="004B16D5">
      <w:pPr>
        <w:rPr>
          <w:lang w:eastAsia="en-US"/>
        </w:rPr>
      </w:pPr>
      <w:bookmarkStart w:id="141" w:name="_Toc418688312"/>
      <w:bookmarkStart w:id="142" w:name="_Toc418688313"/>
      <w:bookmarkStart w:id="143" w:name="_Toc418688314"/>
      <w:bookmarkStart w:id="144" w:name="_Toc418688315"/>
      <w:bookmarkStart w:id="145" w:name="_Toc418688316"/>
      <w:bookmarkStart w:id="146" w:name="_Toc418688317"/>
      <w:bookmarkStart w:id="147" w:name="_Toc418688318"/>
      <w:bookmarkStart w:id="148" w:name="_Toc418688332"/>
      <w:bookmarkStart w:id="149" w:name="_Toc418688333"/>
      <w:bookmarkEnd w:id="141"/>
      <w:bookmarkEnd w:id="142"/>
      <w:bookmarkEnd w:id="143"/>
      <w:bookmarkEnd w:id="144"/>
      <w:bookmarkEnd w:id="145"/>
      <w:bookmarkEnd w:id="146"/>
      <w:bookmarkEnd w:id="147"/>
      <w:bookmarkEnd w:id="148"/>
      <w:bookmarkEnd w:id="149"/>
    </w:p>
    <w:p w14:paraId="37E85061" w14:textId="77777777" w:rsidR="004B16D5" w:rsidRDefault="004B16D5" w:rsidP="004B16D5">
      <w:pPr>
        <w:rPr>
          <w:lang w:eastAsia="en-US"/>
        </w:rPr>
      </w:pPr>
    </w:p>
    <w:p w14:paraId="66607DA4" w14:textId="77777777" w:rsidR="00AF12D2" w:rsidRDefault="00AF12D2" w:rsidP="004B16D5">
      <w:pPr>
        <w:rPr>
          <w:lang w:eastAsia="en-US"/>
        </w:rPr>
      </w:pPr>
    </w:p>
    <w:p w14:paraId="1EC0E5B4" w14:textId="77777777" w:rsidR="001B0D5F" w:rsidRDefault="00017ED9" w:rsidP="001B0DE6">
      <w:pPr>
        <w:pStyle w:val="Heading2"/>
        <w:ind w:left="0"/>
        <w:jc w:val="left"/>
      </w:pPr>
      <w:bookmarkStart w:id="150" w:name="_Toc391663677"/>
      <w:bookmarkStart w:id="151" w:name="_Toc391663801"/>
      <w:bookmarkStart w:id="152" w:name="_Toc391664045"/>
      <w:bookmarkStart w:id="153" w:name="_Toc391664166"/>
      <w:bookmarkStart w:id="154" w:name="_Toc391664286"/>
      <w:bookmarkStart w:id="155" w:name="_Toc391664596"/>
      <w:bookmarkStart w:id="156" w:name="_Toc391664716"/>
      <w:bookmarkStart w:id="157" w:name="_Toc391664836"/>
      <w:bookmarkStart w:id="158" w:name="_Toc391664956"/>
      <w:bookmarkStart w:id="159" w:name="_Toc391665076"/>
      <w:bookmarkStart w:id="160" w:name="_Toc391897918"/>
      <w:bookmarkStart w:id="161" w:name="_Toc424219775"/>
      <w:bookmarkEnd w:id="150"/>
      <w:bookmarkEnd w:id="151"/>
      <w:bookmarkEnd w:id="152"/>
      <w:bookmarkEnd w:id="153"/>
      <w:bookmarkEnd w:id="154"/>
      <w:bookmarkEnd w:id="155"/>
      <w:bookmarkEnd w:id="156"/>
      <w:bookmarkEnd w:id="157"/>
      <w:bookmarkEnd w:id="158"/>
      <w:bookmarkEnd w:id="159"/>
      <w:bookmarkEnd w:id="160"/>
      <w:r>
        <w:t>2</w:t>
      </w:r>
      <w:r>
        <w:tab/>
      </w:r>
      <w:bookmarkStart w:id="162" w:name="_Toc418688347"/>
      <w:bookmarkEnd w:id="162"/>
      <w:r w:rsidR="001B0D5F" w:rsidRPr="001B0DE6">
        <w:t xml:space="preserve">DECLARATION BY THE </w:t>
      </w:r>
      <w:r w:rsidR="009E7D1B">
        <w:t xml:space="preserve">LEAD </w:t>
      </w:r>
      <w:r w:rsidR="001B0D5F" w:rsidRPr="001B0DE6">
        <w:t>APPLICANT</w:t>
      </w:r>
      <w:bookmarkEnd w:id="161"/>
      <w:r w:rsidR="001B0D5F" w:rsidRPr="001B0DE6">
        <w:t xml:space="preserve"> </w:t>
      </w:r>
    </w:p>
    <w:p w14:paraId="6938FE29" w14:textId="77777777" w:rsidR="001B0DE6" w:rsidRPr="00A84B1E" w:rsidRDefault="001B0DE6" w:rsidP="00A84B1E">
      <w:pPr>
        <w:rPr>
          <w:bCs/>
        </w:rPr>
      </w:pPr>
    </w:p>
    <w:p w14:paraId="4A7B4795" w14:textId="77777777" w:rsidR="00F32088" w:rsidRPr="00A84B1E" w:rsidRDefault="00F32088" w:rsidP="00A84B1E">
      <w:pPr>
        <w:jc w:val="both"/>
        <w:rPr>
          <w:b/>
          <w:bCs/>
        </w:rPr>
      </w:pPr>
      <w:r w:rsidRPr="00A84B1E">
        <w:rPr>
          <w:b/>
        </w:rPr>
        <w:t>The</w:t>
      </w:r>
      <w:r w:rsidR="00F34C19">
        <w:rPr>
          <w:b/>
        </w:rPr>
        <w:t xml:space="preserve"> </w:t>
      </w:r>
      <w:r w:rsidR="009E7D1B">
        <w:rPr>
          <w:b/>
        </w:rPr>
        <w:t>lead a</w:t>
      </w:r>
      <w:r w:rsidRPr="00A84B1E">
        <w:rPr>
          <w:b/>
        </w:rPr>
        <w:t xml:space="preserve">pplicant, represented by the undersigned, being the authorised signatory of the </w:t>
      </w:r>
      <w:r w:rsidR="009E7D1B">
        <w:rPr>
          <w:b/>
        </w:rPr>
        <w:t>lead a</w:t>
      </w:r>
      <w:r w:rsidRPr="00A84B1E">
        <w:rPr>
          <w:b/>
        </w:rPr>
        <w:t xml:space="preserve">pplicant, and in the context of the present application, representing any </w:t>
      </w:r>
      <w:r w:rsidR="00683C25" w:rsidRPr="00A84B1E">
        <w:rPr>
          <w:b/>
        </w:rPr>
        <w:t>co-applicant(s)</w:t>
      </w:r>
      <w:r w:rsidR="002C4A67" w:rsidRPr="00A84B1E">
        <w:rPr>
          <w:b/>
        </w:rPr>
        <w:t xml:space="preserve"> and</w:t>
      </w:r>
      <w:r w:rsidR="00683C25" w:rsidRPr="00A84B1E">
        <w:rPr>
          <w:b/>
        </w:rPr>
        <w:t xml:space="preserve"> affiliated entity(ies) </w:t>
      </w:r>
      <w:r w:rsidRPr="00A84B1E">
        <w:rPr>
          <w:b/>
        </w:rPr>
        <w:t>in the proposed action, hereby declares that</w:t>
      </w:r>
      <w:r w:rsidR="002D5FB0" w:rsidRPr="00A84B1E">
        <w:rPr>
          <w:b/>
        </w:rPr>
        <w:t>:</w:t>
      </w:r>
    </w:p>
    <w:p w14:paraId="7675ED0D" w14:textId="77777777" w:rsidR="00F32088" w:rsidRPr="003E3F36" w:rsidRDefault="00F32088" w:rsidP="00487848">
      <w:pPr>
        <w:numPr>
          <w:ilvl w:val="0"/>
          <w:numId w:val="36"/>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has the sources of financing and professional competence and qualifications specified in </w:t>
      </w:r>
      <w:r w:rsidR="0021185E">
        <w:rPr>
          <w:sz w:val="22"/>
          <w:szCs w:val="22"/>
        </w:rPr>
        <w:t>s</w:t>
      </w:r>
      <w:r w:rsidR="009667C8" w:rsidRPr="003E3F36">
        <w:rPr>
          <w:sz w:val="22"/>
          <w:szCs w:val="22"/>
        </w:rPr>
        <w:t>ection</w:t>
      </w:r>
      <w:r w:rsidRPr="003E3F36">
        <w:rPr>
          <w:sz w:val="22"/>
          <w:szCs w:val="22"/>
        </w:rPr>
        <w:t xml:space="preserve"> 2 of the </w:t>
      </w:r>
      <w:r w:rsidR="007F4D64">
        <w:rPr>
          <w:sz w:val="22"/>
          <w:szCs w:val="22"/>
        </w:rPr>
        <w:t>g</w:t>
      </w:r>
      <w:r w:rsidRPr="003E3F36">
        <w:rPr>
          <w:sz w:val="22"/>
          <w:szCs w:val="22"/>
        </w:rPr>
        <w:t xml:space="preserve">uidelines for </w:t>
      </w:r>
      <w:r w:rsidR="007F4D64">
        <w:rPr>
          <w:sz w:val="22"/>
          <w:szCs w:val="22"/>
        </w:rPr>
        <w:t>a</w:t>
      </w:r>
      <w:r w:rsidRPr="003E3F36">
        <w:rPr>
          <w:sz w:val="22"/>
          <w:szCs w:val="22"/>
        </w:rPr>
        <w:t>pplicants;</w:t>
      </w:r>
    </w:p>
    <w:p w14:paraId="25140855" w14:textId="77777777" w:rsidR="00CE1212" w:rsidRPr="003E3F36" w:rsidRDefault="00F32088" w:rsidP="00487848">
      <w:pPr>
        <w:numPr>
          <w:ilvl w:val="0"/>
          <w:numId w:val="36"/>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undertakes to comply with the obligations foreseen in the </w:t>
      </w:r>
      <w:r w:rsidR="004B799F" w:rsidRPr="003E3F36">
        <w:rPr>
          <w:sz w:val="22"/>
          <w:szCs w:val="22"/>
        </w:rPr>
        <w:t xml:space="preserve">affiliated entities' </w:t>
      </w:r>
      <w:r w:rsidRPr="003E3F36">
        <w:rPr>
          <w:sz w:val="22"/>
          <w:szCs w:val="22"/>
        </w:rPr>
        <w:t>statement of the grant application form and with the principles of good partnership practice;</w:t>
      </w:r>
      <w:r w:rsidR="00CE1212" w:rsidRPr="003E3F36">
        <w:rPr>
          <w:sz w:val="22"/>
          <w:szCs w:val="22"/>
        </w:rPr>
        <w:t xml:space="preserve"> </w:t>
      </w:r>
    </w:p>
    <w:p w14:paraId="0C905B0E" w14:textId="77777777" w:rsidR="00CE1212" w:rsidRPr="003E3F36" w:rsidRDefault="00F32088" w:rsidP="00487848">
      <w:pPr>
        <w:numPr>
          <w:ilvl w:val="0"/>
          <w:numId w:val="36"/>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is directly responsible for the preparation, management and implementation of the action with </w:t>
      </w:r>
      <w:r w:rsidR="00683C25" w:rsidRPr="003E3F36">
        <w:rPr>
          <w:sz w:val="22"/>
          <w:szCs w:val="22"/>
        </w:rPr>
        <w:t>the co-applicant(s) and affiliated entity(ies)</w:t>
      </w:r>
      <w:r w:rsidRPr="003E3F36">
        <w:rPr>
          <w:sz w:val="22"/>
          <w:szCs w:val="22"/>
        </w:rPr>
        <w:t>, if any, and is not acting as an intermediary;</w:t>
      </w:r>
      <w:r w:rsidR="00CE1212" w:rsidRPr="003E3F36">
        <w:rPr>
          <w:sz w:val="22"/>
          <w:szCs w:val="22"/>
        </w:rPr>
        <w:t xml:space="preserve"> </w:t>
      </w:r>
    </w:p>
    <w:p w14:paraId="1901E814" w14:textId="77777777" w:rsidR="00CE1212" w:rsidRPr="00EC2445" w:rsidRDefault="00F32088" w:rsidP="00487848">
      <w:pPr>
        <w:numPr>
          <w:ilvl w:val="0"/>
          <w:numId w:val="36"/>
        </w:numPr>
        <w:tabs>
          <w:tab w:val="left" w:pos="709"/>
        </w:tabs>
        <w:spacing w:before="120"/>
        <w:jc w:val="both"/>
        <w:rPr>
          <w:sz w:val="22"/>
          <w:szCs w:val="22"/>
        </w:rPr>
      </w:pPr>
      <w:r w:rsidRPr="006F1772">
        <w:rPr>
          <w:sz w:val="22"/>
          <w:szCs w:val="22"/>
        </w:rPr>
        <w:t xml:space="preserve">the </w:t>
      </w:r>
      <w:r w:rsidR="009E7D1B" w:rsidRPr="006F1772">
        <w:rPr>
          <w:sz w:val="22"/>
          <w:szCs w:val="22"/>
        </w:rPr>
        <w:t>lead a</w:t>
      </w:r>
      <w:r w:rsidRPr="006F1772">
        <w:rPr>
          <w:sz w:val="22"/>
          <w:szCs w:val="22"/>
        </w:rPr>
        <w:t>pplicant</w:t>
      </w:r>
      <w:r w:rsidR="00683C25" w:rsidRPr="006F1772">
        <w:rPr>
          <w:sz w:val="22"/>
          <w:szCs w:val="22"/>
        </w:rPr>
        <w:t>, the co-applicant(s) and the affiliated entity(ies)</w:t>
      </w:r>
      <w:r w:rsidR="00683C25" w:rsidRPr="006F1772" w:rsidDel="00683C25">
        <w:rPr>
          <w:sz w:val="22"/>
          <w:szCs w:val="22"/>
        </w:rPr>
        <w:t xml:space="preserve"> </w:t>
      </w:r>
      <w:r w:rsidRPr="006F1772">
        <w:rPr>
          <w:sz w:val="22"/>
          <w:szCs w:val="22"/>
        </w:rPr>
        <w:t xml:space="preserve">are not in any of the situations excluding them from participating in contracts which are listed in </w:t>
      </w:r>
      <w:r w:rsidR="0021185E" w:rsidRPr="006F1772">
        <w:rPr>
          <w:sz w:val="22"/>
          <w:szCs w:val="22"/>
        </w:rPr>
        <w:t>s</w:t>
      </w:r>
      <w:r w:rsidRPr="006F1772">
        <w:rPr>
          <w:sz w:val="22"/>
          <w:szCs w:val="22"/>
        </w:rPr>
        <w:t>ection 2.3.3 of the Practical Guide (avail</w:t>
      </w:r>
      <w:r w:rsidR="00ED3363" w:rsidRPr="006F1772">
        <w:rPr>
          <w:sz w:val="22"/>
          <w:szCs w:val="22"/>
        </w:rPr>
        <w:t>able from the following Internet</w:t>
      </w:r>
      <w:r w:rsidRPr="006F1772">
        <w:rPr>
          <w:sz w:val="22"/>
          <w:szCs w:val="22"/>
        </w:rPr>
        <w:t xml:space="preserve"> address: </w:t>
      </w:r>
      <w:hyperlink r:id="rId13" w:history="1">
        <w:r w:rsidR="0021185E" w:rsidRPr="006F1772">
          <w:rPr>
            <w:rStyle w:val="Hyperlink"/>
            <w:sz w:val="22"/>
            <w:szCs w:val="22"/>
            <w:lang w:eastAsia="en-US"/>
          </w:rPr>
          <w:t>http://ec.europa.eu/europeaid/prag/document.do)</w:t>
        </w:r>
      </w:hyperlink>
      <w:r w:rsidRPr="006F1772">
        <w:rPr>
          <w:sz w:val="22"/>
          <w:szCs w:val="22"/>
        </w:rPr>
        <w:t xml:space="preserve">. Furthermore, it is recognised and accepted that if </w:t>
      </w:r>
      <w:r w:rsidR="002D0283" w:rsidRPr="006F1772">
        <w:rPr>
          <w:sz w:val="22"/>
          <w:szCs w:val="22"/>
        </w:rPr>
        <w:t xml:space="preserve">the </w:t>
      </w:r>
      <w:r w:rsidR="009E7D1B" w:rsidRPr="006F1772">
        <w:rPr>
          <w:sz w:val="22"/>
          <w:szCs w:val="22"/>
        </w:rPr>
        <w:t>lead a</w:t>
      </w:r>
      <w:r w:rsidR="002D0283" w:rsidRPr="006F1772">
        <w:rPr>
          <w:sz w:val="22"/>
          <w:szCs w:val="22"/>
        </w:rPr>
        <w:t>pplicant, co-applicant(s) and affiliated entity(ies)</w:t>
      </w:r>
      <w:r w:rsidR="002D0283" w:rsidRPr="006F1772" w:rsidDel="00683C25">
        <w:rPr>
          <w:sz w:val="22"/>
          <w:szCs w:val="22"/>
        </w:rPr>
        <w:t xml:space="preserve"> </w:t>
      </w:r>
      <w:r w:rsidR="002D0283" w:rsidRPr="006F1772">
        <w:rPr>
          <w:sz w:val="22"/>
          <w:szCs w:val="22"/>
        </w:rPr>
        <w:t>(if any</w:t>
      </w:r>
      <w:r w:rsidR="002905AA" w:rsidRPr="006F1772">
        <w:rPr>
          <w:sz w:val="22"/>
          <w:szCs w:val="22"/>
        </w:rPr>
        <w:t>)</w:t>
      </w:r>
      <w:r w:rsidR="002D0283" w:rsidRPr="006F1772" w:rsidDel="002D0283">
        <w:rPr>
          <w:sz w:val="22"/>
          <w:szCs w:val="22"/>
        </w:rPr>
        <w:t xml:space="preserve"> </w:t>
      </w:r>
      <w:r w:rsidRPr="006F1772">
        <w:rPr>
          <w:sz w:val="22"/>
          <w:szCs w:val="22"/>
        </w:rPr>
        <w:t xml:space="preserve">participate in spite of being in any of these situations, </w:t>
      </w:r>
      <w:r w:rsidR="002D0283" w:rsidRPr="006F1772">
        <w:rPr>
          <w:sz w:val="22"/>
          <w:szCs w:val="22"/>
        </w:rPr>
        <w:t>they</w:t>
      </w:r>
      <w:r w:rsidRPr="006F1772">
        <w:rPr>
          <w:sz w:val="22"/>
          <w:szCs w:val="22"/>
        </w:rPr>
        <w:t xml:space="preserve"> may be excluded from other procedures in accordance with </w:t>
      </w:r>
      <w:r w:rsidR="005C7AAF" w:rsidRPr="006F1772">
        <w:rPr>
          <w:sz w:val="22"/>
          <w:szCs w:val="22"/>
        </w:rPr>
        <w:t>s</w:t>
      </w:r>
      <w:r w:rsidR="009667C8" w:rsidRPr="006F1772">
        <w:rPr>
          <w:sz w:val="22"/>
          <w:szCs w:val="22"/>
        </w:rPr>
        <w:t>ection</w:t>
      </w:r>
      <w:r w:rsidRPr="006F1772">
        <w:rPr>
          <w:sz w:val="22"/>
          <w:szCs w:val="22"/>
        </w:rPr>
        <w:t xml:space="preserve"> 2.3.</w:t>
      </w:r>
      <w:r w:rsidR="00D31392" w:rsidRPr="006F1772">
        <w:rPr>
          <w:sz w:val="22"/>
          <w:szCs w:val="22"/>
        </w:rPr>
        <w:t>4</w:t>
      </w:r>
      <w:r w:rsidRPr="006F1772">
        <w:rPr>
          <w:sz w:val="22"/>
          <w:szCs w:val="22"/>
        </w:rPr>
        <w:t xml:space="preserve"> of the Practical Guide;</w:t>
      </w:r>
    </w:p>
    <w:p w14:paraId="7930FF62" w14:textId="77777777" w:rsidR="00CE1212" w:rsidRPr="003E3F36" w:rsidRDefault="00F32088" w:rsidP="00487848">
      <w:pPr>
        <w:numPr>
          <w:ilvl w:val="0"/>
          <w:numId w:val="36"/>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and each </w:t>
      </w:r>
      <w:r w:rsidR="00683C25" w:rsidRPr="003E3F36">
        <w:rPr>
          <w:sz w:val="22"/>
          <w:szCs w:val="22"/>
        </w:rPr>
        <w:t>co-applicant and affiliated entity</w:t>
      </w:r>
      <w:r w:rsidRPr="003E3F36">
        <w:rPr>
          <w:sz w:val="22"/>
          <w:szCs w:val="22"/>
        </w:rPr>
        <w:t xml:space="preserve"> are in a position to deliver immediately, upon request, the supporting documents stipulated under </w:t>
      </w:r>
      <w:r w:rsidR="0021185E">
        <w:rPr>
          <w:sz w:val="22"/>
          <w:szCs w:val="22"/>
        </w:rPr>
        <w:t>s</w:t>
      </w:r>
      <w:r w:rsidR="009667C8" w:rsidRPr="003E3F36">
        <w:rPr>
          <w:sz w:val="22"/>
          <w:szCs w:val="22"/>
        </w:rPr>
        <w:t>ection</w:t>
      </w:r>
      <w:r w:rsidRPr="003E3F36">
        <w:rPr>
          <w:sz w:val="22"/>
          <w:szCs w:val="22"/>
        </w:rPr>
        <w:t xml:space="preserve"> 2.4 of the </w:t>
      </w:r>
      <w:r w:rsidR="0021185E">
        <w:rPr>
          <w:sz w:val="22"/>
          <w:szCs w:val="22"/>
        </w:rPr>
        <w:t>g</w:t>
      </w:r>
      <w:r w:rsidRPr="003E3F36">
        <w:rPr>
          <w:sz w:val="22"/>
          <w:szCs w:val="22"/>
        </w:rPr>
        <w:t xml:space="preserve">uidelines for </w:t>
      </w:r>
      <w:r w:rsidR="0021185E">
        <w:rPr>
          <w:sz w:val="22"/>
          <w:szCs w:val="22"/>
        </w:rPr>
        <w:t>a</w:t>
      </w:r>
      <w:r w:rsidRPr="003E3F36">
        <w:rPr>
          <w:sz w:val="22"/>
          <w:szCs w:val="22"/>
        </w:rPr>
        <w:t>pplicants;</w:t>
      </w:r>
      <w:r w:rsidR="00CE1212" w:rsidRPr="003E3F36">
        <w:rPr>
          <w:sz w:val="22"/>
          <w:szCs w:val="22"/>
        </w:rPr>
        <w:t xml:space="preserve"> </w:t>
      </w:r>
    </w:p>
    <w:p w14:paraId="67C254AD" w14:textId="77777777" w:rsidR="00CE1212" w:rsidRPr="003E3F36" w:rsidRDefault="00F32088" w:rsidP="00487848">
      <w:pPr>
        <w:numPr>
          <w:ilvl w:val="0"/>
          <w:numId w:val="36"/>
        </w:numPr>
        <w:tabs>
          <w:tab w:val="left" w:pos="709"/>
        </w:tabs>
        <w:spacing w:before="120"/>
        <w:jc w:val="both"/>
        <w:rPr>
          <w:sz w:val="22"/>
          <w:szCs w:val="22"/>
        </w:rPr>
      </w:pPr>
      <w:r w:rsidRPr="003E3F36">
        <w:rPr>
          <w:b/>
          <w:sz w:val="22"/>
          <w:szCs w:val="22"/>
        </w:rPr>
        <w:t xml:space="preserve">the </w:t>
      </w:r>
      <w:r w:rsidR="009E7D1B">
        <w:rPr>
          <w:b/>
          <w:sz w:val="22"/>
          <w:szCs w:val="22"/>
        </w:rPr>
        <w:t>lead a</w:t>
      </w:r>
      <w:r w:rsidRPr="002625A2">
        <w:rPr>
          <w:b/>
          <w:sz w:val="22"/>
          <w:szCs w:val="22"/>
        </w:rPr>
        <w:t>pplicant</w:t>
      </w:r>
      <w:r w:rsidRPr="003E3F36">
        <w:rPr>
          <w:b/>
          <w:sz w:val="22"/>
          <w:szCs w:val="22"/>
        </w:rPr>
        <w:t xml:space="preserve"> and each </w:t>
      </w:r>
      <w:r w:rsidR="00683C25" w:rsidRPr="003E3F36">
        <w:rPr>
          <w:b/>
          <w:sz w:val="22"/>
          <w:szCs w:val="22"/>
        </w:rPr>
        <w:t>co-applicant(s) and affiliated entity(ies)</w:t>
      </w:r>
      <w:r w:rsidR="00683C25" w:rsidRPr="003E3F36" w:rsidDel="00683C25">
        <w:rPr>
          <w:b/>
          <w:sz w:val="22"/>
          <w:szCs w:val="22"/>
        </w:rPr>
        <w:t xml:space="preserve"> </w:t>
      </w:r>
      <w:r w:rsidRPr="003E3F36">
        <w:rPr>
          <w:b/>
          <w:sz w:val="22"/>
          <w:szCs w:val="22"/>
        </w:rPr>
        <w:t xml:space="preserve">(if any) are eligible in accordance with the criteria set out under </w:t>
      </w:r>
      <w:r w:rsidR="005C7AAF">
        <w:rPr>
          <w:b/>
          <w:sz w:val="22"/>
          <w:szCs w:val="22"/>
        </w:rPr>
        <w:t>s</w:t>
      </w:r>
      <w:r w:rsidR="009667C8" w:rsidRPr="003E3F36">
        <w:rPr>
          <w:b/>
          <w:sz w:val="22"/>
          <w:szCs w:val="22"/>
        </w:rPr>
        <w:t>ection</w:t>
      </w:r>
      <w:r w:rsidRPr="003E3F36">
        <w:rPr>
          <w:b/>
          <w:sz w:val="22"/>
          <w:szCs w:val="22"/>
        </w:rPr>
        <w:t xml:space="preserve">s 2.1.1 and 2.1.2 of the </w:t>
      </w:r>
      <w:r w:rsidR="0021185E">
        <w:rPr>
          <w:b/>
          <w:sz w:val="22"/>
          <w:szCs w:val="22"/>
        </w:rPr>
        <w:t>g</w:t>
      </w:r>
      <w:r w:rsidRPr="003E3F36">
        <w:rPr>
          <w:b/>
          <w:sz w:val="22"/>
          <w:szCs w:val="22"/>
        </w:rPr>
        <w:t xml:space="preserve">uidelines for </w:t>
      </w:r>
      <w:r w:rsidR="009E7D1B">
        <w:rPr>
          <w:b/>
          <w:sz w:val="22"/>
          <w:szCs w:val="22"/>
        </w:rPr>
        <w:t>a</w:t>
      </w:r>
      <w:r w:rsidRPr="003E3F36">
        <w:rPr>
          <w:b/>
          <w:sz w:val="22"/>
          <w:szCs w:val="22"/>
        </w:rPr>
        <w:t>pplicants;</w:t>
      </w:r>
      <w:r w:rsidR="00CE1212" w:rsidRPr="003E3F36">
        <w:rPr>
          <w:b/>
          <w:sz w:val="22"/>
          <w:szCs w:val="22"/>
        </w:rPr>
        <w:t xml:space="preserve"> </w:t>
      </w:r>
    </w:p>
    <w:p w14:paraId="25375747" w14:textId="77777777" w:rsidR="00CE1212" w:rsidRPr="003E3F36" w:rsidRDefault="00F32088" w:rsidP="00487848">
      <w:pPr>
        <w:numPr>
          <w:ilvl w:val="0"/>
          <w:numId w:val="36"/>
        </w:numPr>
        <w:tabs>
          <w:tab w:val="left" w:pos="709"/>
        </w:tabs>
        <w:spacing w:before="120"/>
        <w:jc w:val="both"/>
        <w:rPr>
          <w:sz w:val="22"/>
          <w:szCs w:val="22"/>
        </w:rPr>
      </w:pPr>
      <w:r w:rsidRPr="003E3F36">
        <w:rPr>
          <w:sz w:val="22"/>
          <w:szCs w:val="22"/>
        </w:rPr>
        <w:t xml:space="preserve">if recommended to be awarded a grant, the </w:t>
      </w:r>
      <w:r w:rsidR="009E7D1B">
        <w:rPr>
          <w:sz w:val="22"/>
          <w:szCs w:val="22"/>
        </w:rPr>
        <w:t>lead a</w:t>
      </w:r>
      <w:r w:rsidR="006A30D4" w:rsidRPr="003E3F36">
        <w:rPr>
          <w:sz w:val="22"/>
          <w:szCs w:val="22"/>
        </w:rPr>
        <w:t xml:space="preserve">pplicant, the co-applicant(s) and the affiliated entity(ies) </w:t>
      </w:r>
      <w:r w:rsidRPr="003E3F36">
        <w:rPr>
          <w:sz w:val="22"/>
          <w:szCs w:val="22"/>
        </w:rPr>
        <w:t>accept</w:t>
      </w:r>
      <w:r w:rsidR="006A30D4" w:rsidRPr="003E3F36">
        <w:rPr>
          <w:sz w:val="22"/>
          <w:szCs w:val="22"/>
        </w:rPr>
        <w:t xml:space="preserve"> </w:t>
      </w:r>
      <w:r w:rsidRPr="003E3F36">
        <w:rPr>
          <w:sz w:val="22"/>
          <w:szCs w:val="22"/>
        </w:rPr>
        <w:t xml:space="preserve">the contractual conditions as laid down in the </w:t>
      </w:r>
      <w:r w:rsidR="0021185E">
        <w:rPr>
          <w:sz w:val="22"/>
          <w:szCs w:val="22"/>
        </w:rPr>
        <w:t>s</w:t>
      </w:r>
      <w:r w:rsidRPr="003E3F36">
        <w:rPr>
          <w:sz w:val="22"/>
          <w:szCs w:val="22"/>
        </w:rPr>
        <w:t>tandard</w:t>
      </w:r>
      <w:r w:rsidR="0021185E">
        <w:rPr>
          <w:sz w:val="22"/>
          <w:szCs w:val="22"/>
        </w:rPr>
        <w:t xml:space="preserve"> grant</w:t>
      </w:r>
      <w:r w:rsidRPr="003E3F36">
        <w:rPr>
          <w:sz w:val="22"/>
          <w:szCs w:val="22"/>
        </w:rPr>
        <w:t xml:space="preserve"> </w:t>
      </w:r>
      <w:r w:rsidR="0021185E">
        <w:rPr>
          <w:sz w:val="22"/>
          <w:szCs w:val="22"/>
        </w:rPr>
        <w:t>c</w:t>
      </w:r>
      <w:r w:rsidRPr="003E3F36">
        <w:rPr>
          <w:sz w:val="22"/>
          <w:szCs w:val="22"/>
        </w:rPr>
        <w:t xml:space="preserve">ontract annexed to the </w:t>
      </w:r>
      <w:r w:rsidR="0021185E">
        <w:rPr>
          <w:sz w:val="22"/>
          <w:szCs w:val="22"/>
        </w:rPr>
        <w:t>g</w:t>
      </w:r>
      <w:r w:rsidRPr="003E3F36">
        <w:rPr>
          <w:sz w:val="22"/>
          <w:szCs w:val="22"/>
        </w:rPr>
        <w:t xml:space="preserve">uidelines for </w:t>
      </w:r>
      <w:r w:rsidR="0021185E">
        <w:rPr>
          <w:sz w:val="22"/>
          <w:szCs w:val="22"/>
        </w:rPr>
        <w:t>a</w:t>
      </w:r>
      <w:r w:rsidRPr="003E3F36">
        <w:rPr>
          <w:sz w:val="22"/>
          <w:szCs w:val="22"/>
        </w:rPr>
        <w:t>pplicants (</w:t>
      </w:r>
      <w:r w:rsidR="0021185E">
        <w:rPr>
          <w:sz w:val="22"/>
          <w:szCs w:val="22"/>
        </w:rPr>
        <w:t>A</w:t>
      </w:r>
      <w:r w:rsidRPr="003E3F36">
        <w:rPr>
          <w:sz w:val="22"/>
          <w:szCs w:val="22"/>
        </w:rPr>
        <w:t xml:space="preserve">nnex </w:t>
      </w:r>
      <w:r w:rsidR="002F7117" w:rsidRPr="003E3F36">
        <w:rPr>
          <w:sz w:val="22"/>
          <w:szCs w:val="22"/>
        </w:rPr>
        <w:t>G</w:t>
      </w:r>
      <w:r w:rsidRPr="003E3F36">
        <w:rPr>
          <w:sz w:val="22"/>
          <w:szCs w:val="22"/>
        </w:rPr>
        <w:t>)</w:t>
      </w:r>
      <w:r w:rsidR="0021185E">
        <w:rPr>
          <w:sz w:val="22"/>
          <w:szCs w:val="22"/>
        </w:rPr>
        <w:t xml:space="preserve"> (or the PA Grant Agreement where the </w:t>
      </w:r>
      <w:r w:rsidR="009E7D1B">
        <w:rPr>
          <w:sz w:val="22"/>
          <w:szCs w:val="22"/>
        </w:rPr>
        <w:t>lead a</w:t>
      </w:r>
      <w:r w:rsidR="0021185E">
        <w:rPr>
          <w:sz w:val="22"/>
          <w:szCs w:val="22"/>
        </w:rPr>
        <w:t>pplicant is an organisation whose pillars have been positively assessed by the European Commission)</w:t>
      </w:r>
      <w:r w:rsidR="0021185E" w:rsidRPr="003E3F36">
        <w:rPr>
          <w:sz w:val="22"/>
          <w:szCs w:val="22"/>
        </w:rPr>
        <w:t>;</w:t>
      </w:r>
      <w:r w:rsidRPr="003E3F36">
        <w:rPr>
          <w:sz w:val="22"/>
          <w:szCs w:val="22"/>
        </w:rPr>
        <w:t>;</w:t>
      </w:r>
      <w:r w:rsidR="00CE1212" w:rsidRPr="003E3F36">
        <w:rPr>
          <w:sz w:val="22"/>
          <w:szCs w:val="22"/>
        </w:rPr>
        <w:t xml:space="preserve"> </w:t>
      </w:r>
    </w:p>
    <w:p w14:paraId="571BFDE2" w14:textId="77777777" w:rsidR="00CE1212" w:rsidRPr="003E3F36" w:rsidRDefault="00742603" w:rsidP="00624C17">
      <w:pPr>
        <w:tabs>
          <w:tab w:val="left" w:pos="-284"/>
          <w:tab w:val="left" w:pos="284"/>
        </w:tabs>
        <w:spacing w:before="120"/>
        <w:jc w:val="both"/>
        <w:rPr>
          <w:sz w:val="22"/>
          <w:szCs w:val="22"/>
        </w:rPr>
      </w:pPr>
      <w:r w:rsidRPr="00E11C98">
        <w:t xml:space="preserve">We acknowledge that if we participate in spite of being in any of the situations listed in Section 2.3.3.1 of the Practical Guide or if  the declarations or information provided prove to be false we may be subject to rejection from this procedure and to administrative sanctions in the form of exclusion and financial penalties representing 2 % to 10 % of the total estimated value of the </w:t>
      </w:r>
      <w:r>
        <w:t xml:space="preserve">grant </w:t>
      </w:r>
      <w:r w:rsidRPr="00E11C98">
        <w:t>being awarded and that this information may be published on the Commission website in accordance with the conditions set in Section 2.3.4 of the Practical Guide</w:t>
      </w:r>
      <w:r w:rsidRPr="00B32CD4">
        <w:t>.</w:t>
      </w:r>
      <w:r>
        <w:t xml:space="preserve"> </w:t>
      </w:r>
      <w:r w:rsidRPr="00CF2A8A">
        <w:rPr>
          <w:sz w:val="22"/>
          <w:szCs w:val="22"/>
        </w:rPr>
        <w:t xml:space="preserve">We are aware that, for the purposes of </w:t>
      </w:r>
      <w:r w:rsidRPr="00CF3407">
        <w:rPr>
          <w:sz w:val="22"/>
          <w:szCs w:val="22"/>
        </w:rPr>
        <w:t xml:space="preserve">safeguarding the </w:t>
      </w:r>
      <w:r w:rsidRPr="00CF3407">
        <w:rPr>
          <w:noProof/>
        </w:rPr>
        <w:t>EU’s</w:t>
      </w:r>
      <w:r w:rsidRPr="00CF3407">
        <w:rPr>
          <w:sz w:val="22"/>
          <w:szCs w:val="22"/>
        </w:rPr>
        <w:t xml:space="preserve"> financial</w:t>
      </w:r>
      <w:r w:rsidRPr="003F78F3">
        <w:rPr>
          <w:sz w:val="22"/>
          <w:szCs w:val="22"/>
        </w:rPr>
        <w:t xml:space="preserve"> interests, our personal data may be transferred to internal audit services, </w:t>
      </w:r>
      <w:r w:rsidRPr="00077350">
        <w:rPr>
          <w:noProof/>
          <w:sz w:val="22"/>
          <w:szCs w:val="22"/>
        </w:rPr>
        <w:t xml:space="preserve">to the Early Detection and Exclusion System, </w:t>
      </w:r>
      <w:r w:rsidRPr="00077350">
        <w:rPr>
          <w:sz w:val="22"/>
          <w:szCs w:val="22"/>
        </w:rPr>
        <w:t>to the European Court of Auditors, to the Financial Irregularities Panel or to the European Anti-Fraud Office.</w:t>
      </w:r>
    </w:p>
    <w:p w14:paraId="67E79EB1" w14:textId="77777777" w:rsidR="00624C17" w:rsidRDefault="00624C17" w:rsidP="00624C17">
      <w:pPr>
        <w:tabs>
          <w:tab w:val="left" w:pos="-284"/>
        </w:tabs>
        <w:spacing w:before="120"/>
        <w:rPr>
          <w:sz w:val="22"/>
          <w:szCs w:val="22"/>
        </w:rPr>
      </w:pPr>
      <w:bookmarkStart w:id="163" w:name="_Toc385456681"/>
      <w:r w:rsidRPr="003E3F36">
        <w:rPr>
          <w:sz w:val="22"/>
          <w:szCs w:val="22"/>
        </w:rPr>
        <w:t>Signed on behalf of the</w:t>
      </w:r>
      <w:r w:rsidR="002625A2">
        <w:rPr>
          <w:sz w:val="22"/>
          <w:szCs w:val="22"/>
        </w:rPr>
        <w:t xml:space="preserve"> </w:t>
      </w:r>
      <w:r w:rsidR="009E7D1B">
        <w:rPr>
          <w:sz w:val="22"/>
          <w:szCs w:val="22"/>
        </w:rPr>
        <w:t>lead a</w:t>
      </w:r>
      <w:r w:rsidRPr="003E3F36">
        <w:rPr>
          <w:sz w:val="22"/>
          <w:szCs w:val="22"/>
        </w:rPr>
        <w:t>pplicant</w:t>
      </w:r>
    </w:p>
    <w:p w14:paraId="3BBFD31A" w14:textId="77777777" w:rsidR="00624C17" w:rsidRPr="003E3F36" w:rsidRDefault="00624C17" w:rsidP="00624C17">
      <w:pPr>
        <w:tabs>
          <w:tab w:val="left" w:pos="-284"/>
        </w:tabs>
        <w:spacing w:before="120"/>
        <w:ind w:left="567"/>
        <w:rPr>
          <w:sz w:val="22"/>
          <w:szCs w:val="22"/>
        </w:rPr>
      </w:pPr>
    </w:p>
    <w:tbl>
      <w:tblPr>
        <w:tblW w:w="0" w:type="auto"/>
        <w:tblLayout w:type="fixed"/>
        <w:tblLook w:val="0000" w:firstRow="0" w:lastRow="0" w:firstColumn="0" w:lastColumn="0" w:noHBand="0" w:noVBand="0"/>
      </w:tblPr>
      <w:tblGrid>
        <w:gridCol w:w="1879"/>
        <w:gridCol w:w="7193"/>
      </w:tblGrid>
      <w:tr w:rsidR="00624C17" w:rsidRPr="009123AE" w14:paraId="0DF66D63" w14:textId="77777777" w:rsidTr="00691DA6">
        <w:tc>
          <w:tcPr>
            <w:tcW w:w="1879" w:type="dxa"/>
          </w:tcPr>
          <w:p w14:paraId="49126E60" w14:textId="77777777" w:rsidR="00624C17" w:rsidRPr="009123AE" w:rsidRDefault="00624C17" w:rsidP="00691DA6">
            <w:pPr>
              <w:spacing w:before="120"/>
              <w:ind w:left="125" w:hanging="125"/>
              <w:rPr>
                <w:b/>
                <w:color w:val="000000"/>
                <w:sz w:val="22"/>
                <w:szCs w:val="22"/>
              </w:rPr>
            </w:pPr>
            <w:r w:rsidRPr="009123AE">
              <w:rPr>
                <w:b/>
                <w:color w:val="000000"/>
                <w:sz w:val="22"/>
                <w:szCs w:val="22"/>
              </w:rPr>
              <w:t>Name</w:t>
            </w:r>
          </w:p>
        </w:tc>
        <w:tc>
          <w:tcPr>
            <w:tcW w:w="7193" w:type="dxa"/>
          </w:tcPr>
          <w:p w14:paraId="63214239" w14:textId="77777777" w:rsidR="00624C17" w:rsidRPr="009123AE" w:rsidRDefault="00624C17" w:rsidP="00691DA6">
            <w:pPr>
              <w:spacing w:before="120"/>
              <w:rPr>
                <w:b/>
                <w:color w:val="000000"/>
                <w:sz w:val="22"/>
                <w:szCs w:val="22"/>
              </w:rPr>
            </w:pPr>
          </w:p>
        </w:tc>
      </w:tr>
      <w:tr w:rsidR="00624C17" w:rsidRPr="009123AE" w14:paraId="7E68660D" w14:textId="77777777" w:rsidTr="00691DA6">
        <w:tc>
          <w:tcPr>
            <w:tcW w:w="1879" w:type="dxa"/>
          </w:tcPr>
          <w:p w14:paraId="41CF18ED" w14:textId="77777777" w:rsidR="00624C17" w:rsidRPr="009123AE" w:rsidRDefault="00624C17" w:rsidP="00691DA6">
            <w:pPr>
              <w:spacing w:before="120"/>
              <w:rPr>
                <w:b/>
                <w:color w:val="000000"/>
                <w:sz w:val="22"/>
                <w:szCs w:val="22"/>
              </w:rPr>
            </w:pPr>
            <w:r w:rsidRPr="009123AE">
              <w:rPr>
                <w:b/>
                <w:color w:val="000000"/>
                <w:sz w:val="22"/>
                <w:szCs w:val="22"/>
              </w:rPr>
              <w:t>Signature</w:t>
            </w:r>
          </w:p>
          <w:p w14:paraId="40FC0B26" w14:textId="77777777" w:rsidR="00624C17" w:rsidRPr="009123AE" w:rsidRDefault="00624C17" w:rsidP="00691DA6">
            <w:pPr>
              <w:spacing w:before="120"/>
              <w:rPr>
                <w:b/>
                <w:color w:val="000000"/>
                <w:sz w:val="22"/>
                <w:szCs w:val="22"/>
              </w:rPr>
            </w:pPr>
          </w:p>
        </w:tc>
        <w:tc>
          <w:tcPr>
            <w:tcW w:w="7193" w:type="dxa"/>
          </w:tcPr>
          <w:p w14:paraId="20447C7C" w14:textId="77777777" w:rsidR="00624C17" w:rsidRPr="009123AE" w:rsidRDefault="00624C17" w:rsidP="00691DA6">
            <w:pPr>
              <w:spacing w:before="120"/>
              <w:rPr>
                <w:b/>
                <w:color w:val="000000"/>
                <w:sz w:val="22"/>
                <w:szCs w:val="22"/>
              </w:rPr>
            </w:pPr>
          </w:p>
        </w:tc>
      </w:tr>
      <w:tr w:rsidR="00624C17" w:rsidRPr="009123AE" w14:paraId="4672E1AA" w14:textId="77777777" w:rsidTr="00691DA6">
        <w:tc>
          <w:tcPr>
            <w:tcW w:w="1879" w:type="dxa"/>
          </w:tcPr>
          <w:p w14:paraId="06200C18" w14:textId="77777777" w:rsidR="00624C17" w:rsidRPr="009123AE" w:rsidRDefault="00624C17" w:rsidP="00691DA6">
            <w:pPr>
              <w:spacing w:before="120"/>
              <w:rPr>
                <w:b/>
                <w:color w:val="000000"/>
                <w:sz w:val="22"/>
                <w:szCs w:val="22"/>
              </w:rPr>
            </w:pPr>
            <w:r w:rsidRPr="009123AE">
              <w:rPr>
                <w:b/>
                <w:color w:val="000000"/>
                <w:sz w:val="22"/>
                <w:szCs w:val="22"/>
              </w:rPr>
              <w:t>Position</w:t>
            </w:r>
          </w:p>
        </w:tc>
        <w:tc>
          <w:tcPr>
            <w:tcW w:w="7193" w:type="dxa"/>
          </w:tcPr>
          <w:p w14:paraId="167CA281" w14:textId="77777777" w:rsidR="00624C17" w:rsidRPr="009123AE" w:rsidRDefault="00624C17" w:rsidP="00691DA6">
            <w:pPr>
              <w:spacing w:before="120"/>
              <w:rPr>
                <w:b/>
                <w:color w:val="000000"/>
                <w:sz w:val="22"/>
                <w:szCs w:val="22"/>
              </w:rPr>
            </w:pPr>
          </w:p>
        </w:tc>
      </w:tr>
      <w:tr w:rsidR="00624C17" w:rsidRPr="009123AE" w14:paraId="7B45CD79" w14:textId="77777777" w:rsidTr="00691DA6">
        <w:tc>
          <w:tcPr>
            <w:tcW w:w="1879" w:type="dxa"/>
          </w:tcPr>
          <w:p w14:paraId="40481671" w14:textId="77777777" w:rsidR="00624C17" w:rsidRPr="009123AE" w:rsidRDefault="00624C17" w:rsidP="00691DA6">
            <w:pPr>
              <w:spacing w:before="120"/>
              <w:rPr>
                <w:b/>
                <w:color w:val="000000"/>
                <w:sz w:val="22"/>
                <w:szCs w:val="22"/>
              </w:rPr>
            </w:pPr>
            <w:r w:rsidRPr="009123AE">
              <w:rPr>
                <w:b/>
                <w:color w:val="000000"/>
                <w:sz w:val="22"/>
                <w:szCs w:val="22"/>
              </w:rPr>
              <w:t>Date</w:t>
            </w:r>
          </w:p>
        </w:tc>
        <w:tc>
          <w:tcPr>
            <w:tcW w:w="7193" w:type="dxa"/>
          </w:tcPr>
          <w:p w14:paraId="2891C52B" w14:textId="77777777" w:rsidR="00624C17" w:rsidRPr="009123AE" w:rsidRDefault="00624C17" w:rsidP="00691DA6">
            <w:pPr>
              <w:spacing w:before="120"/>
              <w:rPr>
                <w:b/>
                <w:color w:val="000000"/>
                <w:sz w:val="22"/>
                <w:szCs w:val="22"/>
              </w:rPr>
            </w:pPr>
          </w:p>
        </w:tc>
      </w:tr>
    </w:tbl>
    <w:p w14:paraId="3FE88668" w14:textId="77777777" w:rsidR="00F861D2" w:rsidRDefault="00F861D2" w:rsidP="00F861D2">
      <w:pPr>
        <w:spacing w:before="120"/>
        <w:jc w:val="both"/>
        <w:sectPr w:rsidR="00F861D2" w:rsidSect="00B51C37">
          <w:footerReference w:type="default" r:id="rId14"/>
          <w:type w:val="nextColumn"/>
          <w:pgSz w:w="11906" w:h="16838" w:code="9"/>
          <w:pgMar w:top="907" w:right="1134" w:bottom="1134" w:left="1418" w:header="709" w:footer="709" w:gutter="0"/>
          <w:cols w:space="708"/>
          <w:docGrid w:linePitch="360"/>
        </w:sectPr>
      </w:pPr>
    </w:p>
    <w:p w14:paraId="5679098A" w14:textId="77777777" w:rsidR="00F861D2" w:rsidRDefault="00F861D2" w:rsidP="00F861D2">
      <w:pPr>
        <w:spacing w:before="120"/>
        <w:jc w:val="both"/>
        <w:rPr>
          <w:color w:val="FF0000"/>
          <w:sz w:val="22"/>
          <w:szCs w:val="22"/>
        </w:rPr>
        <w:sectPr w:rsidR="00F861D2" w:rsidSect="00B51C37">
          <w:type w:val="continuous"/>
          <w:pgSz w:w="11906" w:h="16838" w:code="9"/>
          <w:pgMar w:top="907" w:right="1134" w:bottom="1134" w:left="1418" w:header="709" w:footer="709" w:gutter="0"/>
          <w:cols w:space="708"/>
          <w:docGrid w:linePitch="360"/>
        </w:sectPr>
      </w:pPr>
      <w:bookmarkStart w:id="164" w:name="_Toc418621113"/>
      <w:bookmarkStart w:id="165" w:name="_Toc418621164"/>
      <w:bookmarkStart w:id="166" w:name="_Toc418621214"/>
      <w:bookmarkStart w:id="167" w:name="_Toc418621114"/>
      <w:bookmarkStart w:id="168" w:name="_Toc418621165"/>
      <w:bookmarkStart w:id="169" w:name="_Toc418621215"/>
      <w:bookmarkStart w:id="170" w:name="_Toc418621115"/>
      <w:bookmarkStart w:id="171" w:name="_Toc418621166"/>
      <w:bookmarkStart w:id="172" w:name="_Toc418621216"/>
      <w:bookmarkEnd w:id="163"/>
      <w:bookmarkEnd w:id="164"/>
      <w:bookmarkEnd w:id="165"/>
      <w:bookmarkEnd w:id="166"/>
      <w:bookmarkEnd w:id="167"/>
      <w:bookmarkEnd w:id="168"/>
      <w:bookmarkEnd w:id="169"/>
      <w:bookmarkEnd w:id="170"/>
      <w:bookmarkEnd w:id="171"/>
      <w:bookmarkEnd w:id="172"/>
    </w:p>
    <w:p w14:paraId="7C6FD117" w14:textId="77777777" w:rsidR="00947CD9" w:rsidRDefault="00947CD9" w:rsidP="00947CD9">
      <w:pPr>
        <w:spacing w:before="120"/>
        <w:jc w:val="both"/>
        <w:sectPr w:rsidR="00947CD9" w:rsidSect="00B51C37">
          <w:type w:val="continuous"/>
          <w:pgSz w:w="11906" w:h="16838" w:code="9"/>
          <w:pgMar w:top="907" w:right="1134" w:bottom="1134" w:left="1418" w:header="709" w:footer="709" w:gutter="0"/>
          <w:cols w:space="708"/>
          <w:docGrid w:linePitch="360"/>
        </w:sectPr>
      </w:pPr>
    </w:p>
    <w:p w14:paraId="68B55704" w14:textId="77777777" w:rsidR="005522E3" w:rsidRPr="00195F59" w:rsidRDefault="005522E3" w:rsidP="001B0DE6">
      <w:pPr>
        <w:spacing w:before="120"/>
        <w:jc w:val="center"/>
        <w:rPr>
          <w:bCs/>
          <w:color w:val="FF0000"/>
          <w:sz w:val="22"/>
          <w:szCs w:val="22"/>
        </w:rPr>
      </w:pPr>
      <w:r w:rsidRPr="001B0DE6">
        <w:rPr>
          <w:b/>
          <w:color w:val="FF0000"/>
          <w:sz w:val="22"/>
          <w:szCs w:val="22"/>
        </w:rPr>
        <w:t>[</w:t>
      </w:r>
      <w:r w:rsidR="00947CD9" w:rsidRPr="001B0DE6">
        <w:rPr>
          <w:b/>
          <w:color w:val="FF0000"/>
          <w:sz w:val="22"/>
          <w:szCs w:val="22"/>
        </w:rPr>
        <w:t xml:space="preserve">Please delete the </w:t>
      </w:r>
      <w:r w:rsidR="006F5B8A">
        <w:rPr>
          <w:b/>
          <w:color w:val="FF0000"/>
          <w:sz w:val="22"/>
          <w:szCs w:val="22"/>
        </w:rPr>
        <w:t>i</w:t>
      </w:r>
      <w:r w:rsidRPr="001B0DE6">
        <w:rPr>
          <w:b/>
          <w:color w:val="FF0000"/>
          <w:sz w:val="22"/>
          <w:szCs w:val="22"/>
        </w:rPr>
        <w:t xml:space="preserve">nstructions </w:t>
      </w:r>
      <w:r w:rsidR="006F5B8A">
        <w:rPr>
          <w:b/>
          <w:color w:val="FF0000"/>
          <w:sz w:val="22"/>
          <w:szCs w:val="22"/>
        </w:rPr>
        <w:t xml:space="preserve">below </w:t>
      </w:r>
      <w:r w:rsidRPr="001B0DE6">
        <w:rPr>
          <w:b/>
          <w:color w:val="FF0000"/>
          <w:sz w:val="22"/>
          <w:szCs w:val="22"/>
        </w:rPr>
        <w:t xml:space="preserve">before submitting your </w:t>
      </w:r>
      <w:r w:rsidR="001B0DE6">
        <w:rPr>
          <w:b/>
          <w:color w:val="FF0000"/>
          <w:sz w:val="22"/>
          <w:szCs w:val="22"/>
        </w:rPr>
        <w:t>concept note</w:t>
      </w:r>
      <w:r w:rsidRPr="001B0DE6">
        <w:rPr>
          <w:b/>
          <w:color w:val="FF0000"/>
          <w:sz w:val="22"/>
          <w:szCs w:val="22"/>
        </w:rPr>
        <w:t>]</w:t>
      </w:r>
    </w:p>
    <w:p w14:paraId="0FD81171" w14:textId="77777777" w:rsidR="005522E3" w:rsidRPr="001B0DE6" w:rsidRDefault="005522E3" w:rsidP="001B0DE6">
      <w:pPr>
        <w:pStyle w:val="Heading2"/>
        <w:ind w:left="0"/>
        <w:jc w:val="left"/>
      </w:pPr>
      <w:bookmarkStart w:id="173" w:name="_Toc424219776"/>
      <w:r w:rsidRPr="005F491D">
        <w:t>INSTRUCTIONS FOR DRAFTING THE CONCEPT NOTE</w:t>
      </w:r>
      <w:bookmarkEnd w:id="173"/>
    </w:p>
    <w:p w14:paraId="6F21DF7C" w14:textId="77777777" w:rsidR="005522E3" w:rsidRPr="001C6708" w:rsidRDefault="007D5ACE" w:rsidP="005522E3">
      <w:pPr>
        <w:spacing w:before="120"/>
        <w:jc w:val="both"/>
        <w:rPr>
          <w:sz w:val="22"/>
          <w:szCs w:val="22"/>
        </w:rPr>
      </w:pPr>
      <w:r>
        <w:rPr>
          <w:sz w:val="22"/>
          <w:szCs w:val="22"/>
        </w:rPr>
        <w:t>T</w:t>
      </w:r>
      <w:r w:rsidR="005522E3" w:rsidRPr="001C6708">
        <w:rPr>
          <w:sz w:val="22"/>
          <w:szCs w:val="22"/>
        </w:rPr>
        <w:t xml:space="preserve">he </w:t>
      </w:r>
      <w:r w:rsidR="009E7D1B">
        <w:rPr>
          <w:sz w:val="22"/>
          <w:szCs w:val="22"/>
        </w:rPr>
        <w:t>lead a</w:t>
      </w:r>
      <w:r w:rsidR="005522E3" w:rsidRPr="001C6708">
        <w:rPr>
          <w:sz w:val="22"/>
          <w:szCs w:val="22"/>
        </w:rPr>
        <w:t xml:space="preserve">pplicant must ensure that </w:t>
      </w:r>
      <w:r w:rsidR="005522E3">
        <w:rPr>
          <w:sz w:val="22"/>
          <w:szCs w:val="22"/>
        </w:rPr>
        <w:t xml:space="preserve">the </w:t>
      </w:r>
      <w:r>
        <w:rPr>
          <w:sz w:val="22"/>
          <w:szCs w:val="22"/>
        </w:rPr>
        <w:t>concept note</w:t>
      </w:r>
      <w:r w:rsidR="005522E3" w:rsidRPr="001C6708">
        <w:rPr>
          <w:sz w:val="22"/>
          <w:szCs w:val="22"/>
        </w:rPr>
        <w:t>:</w:t>
      </w:r>
    </w:p>
    <w:p w14:paraId="0187842C" w14:textId="77777777" w:rsidR="009931A2" w:rsidRPr="00A84B1E" w:rsidRDefault="009A1D84" w:rsidP="00487848">
      <w:pPr>
        <w:numPr>
          <w:ilvl w:val="0"/>
          <w:numId w:val="28"/>
        </w:numPr>
        <w:tabs>
          <w:tab w:val="clear" w:pos="720"/>
          <w:tab w:val="num" w:pos="567"/>
        </w:tabs>
        <w:spacing w:before="120"/>
        <w:ind w:left="568" w:hanging="284"/>
        <w:jc w:val="both"/>
        <w:rPr>
          <w:sz w:val="22"/>
          <w:szCs w:val="22"/>
        </w:rPr>
      </w:pPr>
      <w:r>
        <w:rPr>
          <w:sz w:val="22"/>
          <w:szCs w:val="22"/>
        </w:rPr>
        <w:t xml:space="preserve">includes </w:t>
      </w:r>
      <w:r w:rsidR="009931A2" w:rsidRPr="00A84B1E">
        <w:rPr>
          <w:sz w:val="22"/>
          <w:szCs w:val="22"/>
        </w:rPr>
        <w:t>Page 1 of this document</w:t>
      </w:r>
      <w:r>
        <w:rPr>
          <w:sz w:val="22"/>
          <w:szCs w:val="22"/>
        </w:rPr>
        <w:t xml:space="preserve">, </w:t>
      </w:r>
      <w:r w:rsidR="009931A2" w:rsidRPr="00A84B1E">
        <w:rPr>
          <w:sz w:val="22"/>
          <w:szCs w:val="22"/>
        </w:rPr>
        <w:t xml:space="preserve"> filled</w:t>
      </w:r>
      <w:r w:rsidR="009931A2" w:rsidRPr="009931A2">
        <w:rPr>
          <w:sz w:val="22"/>
          <w:szCs w:val="22"/>
        </w:rPr>
        <w:t xml:space="preserve"> </w:t>
      </w:r>
      <w:r>
        <w:rPr>
          <w:sz w:val="22"/>
          <w:szCs w:val="22"/>
        </w:rPr>
        <w:t xml:space="preserve">in </w:t>
      </w:r>
      <w:r w:rsidR="009931A2">
        <w:rPr>
          <w:sz w:val="22"/>
          <w:szCs w:val="22"/>
        </w:rPr>
        <w:t>and submitted as a cover page of the concept note</w:t>
      </w:r>
      <w:r w:rsidR="009931A2" w:rsidRPr="00A84B1E">
        <w:rPr>
          <w:sz w:val="22"/>
          <w:szCs w:val="22"/>
        </w:rPr>
        <w:t xml:space="preserve"> </w:t>
      </w:r>
    </w:p>
    <w:p w14:paraId="46E643A8" w14:textId="77777777" w:rsidR="005522E3" w:rsidRPr="001C6708" w:rsidRDefault="005522E3" w:rsidP="00487848">
      <w:pPr>
        <w:numPr>
          <w:ilvl w:val="0"/>
          <w:numId w:val="28"/>
        </w:numPr>
        <w:tabs>
          <w:tab w:val="clear" w:pos="720"/>
          <w:tab w:val="num" w:pos="567"/>
        </w:tabs>
        <w:spacing w:before="120"/>
        <w:ind w:left="568" w:hanging="284"/>
        <w:jc w:val="both"/>
        <w:rPr>
          <w:sz w:val="22"/>
          <w:szCs w:val="22"/>
        </w:rPr>
      </w:pPr>
      <w:r w:rsidRPr="001C6708">
        <w:rPr>
          <w:sz w:val="22"/>
          <w:szCs w:val="22"/>
        </w:rPr>
        <w:t>does not exceed 5 pages (A4 size) of Arial 10 characters with 2 cm margins, single line spacing;</w:t>
      </w:r>
    </w:p>
    <w:p w14:paraId="0ABE5C4D" w14:textId="77777777" w:rsidR="005522E3" w:rsidRPr="0069151D" w:rsidRDefault="005522E3" w:rsidP="00487848">
      <w:pPr>
        <w:numPr>
          <w:ilvl w:val="0"/>
          <w:numId w:val="28"/>
        </w:numPr>
        <w:tabs>
          <w:tab w:val="clear" w:pos="720"/>
          <w:tab w:val="num" w:pos="567"/>
        </w:tabs>
        <w:spacing w:before="120"/>
        <w:ind w:left="567" w:hanging="283"/>
        <w:jc w:val="both"/>
        <w:rPr>
          <w:sz w:val="22"/>
          <w:szCs w:val="22"/>
        </w:rPr>
      </w:pPr>
      <w:r w:rsidRPr="001C6708">
        <w:rPr>
          <w:sz w:val="22"/>
          <w:szCs w:val="22"/>
        </w:rPr>
        <w:t xml:space="preserve">provides the information requested under the headings below, </w:t>
      </w:r>
      <w:r w:rsidRPr="005F491D">
        <w:rPr>
          <w:sz w:val="22"/>
          <w:szCs w:val="22"/>
        </w:rPr>
        <w:t>in the order requested, and in proportion to its relative importance (see the relevant scores in the evaluation grid in the guidelines for applicants);</w:t>
      </w:r>
    </w:p>
    <w:p w14:paraId="43E7B3DD" w14:textId="77777777" w:rsidR="005522E3" w:rsidRPr="001C6708" w:rsidRDefault="005522E3" w:rsidP="00487848">
      <w:pPr>
        <w:numPr>
          <w:ilvl w:val="0"/>
          <w:numId w:val="28"/>
        </w:numPr>
        <w:tabs>
          <w:tab w:val="clear" w:pos="720"/>
          <w:tab w:val="num" w:pos="567"/>
        </w:tabs>
        <w:spacing w:before="120"/>
        <w:ind w:left="567" w:hanging="283"/>
        <w:jc w:val="both"/>
        <w:rPr>
          <w:sz w:val="22"/>
          <w:szCs w:val="22"/>
        </w:rPr>
      </w:pPr>
      <w:r w:rsidRPr="001C6708">
        <w:rPr>
          <w:sz w:val="22"/>
          <w:szCs w:val="22"/>
        </w:rPr>
        <w:t>provides full information (as the evaluation will be based solely on the information provided);</w:t>
      </w:r>
    </w:p>
    <w:p w14:paraId="2AEC0079" w14:textId="77777777" w:rsidR="005522E3" w:rsidRPr="005F491D" w:rsidRDefault="005522E3" w:rsidP="00487848">
      <w:pPr>
        <w:numPr>
          <w:ilvl w:val="0"/>
          <w:numId w:val="28"/>
        </w:numPr>
        <w:tabs>
          <w:tab w:val="clear" w:pos="720"/>
          <w:tab w:val="num" w:pos="567"/>
        </w:tabs>
        <w:spacing w:before="120"/>
        <w:ind w:left="568" w:hanging="284"/>
        <w:jc w:val="both"/>
        <w:rPr>
          <w:b/>
        </w:rPr>
      </w:pPr>
      <w:r w:rsidRPr="001C6708">
        <w:rPr>
          <w:sz w:val="22"/>
          <w:szCs w:val="22"/>
        </w:rPr>
        <w:t>is drafted as clearly as possible to facilitate the evaluation process.</w:t>
      </w:r>
    </w:p>
    <w:p w14:paraId="3ADAFDF8" w14:textId="77777777" w:rsidR="005522E3" w:rsidRDefault="005522E3" w:rsidP="005522E3"/>
    <w:p w14:paraId="7E4DEF07" w14:textId="77777777" w:rsidR="005522E3" w:rsidRPr="00B80C8B" w:rsidRDefault="005522E3" w:rsidP="005522E3"/>
    <w:p w14:paraId="0ED7DAE1" w14:textId="77777777" w:rsidR="005522E3" w:rsidRPr="001C6708" w:rsidRDefault="005522E3" w:rsidP="00487848">
      <w:pPr>
        <w:pStyle w:val="Heading3"/>
        <w:numPr>
          <w:ilvl w:val="1"/>
          <w:numId w:val="37"/>
        </w:numPr>
      </w:pPr>
      <w:bookmarkStart w:id="174" w:name="_Toc418694262"/>
      <w:bookmarkStart w:id="175" w:name="_Toc418694329"/>
      <w:bookmarkStart w:id="176" w:name="_Toc419204947"/>
      <w:bookmarkStart w:id="177" w:name="_Toc424219777"/>
      <w:r w:rsidRPr="001C6708">
        <w:t>Description of the action</w:t>
      </w:r>
      <w:bookmarkEnd w:id="174"/>
      <w:bookmarkEnd w:id="175"/>
      <w:bookmarkEnd w:id="176"/>
      <w:bookmarkEnd w:id="177"/>
      <w:r w:rsidRPr="001C6708">
        <w:t xml:space="preserve"> </w:t>
      </w:r>
    </w:p>
    <w:p w14:paraId="09F49C9E" w14:textId="77777777" w:rsidR="005522E3" w:rsidRPr="001C6708" w:rsidRDefault="005522E3" w:rsidP="003F45B5">
      <w:pPr>
        <w:pStyle w:val="Heading4"/>
      </w:pPr>
      <w:r>
        <w:t xml:space="preserve">1.1.1. </w:t>
      </w:r>
      <w:r>
        <w:tab/>
        <w:t>F</w:t>
      </w:r>
      <w:r w:rsidRPr="001C6708">
        <w:t>ill in the table</w:t>
      </w:r>
    </w:p>
    <w:p w14:paraId="082919B1" w14:textId="77777777" w:rsidR="005522E3" w:rsidRPr="001C6708" w:rsidRDefault="005522E3" w:rsidP="003F45B5">
      <w:pPr>
        <w:pStyle w:val="Heading4"/>
      </w:pPr>
      <w:r>
        <w:t xml:space="preserve">1.1.2. </w:t>
      </w:r>
      <w:r>
        <w:tab/>
      </w:r>
      <w:r w:rsidRPr="001C6708">
        <w:t>Please provide all the following information: (max 1 page)</w:t>
      </w:r>
    </w:p>
    <w:p w14:paraId="2BCB48EF" w14:textId="77777777" w:rsidR="005522E3" w:rsidRPr="001C6708" w:rsidRDefault="005522E3" w:rsidP="00487848">
      <w:pPr>
        <w:numPr>
          <w:ilvl w:val="0"/>
          <w:numId w:val="32"/>
        </w:numPr>
        <w:spacing w:before="120"/>
        <w:ind w:left="709" w:hanging="283"/>
        <w:jc w:val="both"/>
        <w:rPr>
          <w:sz w:val="22"/>
          <w:szCs w:val="22"/>
        </w:rPr>
      </w:pPr>
      <w:r w:rsidRPr="001C6708">
        <w:rPr>
          <w:sz w:val="22"/>
          <w:szCs w:val="22"/>
        </w:rPr>
        <w:t>Give the background to the preparation of the action.</w:t>
      </w:r>
    </w:p>
    <w:p w14:paraId="30B9C40E" w14:textId="77777777" w:rsidR="005522E3" w:rsidRPr="001C6708" w:rsidRDefault="005522E3" w:rsidP="00487848">
      <w:pPr>
        <w:numPr>
          <w:ilvl w:val="0"/>
          <w:numId w:val="32"/>
        </w:numPr>
        <w:spacing w:before="120"/>
        <w:ind w:left="709" w:hanging="283"/>
        <w:jc w:val="both"/>
        <w:rPr>
          <w:sz w:val="22"/>
          <w:szCs w:val="22"/>
        </w:rPr>
      </w:pPr>
      <w:r w:rsidRPr="001C6708">
        <w:rPr>
          <w:sz w:val="22"/>
          <w:szCs w:val="22"/>
        </w:rPr>
        <w:t xml:space="preserve">Explain the objectives of the action given in the table in </w:t>
      </w:r>
      <w:r>
        <w:rPr>
          <w:sz w:val="22"/>
          <w:szCs w:val="22"/>
        </w:rPr>
        <w:t>s</w:t>
      </w:r>
      <w:r w:rsidRPr="001C6708">
        <w:rPr>
          <w:sz w:val="22"/>
          <w:szCs w:val="22"/>
        </w:rPr>
        <w:t>ection 1.1.1</w:t>
      </w:r>
    </w:p>
    <w:p w14:paraId="61A30EA5" w14:textId="77777777" w:rsidR="005522E3" w:rsidRPr="001C6708" w:rsidRDefault="005522E3" w:rsidP="00487848">
      <w:pPr>
        <w:numPr>
          <w:ilvl w:val="0"/>
          <w:numId w:val="32"/>
        </w:numPr>
        <w:spacing w:before="120"/>
        <w:ind w:left="709" w:hanging="283"/>
        <w:jc w:val="both"/>
        <w:rPr>
          <w:sz w:val="22"/>
          <w:szCs w:val="22"/>
        </w:rPr>
      </w:pPr>
      <w:r w:rsidRPr="001C6708">
        <w:rPr>
          <w:sz w:val="22"/>
          <w:szCs w:val="22"/>
        </w:rPr>
        <w:t>Describe the key stakeholder groups, their attitudes towards the action and any consultations held.</w:t>
      </w:r>
    </w:p>
    <w:p w14:paraId="4775CDAC" w14:textId="77777777" w:rsidR="005522E3" w:rsidRPr="001C6708" w:rsidRDefault="005522E3" w:rsidP="00487848">
      <w:pPr>
        <w:numPr>
          <w:ilvl w:val="0"/>
          <w:numId w:val="32"/>
        </w:numPr>
        <w:spacing w:before="120"/>
        <w:ind w:left="709" w:hanging="283"/>
        <w:jc w:val="both"/>
        <w:rPr>
          <w:sz w:val="22"/>
          <w:szCs w:val="22"/>
        </w:rPr>
      </w:pPr>
      <w:r w:rsidRPr="001C6708">
        <w:rPr>
          <w:sz w:val="22"/>
          <w:szCs w:val="22"/>
        </w:rPr>
        <w:t xml:space="preserve">Briefly outline the type of activities proposed and specify related </w:t>
      </w:r>
      <w:r w:rsidR="00742603">
        <w:rPr>
          <w:sz w:val="22"/>
          <w:szCs w:val="22"/>
        </w:rPr>
        <w:t xml:space="preserve">expected </w:t>
      </w:r>
      <w:r w:rsidRPr="001C6708">
        <w:rPr>
          <w:sz w:val="22"/>
          <w:szCs w:val="22"/>
        </w:rPr>
        <w:t>outputs</w:t>
      </w:r>
      <w:r w:rsidR="00742603">
        <w:rPr>
          <w:sz w:val="22"/>
          <w:szCs w:val="22"/>
        </w:rPr>
        <w:t>, outcome(s) and impact</w:t>
      </w:r>
      <w:r w:rsidRPr="001C6708">
        <w:rPr>
          <w:sz w:val="22"/>
          <w:szCs w:val="22"/>
        </w:rPr>
        <w:t xml:space="preserve"> including a description of linkages/relationships between activity clusters.</w:t>
      </w:r>
    </w:p>
    <w:p w14:paraId="0D601162" w14:textId="77777777" w:rsidR="005522E3" w:rsidRDefault="005522E3" w:rsidP="00487848">
      <w:pPr>
        <w:numPr>
          <w:ilvl w:val="0"/>
          <w:numId w:val="32"/>
        </w:numPr>
        <w:spacing w:before="120"/>
        <w:ind w:left="709" w:hanging="283"/>
        <w:jc w:val="both"/>
        <w:rPr>
          <w:sz w:val="22"/>
          <w:szCs w:val="22"/>
        </w:rPr>
      </w:pPr>
      <w:r w:rsidRPr="001C6708">
        <w:rPr>
          <w:sz w:val="22"/>
          <w:szCs w:val="22"/>
        </w:rPr>
        <w:t>Outline the broad timeframe of the action and describe any specific factor taken into account.</w:t>
      </w:r>
    </w:p>
    <w:p w14:paraId="3987A489" w14:textId="77777777" w:rsidR="005522E3" w:rsidRPr="001C6708" w:rsidRDefault="005522E3" w:rsidP="005522E3">
      <w:pPr>
        <w:spacing w:before="120"/>
        <w:ind w:left="709"/>
        <w:jc w:val="both"/>
        <w:rPr>
          <w:sz w:val="22"/>
          <w:szCs w:val="22"/>
        </w:rPr>
      </w:pPr>
    </w:p>
    <w:p w14:paraId="23BFDDA2" w14:textId="77777777" w:rsidR="005522E3" w:rsidRPr="001C6708" w:rsidRDefault="005522E3" w:rsidP="005522E3">
      <w:pPr>
        <w:pStyle w:val="Heading3"/>
        <w:tabs>
          <w:tab w:val="clear" w:pos="170"/>
        </w:tabs>
      </w:pPr>
      <w:bookmarkStart w:id="178" w:name="_Toc418694263"/>
      <w:bookmarkStart w:id="179" w:name="_Toc418694330"/>
      <w:bookmarkStart w:id="180" w:name="_Toc419204948"/>
      <w:bookmarkStart w:id="181" w:name="_Toc424219778"/>
      <w:r w:rsidRPr="001C6708">
        <w:t xml:space="preserve">1.2. </w:t>
      </w:r>
      <w:r w:rsidR="00FC46B1">
        <w:tab/>
      </w:r>
      <w:r w:rsidRPr="001C6708">
        <w:t>Relevance of the action (max 3 pages)</w:t>
      </w:r>
      <w:bookmarkEnd w:id="178"/>
      <w:bookmarkEnd w:id="179"/>
      <w:bookmarkEnd w:id="180"/>
      <w:bookmarkEnd w:id="181"/>
    </w:p>
    <w:p w14:paraId="12A65CBB" w14:textId="77777777" w:rsidR="005522E3" w:rsidRPr="001C6708" w:rsidRDefault="005522E3" w:rsidP="003F45B5">
      <w:pPr>
        <w:pStyle w:val="Heading4"/>
        <w:rPr>
          <w:bCs/>
        </w:rPr>
      </w:pPr>
      <w:r w:rsidRPr="001C6708">
        <w:t xml:space="preserve">1.2.1. </w:t>
      </w:r>
      <w:r>
        <w:tab/>
      </w:r>
      <w:r w:rsidRPr="001C6708">
        <w:t>Relevance to the objectives/sectors/themes/specific priorities of the call for proposals</w:t>
      </w:r>
    </w:p>
    <w:p w14:paraId="13403359" w14:textId="77777777" w:rsidR="005522E3" w:rsidRPr="001C6708" w:rsidRDefault="005522E3" w:rsidP="005522E3">
      <w:pPr>
        <w:spacing w:before="120"/>
        <w:jc w:val="both"/>
        <w:rPr>
          <w:sz w:val="22"/>
          <w:szCs w:val="22"/>
        </w:rPr>
      </w:pPr>
      <w:r w:rsidRPr="001C6708">
        <w:rPr>
          <w:sz w:val="22"/>
          <w:szCs w:val="22"/>
        </w:rPr>
        <w:t xml:space="preserve">Please provide </w:t>
      </w:r>
      <w:r w:rsidRPr="001C6708">
        <w:rPr>
          <w:b/>
          <w:sz w:val="22"/>
          <w:szCs w:val="22"/>
        </w:rPr>
        <w:t xml:space="preserve">all </w:t>
      </w:r>
      <w:r w:rsidRPr="001C6708">
        <w:rPr>
          <w:sz w:val="22"/>
          <w:szCs w:val="22"/>
        </w:rPr>
        <w:t>the following information:</w:t>
      </w:r>
    </w:p>
    <w:p w14:paraId="20FEA6C4" w14:textId="77777777" w:rsidR="005522E3" w:rsidRPr="001C6708" w:rsidRDefault="005522E3" w:rsidP="00487848">
      <w:pPr>
        <w:numPr>
          <w:ilvl w:val="0"/>
          <w:numId w:val="33"/>
        </w:numPr>
        <w:spacing w:before="120"/>
        <w:jc w:val="both"/>
        <w:rPr>
          <w:sz w:val="22"/>
          <w:szCs w:val="22"/>
        </w:rPr>
      </w:pPr>
      <w:r w:rsidRPr="001C6708">
        <w:rPr>
          <w:sz w:val="22"/>
          <w:szCs w:val="22"/>
        </w:rPr>
        <w:t>Describe the relevance of the action to the objective(s) and priority(ies) of the call for proposals.</w:t>
      </w:r>
    </w:p>
    <w:p w14:paraId="645060FA" w14:textId="77777777" w:rsidR="005522E3" w:rsidRPr="001C6708" w:rsidRDefault="005522E3" w:rsidP="00487848">
      <w:pPr>
        <w:numPr>
          <w:ilvl w:val="0"/>
          <w:numId w:val="33"/>
        </w:numPr>
        <w:spacing w:before="120"/>
        <w:jc w:val="both"/>
        <w:rPr>
          <w:sz w:val="22"/>
          <w:szCs w:val="22"/>
        </w:rPr>
      </w:pPr>
      <w:r w:rsidRPr="001C6708">
        <w:rPr>
          <w:sz w:val="22"/>
          <w:szCs w:val="22"/>
        </w:rPr>
        <w:t xml:space="preserve">Describe the relevance of the action to any specific subthemes/sectors/areas and any other specific requirements stated in the </w:t>
      </w:r>
      <w:r>
        <w:rPr>
          <w:sz w:val="22"/>
          <w:szCs w:val="22"/>
        </w:rPr>
        <w:t>g</w:t>
      </w:r>
      <w:r w:rsidRPr="001C6708">
        <w:rPr>
          <w:sz w:val="22"/>
          <w:szCs w:val="22"/>
        </w:rPr>
        <w:t xml:space="preserve">uidelines for </w:t>
      </w:r>
      <w:r>
        <w:rPr>
          <w:sz w:val="22"/>
          <w:szCs w:val="22"/>
        </w:rPr>
        <w:t>applicants</w:t>
      </w:r>
      <w:r w:rsidRPr="001C6708">
        <w:rPr>
          <w:sz w:val="22"/>
          <w:szCs w:val="22"/>
        </w:rPr>
        <w:t>, e.g. local ownership etc.</w:t>
      </w:r>
    </w:p>
    <w:p w14:paraId="7AA5445D" w14:textId="77777777" w:rsidR="005522E3" w:rsidRPr="00826A7F" w:rsidRDefault="005522E3" w:rsidP="00487848">
      <w:pPr>
        <w:numPr>
          <w:ilvl w:val="0"/>
          <w:numId w:val="33"/>
        </w:numPr>
        <w:spacing w:before="120"/>
        <w:jc w:val="both"/>
        <w:rPr>
          <w:sz w:val="22"/>
          <w:szCs w:val="22"/>
        </w:rPr>
      </w:pPr>
      <w:r w:rsidRPr="001C6708">
        <w:rPr>
          <w:sz w:val="22"/>
          <w:szCs w:val="22"/>
        </w:rPr>
        <w:t xml:space="preserve">Describe which of the expected results referred to in the </w:t>
      </w:r>
      <w:r>
        <w:rPr>
          <w:sz w:val="22"/>
          <w:szCs w:val="22"/>
        </w:rPr>
        <w:t>g</w:t>
      </w:r>
      <w:r w:rsidRPr="001C6708">
        <w:rPr>
          <w:sz w:val="22"/>
          <w:szCs w:val="22"/>
        </w:rPr>
        <w:t xml:space="preserve">uidelines for </w:t>
      </w:r>
      <w:r>
        <w:rPr>
          <w:sz w:val="22"/>
          <w:szCs w:val="22"/>
        </w:rPr>
        <w:t>applicants</w:t>
      </w:r>
      <w:r w:rsidRPr="001C6708">
        <w:rPr>
          <w:sz w:val="22"/>
          <w:szCs w:val="22"/>
        </w:rPr>
        <w:t xml:space="preserve"> will be </w:t>
      </w:r>
      <w:r w:rsidRPr="00826A7F">
        <w:rPr>
          <w:sz w:val="22"/>
          <w:szCs w:val="22"/>
        </w:rPr>
        <w:t>addressed.</w:t>
      </w:r>
    </w:p>
    <w:p w14:paraId="313C930E" w14:textId="77777777" w:rsidR="00826A7F" w:rsidRDefault="00826A7F" w:rsidP="00826A7F">
      <w:pPr>
        <w:spacing w:before="120"/>
        <w:jc w:val="both"/>
        <w:rPr>
          <w:sz w:val="22"/>
          <w:szCs w:val="22"/>
        </w:rPr>
      </w:pPr>
      <w:r w:rsidRPr="00826A7F">
        <w:rPr>
          <w:sz w:val="22"/>
          <w:szCs w:val="22"/>
        </w:rPr>
        <w:t>NB: In exceptional cases where it is impossible to involve national organisations</w:t>
      </w:r>
      <w:r w:rsidRPr="00826A7F">
        <w:rPr>
          <w:rStyle w:val="FootnoteReference"/>
          <w:sz w:val="22"/>
          <w:szCs w:val="16"/>
        </w:rPr>
        <w:footnoteReference w:id="16"/>
      </w:r>
      <w:r w:rsidRPr="00826A7F">
        <w:rPr>
          <w:sz w:val="22"/>
          <w:szCs w:val="22"/>
        </w:rPr>
        <w:t xml:space="preserve"> from the target country because of the particular situation in that country, the lead applicant must provide explanations, which will be examined when applying criterion 1.1 of the evaluation grid to the concept note.</w:t>
      </w:r>
    </w:p>
    <w:p w14:paraId="7BE24FE2" w14:textId="77777777" w:rsidR="00826A7F" w:rsidRPr="00826A7F" w:rsidRDefault="00826A7F" w:rsidP="00826A7F">
      <w:pPr>
        <w:pStyle w:val="Heading5"/>
      </w:pPr>
    </w:p>
    <w:p w14:paraId="341F7C1A" w14:textId="77777777" w:rsidR="005522E3" w:rsidRPr="005F491D" w:rsidRDefault="005522E3" w:rsidP="003F45B5">
      <w:pPr>
        <w:pStyle w:val="Heading4"/>
      </w:pPr>
      <w:r w:rsidRPr="001C6708">
        <w:t>1.2.2. Relevance to the particular needs and constraints of the target country/countries, region(s) and/or relevant sectors (including synergy with other EU initiatives and avoidance of duplication)</w:t>
      </w:r>
    </w:p>
    <w:p w14:paraId="36E8B39C" w14:textId="77777777" w:rsidR="005522E3" w:rsidRPr="001C6708" w:rsidRDefault="005522E3" w:rsidP="005522E3">
      <w:pPr>
        <w:spacing w:before="120"/>
        <w:jc w:val="both"/>
        <w:rPr>
          <w:sz w:val="22"/>
          <w:szCs w:val="22"/>
        </w:rPr>
      </w:pPr>
      <w:r w:rsidRPr="001C6708">
        <w:rPr>
          <w:sz w:val="22"/>
          <w:szCs w:val="22"/>
        </w:rPr>
        <w:t xml:space="preserve">Please provide </w:t>
      </w:r>
      <w:r w:rsidRPr="001C6708">
        <w:rPr>
          <w:b/>
          <w:sz w:val="22"/>
          <w:szCs w:val="22"/>
        </w:rPr>
        <w:t>all</w:t>
      </w:r>
      <w:r w:rsidRPr="001C6708">
        <w:rPr>
          <w:sz w:val="22"/>
          <w:szCs w:val="22"/>
        </w:rPr>
        <w:t xml:space="preserve"> the following information:</w:t>
      </w:r>
    </w:p>
    <w:p w14:paraId="183F2A10" w14:textId="77777777" w:rsidR="00AE5D5A" w:rsidRPr="001C6708" w:rsidRDefault="00AE5D5A" w:rsidP="00487848">
      <w:pPr>
        <w:numPr>
          <w:ilvl w:val="0"/>
          <w:numId w:val="34"/>
        </w:numPr>
        <w:spacing w:before="120"/>
        <w:jc w:val="both"/>
        <w:rPr>
          <w:sz w:val="22"/>
          <w:szCs w:val="22"/>
        </w:rPr>
      </w:pPr>
      <w:r w:rsidRPr="001C6708">
        <w:rPr>
          <w:sz w:val="22"/>
          <w:szCs w:val="22"/>
        </w:rPr>
        <w:t>State clearly the specific pre-project situation in the target country/countries, region(s) and/or sectors (include quantified data analysis where possible).</w:t>
      </w:r>
    </w:p>
    <w:p w14:paraId="4A3D58BE" w14:textId="77777777" w:rsidR="00AE5D5A" w:rsidRPr="001C6708" w:rsidRDefault="00AE5D5A" w:rsidP="00487848">
      <w:pPr>
        <w:numPr>
          <w:ilvl w:val="0"/>
          <w:numId w:val="34"/>
        </w:numPr>
        <w:spacing w:before="120"/>
        <w:jc w:val="both"/>
        <w:rPr>
          <w:sz w:val="22"/>
          <w:szCs w:val="22"/>
        </w:rPr>
      </w:pPr>
      <w:r w:rsidRPr="001C6708">
        <w:rPr>
          <w:sz w:val="22"/>
          <w:szCs w:val="22"/>
        </w:rPr>
        <w:t>Provide a detailed analysis of the problems to be addressed by the action and how they are interrelated at all levels.</w:t>
      </w:r>
    </w:p>
    <w:p w14:paraId="2E823BF4" w14:textId="77777777" w:rsidR="00AE5D5A" w:rsidRPr="001C6708" w:rsidRDefault="00AE5D5A" w:rsidP="00487848">
      <w:pPr>
        <w:numPr>
          <w:ilvl w:val="0"/>
          <w:numId w:val="34"/>
        </w:numPr>
        <w:spacing w:before="120"/>
        <w:jc w:val="both"/>
        <w:rPr>
          <w:sz w:val="22"/>
          <w:szCs w:val="22"/>
        </w:rPr>
      </w:pPr>
      <w:r w:rsidRPr="001C6708">
        <w:rPr>
          <w:sz w:val="22"/>
          <w:szCs w:val="22"/>
        </w:rPr>
        <w:t>Refer to any significant plans undertaken at national, regional and/or local level relevant to the action and describe how the action will relate to such plans.</w:t>
      </w:r>
    </w:p>
    <w:p w14:paraId="5542CBB1" w14:textId="77777777" w:rsidR="00AE5D5A" w:rsidRPr="001C6708" w:rsidRDefault="00AE5D5A" w:rsidP="00487848">
      <w:pPr>
        <w:numPr>
          <w:ilvl w:val="0"/>
          <w:numId w:val="34"/>
        </w:numPr>
        <w:spacing w:before="120"/>
        <w:jc w:val="both"/>
        <w:rPr>
          <w:sz w:val="22"/>
          <w:szCs w:val="22"/>
        </w:rPr>
      </w:pPr>
      <w:r w:rsidRPr="001C6708">
        <w:rPr>
          <w:sz w:val="22"/>
          <w:szCs w:val="22"/>
        </w:rPr>
        <w:t>Where the action is the continuation of a previous action, clearly indicate how it is intended to build on the activities/results of this previous action; refer to the main conclusions and recommendations of any evaluations carried out.</w:t>
      </w:r>
    </w:p>
    <w:p w14:paraId="7E8D2D26" w14:textId="77777777" w:rsidR="00AE5D5A" w:rsidRPr="001C6708" w:rsidRDefault="00AE5D5A" w:rsidP="00487848">
      <w:pPr>
        <w:numPr>
          <w:ilvl w:val="0"/>
          <w:numId w:val="34"/>
        </w:numPr>
        <w:spacing w:before="120"/>
        <w:jc w:val="both"/>
        <w:rPr>
          <w:sz w:val="22"/>
          <w:szCs w:val="22"/>
        </w:rPr>
      </w:pPr>
      <w:r w:rsidRPr="001C6708">
        <w:rPr>
          <w:sz w:val="22"/>
          <w:szCs w:val="22"/>
        </w:rPr>
        <w:t>Where the action is part of a larger programme, clearly explain how it fits or is coordinated with that programme or any other planned project. Specify the potential synergies with other initiatives, in particular by the European Commission.</w:t>
      </w:r>
    </w:p>
    <w:p w14:paraId="090A0192" w14:textId="77777777" w:rsidR="00AE5D5A" w:rsidRPr="001C6708" w:rsidRDefault="00AE5D5A" w:rsidP="00AE5D5A">
      <w:pPr>
        <w:spacing w:before="120"/>
        <w:ind w:left="720"/>
        <w:jc w:val="both"/>
        <w:rPr>
          <w:sz w:val="16"/>
          <w:szCs w:val="16"/>
        </w:rPr>
      </w:pPr>
    </w:p>
    <w:p w14:paraId="5FEAEDC4" w14:textId="77777777" w:rsidR="00AE5D5A" w:rsidRPr="001C6708" w:rsidRDefault="005A595B" w:rsidP="003F45B5">
      <w:pPr>
        <w:pStyle w:val="Heading4"/>
      </w:pPr>
      <w:r>
        <w:t>1.2.3</w:t>
      </w:r>
      <w:r w:rsidR="00AE5D5A" w:rsidRPr="001C6708">
        <w:t>. Describe and define the target groups and final beneficiaries, their needs and constraints, and state how the action will address these needs</w:t>
      </w:r>
    </w:p>
    <w:p w14:paraId="52B06D17" w14:textId="77777777" w:rsidR="00AE5D5A" w:rsidRPr="001C6708" w:rsidRDefault="00AE5D5A" w:rsidP="00AE5D5A">
      <w:pPr>
        <w:rPr>
          <w:sz w:val="16"/>
          <w:szCs w:val="16"/>
        </w:rPr>
      </w:pPr>
    </w:p>
    <w:p w14:paraId="5555F2FB" w14:textId="77777777" w:rsidR="00AE5D5A" w:rsidRPr="001C6708" w:rsidRDefault="00AE5D5A" w:rsidP="00AE5D5A">
      <w:pPr>
        <w:jc w:val="both"/>
        <w:rPr>
          <w:b/>
          <w:sz w:val="22"/>
          <w:szCs w:val="22"/>
        </w:rPr>
      </w:pPr>
      <w:r w:rsidRPr="001C6708">
        <w:rPr>
          <w:sz w:val="22"/>
          <w:szCs w:val="22"/>
        </w:rPr>
        <w:t xml:space="preserve">Please provide </w:t>
      </w:r>
      <w:r w:rsidRPr="001C6708">
        <w:rPr>
          <w:b/>
          <w:sz w:val="22"/>
          <w:szCs w:val="22"/>
        </w:rPr>
        <w:t>all</w:t>
      </w:r>
      <w:r w:rsidRPr="001C6708">
        <w:rPr>
          <w:sz w:val="22"/>
          <w:szCs w:val="22"/>
        </w:rPr>
        <w:t xml:space="preserve"> the following information:</w:t>
      </w:r>
    </w:p>
    <w:p w14:paraId="5D57690A" w14:textId="77777777" w:rsidR="00AE5D5A" w:rsidRPr="001C6708" w:rsidRDefault="00AE5D5A" w:rsidP="00487848">
      <w:pPr>
        <w:numPr>
          <w:ilvl w:val="0"/>
          <w:numId w:val="35"/>
        </w:numPr>
        <w:spacing w:before="120"/>
        <w:jc w:val="both"/>
        <w:rPr>
          <w:sz w:val="22"/>
          <w:szCs w:val="22"/>
        </w:rPr>
      </w:pPr>
      <w:r w:rsidRPr="001C6708">
        <w:rPr>
          <w:sz w:val="22"/>
          <w:szCs w:val="22"/>
        </w:rPr>
        <w:t>Give a description of each of the target groups and final beneficiaries (quantified where possible), including selection criteria.</w:t>
      </w:r>
    </w:p>
    <w:p w14:paraId="7D658703" w14:textId="77777777" w:rsidR="00AE5D5A" w:rsidRPr="001C6708" w:rsidRDefault="00AE5D5A" w:rsidP="00487848">
      <w:pPr>
        <w:numPr>
          <w:ilvl w:val="0"/>
          <w:numId w:val="35"/>
        </w:numPr>
        <w:spacing w:before="120"/>
        <w:jc w:val="both"/>
        <w:rPr>
          <w:sz w:val="22"/>
          <w:szCs w:val="22"/>
        </w:rPr>
      </w:pPr>
      <w:r w:rsidRPr="001C6708">
        <w:rPr>
          <w:sz w:val="22"/>
          <w:szCs w:val="22"/>
        </w:rPr>
        <w:t>Identify the needs and constraints of each of the target groups and final beneficiaries.</w:t>
      </w:r>
    </w:p>
    <w:p w14:paraId="3AF96AE3" w14:textId="77777777" w:rsidR="00AE5D5A" w:rsidRPr="001C6708" w:rsidRDefault="00AE5D5A" w:rsidP="00487848">
      <w:pPr>
        <w:numPr>
          <w:ilvl w:val="0"/>
          <w:numId w:val="35"/>
        </w:numPr>
        <w:spacing w:before="120"/>
        <w:jc w:val="both"/>
        <w:rPr>
          <w:sz w:val="22"/>
          <w:szCs w:val="22"/>
        </w:rPr>
      </w:pPr>
      <w:r w:rsidRPr="001C6708">
        <w:rPr>
          <w:sz w:val="22"/>
          <w:szCs w:val="22"/>
        </w:rPr>
        <w:t>Demonstrate the relevance of the proposal to the needs and constraints of the target groups and final beneficiaries.</w:t>
      </w:r>
    </w:p>
    <w:p w14:paraId="0D86566B" w14:textId="77777777" w:rsidR="00AE5D5A" w:rsidRDefault="00AE5D5A" w:rsidP="00487848">
      <w:pPr>
        <w:numPr>
          <w:ilvl w:val="0"/>
          <w:numId w:val="35"/>
        </w:numPr>
        <w:spacing w:before="120"/>
        <w:jc w:val="both"/>
        <w:rPr>
          <w:sz w:val="22"/>
          <w:szCs w:val="22"/>
        </w:rPr>
      </w:pPr>
      <w:r w:rsidRPr="001C6708">
        <w:rPr>
          <w:sz w:val="22"/>
          <w:szCs w:val="22"/>
        </w:rPr>
        <w:t>Explain any participatory process ensuring participation by the target groups and final beneficiaries.</w:t>
      </w:r>
    </w:p>
    <w:p w14:paraId="75ADF313" w14:textId="77777777" w:rsidR="00947CD9" w:rsidRPr="001C6708" w:rsidRDefault="00947CD9" w:rsidP="007F4D64">
      <w:pPr>
        <w:spacing w:before="120"/>
        <w:jc w:val="both"/>
        <w:rPr>
          <w:sz w:val="22"/>
          <w:szCs w:val="22"/>
        </w:rPr>
      </w:pPr>
    </w:p>
    <w:p w14:paraId="2D53268D" w14:textId="77777777" w:rsidR="00AE5D5A" w:rsidRPr="001C6708" w:rsidRDefault="005A595B" w:rsidP="003F45B5">
      <w:pPr>
        <w:pStyle w:val="Heading4"/>
      </w:pPr>
      <w:r>
        <w:t>1.2.4</w:t>
      </w:r>
      <w:r w:rsidR="00AE5D5A" w:rsidRPr="001C6708">
        <w:t>. Particular added-value elements</w:t>
      </w:r>
    </w:p>
    <w:p w14:paraId="69FAB26E" w14:textId="77777777" w:rsidR="00AE5D5A" w:rsidRPr="001C6708" w:rsidRDefault="00AE5D5A" w:rsidP="00AE5D5A">
      <w:pPr>
        <w:tabs>
          <w:tab w:val="num" w:pos="0"/>
        </w:tabs>
        <w:spacing w:before="120"/>
        <w:jc w:val="both"/>
        <w:rPr>
          <w:sz w:val="22"/>
          <w:szCs w:val="22"/>
        </w:rPr>
      </w:pPr>
      <w:r w:rsidRPr="001C6708">
        <w:rPr>
          <w:sz w:val="22"/>
          <w:szCs w:val="22"/>
        </w:rPr>
        <w:t>Indicate any specific added-value elements, e.g. the promotion or consolidation of public-private partnerships, innovation and best practice, or other cross-cutting issues such as environmental issues, promotion of gender equality and equal opportunities, the needs of disabled people, the rights of minorities and the rights of indigenous peoples.</w:t>
      </w:r>
    </w:p>
    <w:p w14:paraId="519C238A" w14:textId="77777777" w:rsidR="00AE5D5A" w:rsidRDefault="00AE5D5A" w:rsidP="00AE5D5A"/>
    <w:p w14:paraId="6E0C4F74" w14:textId="77777777" w:rsidR="00C75350" w:rsidRPr="007F4D64" w:rsidRDefault="00C75350" w:rsidP="007F4D64">
      <w:pPr>
        <w:pStyle w:val="Heading3"/>
        <w:tabs>
          <w:tab w:val="clear" w:pos="170"/>
        </w:tabs>
        <w:rPr>
          <w:color w:val="FF0000"/>
        </w:rPr>
      </w:pPr>
      <w:bookmarkStart w:id="182" w:name="_Toc418694264"/>
      <w:bookmarkStart w:id="183" w:name="_Toc418694331"/>
      <w:bookmarkStart w:id="184" w:name="_Toc419204949"/>
      <w:bookmarkStart w:id="185" w:name="_Toc424219779"/>
      <w:r>
        <w:t xml:space="preserve">1.3 </w:t>
      </w:r>
      <w:r>
        <w:tab/>
      </w:r>
      <w:r w:rsidR="009A1D84">
        <w:t>L</w:t>
      </w:r>
      <w:r w:rsidR="009E7D1B">
        <w:t>ead a</w:t>
      </w:r>
      <w:r w:rsidRPr="003B0879">
        <w:t>pplicant</w:t>
      </w:r>
      <w:r>
        <w:t>, (</w:t>
      </w:r>
      <w:r w:rsidR="001B0DE6">
        <w:t>c</w:t>
      </w:r>
      <w:r>
        <w:t>o-applicants and affiliated entities, if any)</w:t>
      </w:r>
      <w:bookmarkEnd w:id="182"/>
      <w:bookmarkEnd w:id="183"/>
      <w:bookmarkEnd w:id="184"/>
      <w:bookmarkEnd w:id="185"/>
    </w:p>
    <w:p w14:paraId="69510BAD" w14:textId="77777777" w:rsidR="00C75350" w:rsidRPr="001B0D5F" w:rsidRDefault="00C75350" w:rsidP="007F4D64">
      <w:pPr>
        <w:rPr>
          <w:bCs/>
          <w:sz w:val="22"/>
          <w:szCs w:val="22"/>
        </w:rPr>
      </w:pPr>
      <w:r w:rsidRPr="002625A2">
        <w:rPr>
          <w:sz w:val="22"/>
          <w:szCs w:val="22"/>
        </w:rPr>
        <w:t>Any change in the addresses, phone numbers, fax numbers or e-mail, must be notified in writing to the Contracting Authority. The Contracting Authority will not be held responsible in the event that it cannot contact an applicant.</w:t>
      </w:r>
    </w:p>
    <w:p w14:paraId="6539D379" w14:textId="77777777" w:rsidR="00124DD1" w:rsidRPr="00195F59" w:rsidRDefault="00124DD1" w:rsidP="00124DD1">
      <w:pPr>
        <w:spacing w:before="120"/>
        <w:jc w:val="center"/>
        <w:rPr>
          <w:bCs/>
          <w:color w:val="FF0000"/>
          <w:sz w:val="22"/>
          <w:szCs w:val="22"/>
        </w:rPr>
      </w:pPr>
      <w:r>
        <w:br w:type="page"/>
      </w:r>
      <w:r w:rsidRPr="001B0DE6">
        <w:rPr>
          <w:b/>
          <w:color w:val="FF0000"/>
          <w:sz w:val="22"/>
          <w:szCs w:val="22"/>
        </w:rPr>
        <w:t xml:space="preserve">[Please delete the </w:t>
      </w:r>
      <w:r>
        <w:rPr>
          <w:b/>
          <w:color w:val="FF0000"/>
          <w:sz w:val="22"/>
          <w:szCs w:val="22"/>
        </w:rPr>
        <w:t>checklist</w:t>
      </w:r>
      <w:r w:rsidRPr="001B0DE6">
        <w:rPr>
          <w:b/>
          <w:color w:val="FF0000"/>
          <w:sz w:val="22"/>
          <w:szCs w:val="22"/>
        </w:rPr>
        <w:t xml:space="preserve"> </w:t>
      </w:r>
      <w:r>
        <w:rPr>
          <w:b/>
          <w:color w:val="FF0000"/>
          <w:sz w:val="22"/>
          <w:szCs w:val="22"/>
        </w:rPr>
        <w:t xml:space="preserve">below </w:t>
      </w:r>
      <w:r w:rsidRPr="001B0DE6">
        <w:rPr>
          <w:b/>
          <w:color w:val="FF0000"/>
          <w:sz w:val="22"/>
          <w:szCs w:val="22"/>
        </w:rPr>
        <w:t xml:space="preserve">before submitting your </w:t>
      </w:r>
      <w:r>
        <w:rPr>
          <w:b/>
          <w:color w:val="FF0000"/>
          <w:sz w:val="22"/>
          <w:szCs w:val="22"/>
        </w:rPr>
        <w:t>concept note</w:t>
      </w:r>
      <w:r w:rsidRPr="001B0DE6">
        <w:rPr>
          <w:b/>
          <w:color w:val="FF0000"/>
          <w:sz w:val="22"/>
          <w:szCs w:val="22"/>
        </w:rPr>
        <w:t>]</w:t>
      </w:r>
    </w:p>
    <w:p w14:paraId="7672AACF" w14:textId="77777777" w:rsidR="00C75350" w:rsidRPr="001C6708" w:rsidRDefault="00C75350" w:rsidP="00AE5D5A"/>
    <w:p w14:paraId="280FCFF2" w14:textId="77777777" w:rsidR="00124DD1" w:rsidRDefault="00124DD1" w:rsidP="00A84B1E">
      <w:pPr>
        <w:spacing w:before="40" w:after="80" w:line="240" w:lineRule="exact"/>
        <w:rPr>
          <w:b/>
          <w:bCs/>
          <w:szCs w:val="26"/>
        </w:rPr>
      </w:pPr>
      <w:bookmarkStart w:id="186" w:name="_Toc404178535"/>
      <w:r w:rsidRPr="00124DD1">
        <w:rPr>
          <w:b/>
          <w:bCs/>
          <w:szCs w:val="26"/>
        </w:rPr>
        <w:t>C</w:t>
      </w:r>
      <w:r>
        <w:rPr>
          <w:b/>
          <w:bCs/>
          <w:szCs w:val="26"/>
        </w:rPr>
        <w:t xml:space="preserve">hecklist for self-guidance </w:t>
      </w:r>
    </w:p>
    <w:p w14:paraId="01A93D6D" w14:textId="77777777" w:rsidR="00124DD1" w:rsidRPr="00A84B1E" w:rsidRDefault="00124DD1" w:rsidP="00A84B1E">
      <w:pPr>
        <w:spacing w:before="40" w:after="80" w:line="240" w:lineRule="exact"/>
        <w:rPr>
          <w:b/>
          <w:bCs/>
          <w:szCs w:val="26"/>
        </w:rPr>
      </w:pPr>
    </w:p>
    <w:p w14:paraId="54A62F26" w14:textId="77777777" w:rsidR="00124DD1" w:rsidRPr="003E3F36" w:rsidRDefault="00124DD1" w:rsidP="00124DD1">
      <w:pPr>
        <w:spacing w:before="40" w:after="80" w:line="240" w:lineRule="exact"/>
        <w:jc w:val="center"/>
        <w:rPr>
          <w:b/>
          <w:caps/>
          <w:spacing w:val="-2"/>
          <w:sz w:val="22"/>
        </w:rPr>
      </w:pPr>
      <w:r w:rsidRPr="00C9540C">
        <w:rPr>
          <w:b/>
          <w:caps/>
          <w:spacing w:val="-2"/>
          <w:sz w:val="22"/>
          <w:shd w:val="clear" w:color="auto" w:fill="FFFFFF"/>
        </w:rPr>
        <w:t>EuropeAid/152550/DH/ACT/</w:t>
      </w:r>
      <w:r>
        <w:rPr>
          <w:b/>
          <w:caps/>
          <w:noProof/>
          <w:spacing w:val="-2"/>
          <w:sz w:val="22"/>
          <w:shd w:val="clear" w:color="auto" w:fill="FFFFFF"/>
        </w:rPr>
        <w:t>Multi</w:t>
      </w:r>
    </w:p>
    <w:p w14:paraId="066BB99F" w14:textId="77777777" w:rsidR="00124DD1" w:rsidRDefault="00124DD1" w:rsidP="009D2DBD">
      <w:pPr>
        <w:spacing w:before="40" w:after="80" w:line="240" w:lineRule="exact"/>
        <w:jc w:val="center"/>
        <w:rPr>
          <w:i/>
          <w:sz w:val="22"/>
          <w:szCs w:val="22"/>
        </w:rPr>
      </w:pPr>
      <w:r>
        <w:rPr>
          <w:i/>
          <w:sz w:val="22"/>
          <w:szCs w:val="22"/>
        </w:rPr>
        <w:t>(</w:t>
      </w:r>
      <w:r w:rsidRPr="00663612">
        <w:rPr>
          <w:i/>
          <w:sz w:val="22"/>
          <w:szCs w:val="22"/>
        </w:rPr>
        <w:t xml:space="preserve">To be filled in by the </w:t>
      </w:r>
      <w:r w:rsidR="009E7D1B">
        <w:rPr>
          <w:i/>
          <w:sz w:val="22"/>
          <w:szCs w:val="22"/>
        </w:rPr>
        <w:t xml:space="preserve">lead </w:t>
      </w:r>
      <w:r w:rsidRPr="00663612">
        <w:rPr>
          <w:i/>
          <w:sz w:val="22"/>
          <w:szCs w:val="22"/>
        </w:rPr>
        <w:t>applicant</w:t>
      </w:r>
      <w:r>
        <w:rPr>
          <w:i/>
          <w:sz w:val="22"/>
          <w:szCs w:val="22"/>
        </w:rPr>
        <w:t xml:space="preserve"> only for self-guidance purposes)</w:t>
      </w:r>
    </w:p>
    <w:bookmarkEnd w:id="186"/>
    <w:p w14:paraId="6DBCCE84" w14:textId="77777777" w:rsidR="00F94118" w:rsidRDefault="00F94118" w:rsidP="00F94118">
      <w:pPr>
        <w:spacing w:before="40" w:after="80" w:line="240" w:lineRule="exact"/>
        <w:jc w:val="center"/>
        <w:rPr>
          <w:b/>
          <w:caps/>
          <w:spacing w:val="-2"/>
          <w:sz w:val="22"/>
        </w:rPr>
      </w:pPr>
    </w:p>
    <w:tbl>
      <w:tblPr>
        <w:tblStyle w:val="TableWeb3"/>
        <w:tblpPr w:leftFromText="181" w:rightFromText="181" w:vertAnchor="text" w:tblpY="1"/>
        <w:tblOverlap w:val="never"/>
        <w:tblW w:w="4800" w:type="pct"/>
        <w:tblLook w:val="01E0" w:firstRow="1" w:lastRow="1" w:firstColumn="1" w:lastColumn="1" w:noHBand="0" w:noVBand="0"/>
      </w:tblPr>
      <w:tblGrid>
        <w:gridCol w:w="6412"/>
        <w:gridCol w:w="804"/>
        <w:gridCol w:w="826"/>
        <w:gridCol w:w="1251"/>
      </w:tblGrid>
      <w:tr w:rsidR="00F94118" w14:paraId="741FD4F1" w14:textId="77777777" w:rsidTr="008F0068">
        <w:trPr>
          <w:cnfStyle w:val="100000000000" w:firstRow="1" w:lastRow="0" w:firstColumn="0" w:lastColumn="0" w:oddVBand="0" w:evenVBand="0" w:oddHBand="0" w:evenHBand="0" w:firstRowFirstColumn="0" w:firstRowLastColumn="0" w:lastRowFirstColumn="0" w:lastRowLastColumn="0"/>
          <w:trHeight w:val="663"/>
        </w:trPr>
        <w:tc>
          <w:tcPr>
            <w:tcW w:w="3418" w:type="pct"/>
            <w:tcBorders>
              <w:top w:val="outset" w:sz="24" w:space="0" w:color="auto"/>
              <w:left w:val="outset" w:sz="6" w:space="0" w:color="auto"/>
            </w:tcBorders>
            <w:vAlign w:val="center"/>
            <w:hideMark/>
          </w:tcPr>
          <w:p w14:paraId="7F4BA246" w14:textId="77777777" w:rsidR="00F94118" w:rsidRDefault="00F94118">
            <w:pPr>
              <w:tabs>
                <w:tab w:val="left" w:pos="-284"/>
              </w:tabs>
              <w:spacing w:line="240" w:lineRule="exact"/>
              <w:rPr>
                <w:sz w:val="22"/>
                <w:szCs w:val="22"/>
              </w:rPr>
            </w:pPr>
            <w:r>
              <w:rPr>
                <w:b/>
                <w:sz w:val="22"/>
                <w:szCs w:val="22"/>
              </w:rPr>
              <w:t>Title of the Proposal:</w:t>
            </w:r>
          </w:p>
        </w:tc>
        <w:tc>
          <w:tcPr>
            <w:tcW w:w="411" w:type="pct"/>
            <w:tcBorders>
              <w:top w:val="outset" w:sz="24" w:space="0" w:color="auto"/>
            </w:tcBorders>
          </w:tcPr>
          <w:p w14:paraId="139D4F3E" w14:textId="77777777" w:rsidR="00F94118" w:rsidRDefault="00F94118">
            <w:pPr>
              <w:tabs>
                <w:tab w:val="left" w:pos="-284"/>
                <w:tab w:val="left" w:pos="125"/>
              </w:tabs>
              <w:spacing w:line="240" w:lineRule="exact"/>
              <w:ind w:right="-242"/>
              <w:rPr>
                <w:b/>
                <w:sz w:val="22"/>
                <w:szCs w:val="22"/>
              </w:rPr>
            </w:pPr>
          </w:p>
        </w:tc>
        <w:tc>
          <w:tcPr>
            <w:tcW w:w="423" w:type="pct"/>
            <w:tcBorders>
              <w:top w:val="outset" w:sz="24" w:space="0" w:color="auto"/>
            </w:tcBorders>
          </w:tcPr>
          <w:p w14:paraId="14F5C216" w14:textId="77777777" w:rsidR="00F94118" w:rsidRDefault="00F94118">
            <w:pPr>
              <w:tabs>
                <w:tab w:val="left" w:pos="-284"/>
              </w:tabs>
              <w:spacing w:line="240" w:lineRule="exact"/>
              <w:jc w:val="center"/>
              <w:rPr>
                <w:b/>
                <w:sz w:val="22"/>
                <w:szCs w:val="22"/>
              </w:rPr>
            </w:pPr>
          </w:p>
        </w:tc>
        <w:tc>
          <w:tcPr>
            <w:tcW w:w="641" w:type="pct"/>
            <w:tcBorders>
              <w:top w:val="outset" w:sz="24" w:space="0" w:color="auto"/>
              <w:right w:val="outset" w:sz="6" w:space="0" w:color="auto"/>
            </w:tcBorders>
          </w:tcPr>
          <w:p w14:paraId="33238130" w14:textId="77777777" w:rsidR="00F94118" w:rsidRDefault="00F94118">
            <w:pPr>
              <w:tabs>
                <w:tab w:val="left" w:pos="-284"/>
              </w:tabs>
              <w:spacing w:line="240" w:lineRule="exact"/>
              <w:jc w:val="center"/>
              <w:rPr>
                <w:b/>
                <w:sz w:val="22"/>
                <w:szCs w:val="22"/>
              </w:rPr>
            </w:pPr>
          </w:p>
        </w:tc>
      </w:tr>
      <w:tr w:rsidR="00F94118" w14:paraId="25A69F47" w14:textId="77777777" w:rsidTr="008F0068">
        <w:trPr>
          <w:trHeight w:val="663"/>
        </w:trPr>
        <w:tc>
          <w:tcPr>
            <w:tcW w:w="3418" w:type="pct"/>
            <w:tcBorders>
              <w:left w:val="outset" w:sz="6" w:space="0" w:color="auto"/>
            </w:tcBorders>
            <w:shd w:val="clear" w:color="auto" w:fill="D9D9D9"/>
            <w:vAlign w:val="center"/>
            <w:hideMark/>
          </w:tcPr>
          <w:p w14:paraId="04391ED6" w14:textId="77777777" w:rsidR="00F94118" w:rsidRDefault="00F94118">
            <w:pPr>
              <w:tabs>
                <w:tab w:val="left" w:pos="-284"/>
              </w:tabs>
              <w:spacing w:line="240" w:lineRule="exact"/>
              <w:jc w:val="center"/>
              <w:rPr>
                <w:b/>
                <w:sz w:val="22"/>
                <w:szCs w:val="22"/>
              </w:rPr>
            </w:pPr>
            <w:r>
              <w:rPr>
                <w:b/>
                <w:sz w:val="22"/>
                <w:szCs w:val="22"/>
              </w:rPr>
              <w:t>Before sending your concept note</w:t>
            </w:r>
          </w:p>
          <w:p w14:paraId="1E609FD5" w14:textId="77777777" w:rsidR="00F94118" w:rsidRDefault="00F94118">
            <w:pPr>
              <w:tabs>
                <w:tab w:val="left" w:pos="-284"/>
              </w:tabs>
              <w:spacing w:line="240" w:lineRule="exact"/>
              <w:jc w:val="center"/>
              <w:rPr>
                <w:b/>
                <w:sz w:val="22"/>
                <w:szCs w:val="22"/>
              </w:rPr>
            </w:pPr>
            <w:r>
              <w:rPr>
                <w:b/>
                <w:sz w:val="22"/>
                <w:szCs w:val="22"/>
              </w:rPr>
              <w:t>check that each of the criteria below have been met in full:</w:t>
            </w:r>
          </w:p>
        </w:tc>
        <w:tc>
          <w:tcPr>
            <w:tcW w:w="411" w:type="pct"/>
            <w:shd w:val="clear" w:color="auto" w:fill="D9D9D9"/>
            <w:vAlign w:val="center"/>
            <w:hideMark/>
          </w:tcPr>
          <w:p w14:paraId="7BE068AB" w14:textId="77777777" w:rsidR="00F94118" w:rsidRDefault="00F94118">
            <w:pPr>
              <w:tabs>
                <w:tab w:val="left" w:pos="-284"/>
              </w:tabs>
              <w:spacing w:line="240" w:lineRule="exact"/>
              <w:jc w:val="center"/>
              <w:rPr>
                <w:b/>
                <w:sz w:val="22"/>
                <w:szCs w:val="22"/>
              </w:rPr>
            </w:pPr>
            <w:r>
              <w:rPr>
                <w:b/>
                <w:sz w:val="22"/>
                <w:szCs w:val="22"/>
              </w:rPr>
              <w:t>Yes</w:t>
            </w:r>
          </w:p>
        </w:tc>
        <w:tc>
          <w:tcPr>
            <w:tcW w:w="423" w:type="pct"/>
            <w:shd w:val="clear" w:color="auto" w:fill="D9D9D9"/>
            <w:vAlign w:val="center"/>
            <w:hideMark/>
          </w:tcPr>
          <w:p w14:paraId="6B1C7476" w14:textId="77777777" w:rsidR="00F94118" w:rsidRDefault="00F94118">
            <w:pPr>
              <w:tabs>
                <w:tab w:val="left" w:pos="-284"/>
              </w:tabs>
              <w:spacing w:line="240" w:lineRule="exact"/>
              <w:jc w:val="center"/>
              <w:rPr>
                <w:b/>
                <w:sz w:val="22"/>
                <w:szCs w:val="22"/>
              </w:rPr>
            </w:pPr>
            <w:r>
              <w:rPr>
                <w:b/>
                <w:sz w:val="22"/>
                <w:szCs w:val="22"/>
              </w:rPr>
              <w:t>No</w:t>
            </w:r>
          </w:p>
        </w:tc>
        <w:tc>
          <w:tcPr>
            <w:tcW w:w="641" w:type="pct"/>
            <w:tcBorders>
              <w:right w:val="outset" w:sz="6" w:space="0" w:color="auto"/>
            </w:tcBorders>
            <w:shd w:val="clear" w:color="auto" w:fill="D9D9D9"/>
            <w:vAlign w:val="center"/>
            <w:hideMark/>
          </w:tcPr>
          <w:p w14:paraId="3DACB4F3" w14:textId="77777777" w:rsidR="00F94118" w:rsidRDefault="00F94118">
            <w:pPr>
              <w:tabs>
                <w:tab w:val="left" w:pos="-284"/>
              </w:tabs>
              <w:spacing w:line="240" w:lineRule="exact"/>
              <w:jc w:val="center"/>
              <w:rPr>
                <w:b/>
                <w:sz w:val="22"/>
                <w:szCs w:val="22"/>
              </w:rPr>
            </w:pPr>
            <w:r>
              <w:rPr>
                <w:b/>
                <w:sz w:val="22"/>
                <w:szCs w:val="22"/>
              </w:rPr>
              <w:t>N/A</w:t>
            </w:r>
          </w:p>
        </w:tc>
      </w:tr>
      <w:tr w:rsidR="00F94118" w14:paraId="1F5CC9D2" w14:textId="77777777" w:rsidTr="008F0068">
        <w:trPr>
          <w:trHeight w:val="298"/>
        </w:trPr>
        <w:tc>
          <w:tcPr>
            <w:tcW w:w="3418" w:type="pct"/>
            <w:tcBorders>
              <w:left w:val="outset" w:sz="6" w:space="0" w:color="auto"/>
              <w:bottom w:val="outset" w:sz="24" w:space="0" w:color="auto"/>
            </w:tcBorders>
            <w:hideMark/>
          </w:tcPr>
          <w:p w14:paraId="043927D6" w14:textId="77777777" w:rsidR="00F94118" w:rsidRDefault="00F94118">
            <w:pPr>
              <w:tabs>
                <w:tab w:val="left" w:pos="-284"/>
              </w:tabs>
              <w:spacing w:line="240" w:lineRule="exact"/>
              <w:rPr>
                <w:sz w:val="22"/>
                <w:szCs w:val="22"/>
              </w:rPr>
            </w:pPr>
            <w:r>
              <w:rPr>
                <w:noProof/>
                <w:sz w:val="22"/>
                <w:szCs w:val="22"/>
              </w:rPr>
              <w:t xml:space="preserve">1. The correct grant application form has been used. </w:t>
            </w:r>
          </w:p>
        </w:tc>
        <w:tc>
          <w:tcPr>
            <w:tcW w:w="411" w:type="pct"/>
            <w:tcBorders>
              <w:bottom w:val="outset" w:sz="24" w:space="0" w:color="auto"/>
            </w:tcBorders>
          </w:tcPr>
          <w:p w14:paraId="1FB9E355"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3952FC43"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3FA45BA6" w14:textId="77777777" w:rsidR="00F94118" w:rsidRDefault="00F94118">
            <w:pPr>
              <w:tabs>
                <w:tab w:val="left" w:pos="-284"/>
              </w:tabs>
              <w:spacing w:line="240" w:lineRule="exact"/>
              <w:rPr>
                <w:sz w:val="22"/>
                <w:szCs w:val="22"/>
              </w:rPr>
            </w:pPr>
          </w:p>
        </w:tc>
      </w:tr>
      <w:tr w:rsidR="00F94118" w14:paraId="31B7B26B" w14:textId="77777777" w:rsidTr="008F0068">
        <w:trPr>
          <w:trHeight w:val="298"/>
        </w:trPr>
        <w:tc>
          <w:tcPr>
            <w:tcW w:w="3418" w:type="pct"/>
            <w:tcBorders>
              <w:left w:val="outset" w:sz="6" w:space="0" w:color="auto"/>
              <w:bottom w:val="outset" w:sz="24" w:space="0" w:color="auto"/>
            </w:tcBorders>
            <w:hideMark/>
          </w:tcPr>
          <w:p w14:paraId="45B740F3" w14:textId="77777777" w:rsidR="00F94118" w:rsidRDefault="00F94118">
            <w:pPr>
              <w:tabs>
                <w:tab w:val="left" w:pos="-284"/>
              </w:tabs>
              <w:spacing w:line="240" w:lineRule="exact"/>
              <w:rPr>
                <w:sz w:val="22"/>
                <w:szCs w:val="22"/>
              </w:rPr>
            </w:pPr>
            <w:r>
              <w:rPr>
                <w:noProof/>
                <w:sz w:val="22"/>
                <w:szCs w:val="22"/>
              </w:rPr>
              <w:t xml:space="preserve">2. The Instructions for the concept note have been followed. </w:t>
            </w:r>
          </w:p>
        </w:tc>
        <w:tc>
          <w:tcPr>
            <w:tcW w:w="411" w:type="pct"/>
            <w:tcBorders>
              <w:bottom w:val="outset" w:sz="24" w:space="0" w:color="auto"/>
            </w:tcBorders>
          </w:tcPr>
          <w:p w14:paraId="224384F1"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134FE327"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7AC9FB39" w14:textId="77777777" w:rsidR="00F94118" w:rsidRDefault="00F94118">
            <w:pPr>
              <w:tabs>
                <w:tab w:val="left" w:pos="-284"/>
              </w:tabs>
              <w:spacing w:line="240" w:lineRule="exact"/>
              <w:rPr>
                <w:sz w:val="22"/>
                <w:szCs w:val="22"/>
              </w:rPr>
            </w:pPr>
          </w:p>
        </w:tc>
      </w:tr>
      <w:tr w:rsidR="00F94118" w14:paraId="7193B637" w14:textId="77777777" w:rsidTr="008F0068">
        <w:trPr>
          <w:trHeight w:val="298"/>
        </w:trPr>
        <w:tc>
          <w:tcPr>
            <w:tcW w:w="3418" w:type="pct"/>
            <w:tcBorders>
              <w:left w:val="outset" w:sz="6" w:space="0" w:color="auto"/>
              <w:bottom w:val="outset" w:sz="24" w:space="0" w:color="auto"/>
            </w:tcBorders>
            <w:hideMark/>
          </w:tcPr>
          <w:p w14:paraId="6F447E52" w14:textId="77777777" w:rsidR="00F94118" w:rsidRDefault="00F94118">
            <w:pPr>
              <w:tabs>
                <w:tab w:val="left" w:pos="-284"/>
              </w:tabs>
              <w:spacing w:line="240" w:lineRule="exact"/>
              <w:rPr>
                <w:sz w:val="22"/>
                <w:szCs w:val="22"/>
              </w:rPr>
            </w:pPr>
            <w:r>
              <w:rPr>
                <w:noProof/>
                <w:sz w:val="22"/>
                <w:szCs w:val="22"/>
              </w:rPr>
              <w:t>3. The proposal is typed and is written in an eligible language for this call. (Where more than one language is allowed, the proposal is drafted in the language most commonly used by the target population in the country in which the action takes place.)</w:t>
            </w:r>
          </w:p>
        </w:tc>
        <w:tc>
          <w:tcPr>
            <w:tcW w:w="411" w:type="pct"/>
            <w:tcBorders>
              <w:bottom w:val="outset" w:sz="24" w:space="0" w:color="auto"/>
            </w:tcBorders>
          </w:tcPr>
          <w:p w14:paraId="31AF0C9F"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2383FAEB"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193DC3F8" w14:textId="77777777" w:rsidR="00F94118" w:rsidRDefault="00F94118">
            <w:pPr>
              <w:tabs>
                <w:tab w:val="left" w:pos="-284"/>
              </w:tabs>
              <w:spacing w:line="240" w:lineRule="exact"/>
              <w:rPr>
                <w:sz w:val="22"/>
                <w:szCs w:val="22"/>
              </w:rPr>
            </w:pPr>
          </w:p>
        </w:tc>
      </w:tr>
      <w:tr w:rsidR="00F94118" w14:paraId="01BB181D" w14:textId="77777777" w:rsidTr="008F0068">
        <w:trPr>
          <w:trHeight w:val="298"/>
        </w:trPr>
        <w:tc>
          <w:tcPr>
            <w:tcW w:w="3418" w:type="pct"/>
            <w:tcBorders>
              <w:left w:val="outset" w:sz="6" w:space="0" w:color="auto"/>
              <w:bottom w:val="outset" w:sz="24" w:space="0" w:color="auto"/>
            </w:tcBorders>
            <w:hideMark/>
          </w:tcPr>
          <w:p w14:paraId="4AC253DE" w14:textId="77777777" w:rsidR="00F94118" w:rsidRDefault="00F94118">
            <w:pPr>
              <w:tabs>
                <w:tab w:val="left" w:pos="-284"/>
              </w:tabs>
              <w:spacing w:line="240" w:lineRule="exact"/>
              <w:rPr>
                <w:sz w:val="22"/>
                <w:szCs w:val="22"/>
              </w:rPr>
            </w:pPr>
            <w:r>
              <w:rPr>
                <w:noProof/>
                <w:sz w:val="22"/>
                <w:szCs w:val="22"/>
              </w:rPr>
              <w:t>4. The Concept Note is submitted online via PROSPECT except in case of the exceptional scenarios described in section 2.2.2 :   In this case, the concept note is submitted by registered mail with delivery confirmation, private courier service or by hand-delivery only and exclusively at the address mentioned in Section 2.2.2. of the Guidelines.</w:t>
            </w:r>
          </w:p>
        </w:tc>
        <w:tc>
          <w:tcPr>
            <w:tcW w:w="411" w:type="pct"/>
            <w:tcBorders>
              <w:bottom w:val="outset" w:sz="24" w:space="0" w:color="auto"/>
            </w:tcBorders>
          </w:tcPr>
          <w:p w14:paraId="1C18371B"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6806B6E9"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64A3FA02" w14:textId="77777777" w:rsidR="00F94118" w:rsidRDefault="00F94118">
            <w:pPr>
              <w:tabs>
                <w:tab w:val="left" w:pos="-284"/>
              </w:tabs>
              <w:spacing w:line="240" w:lineRule="exact"/>
              <w:rPr>
                <w:sz w:val="22"/>
                <w:szCs w:val="22"/>
              </w:rPr>
            </w:pPr>
          </w:p>
        </w:tc>
      </w:tr>
      <w:tr w:rsidR="00F94118" w14:paraId="4F8CD67B" w14:textId="77777777" w:rsidTr="008F0068">
        <w:trPr>
          <w:trHeight w:val="298"/>
        </w:trPr>
        <w:tc>
          <w:tcPr>
            <w:tcW w:w="3418" w:type="pct"/>
            <w:tcBorders>
              <w:left w:val="outset" w:sz="6" w:space="0" w:color="auto"/>
              <w:bottom w:val="outset" w:sz="24" w:space="0" w:color="auto"/>
            </w:tcBorders>
            <w:hideMark/>
          </w:tcPr>
          <w:p w14:paraId="0198CDE8" w14:textId="77777777" w:rsidR="00F94118" w:rsidRDefault="00F94118">
            <w:pPr>
              <w:tabs>
                <w:tab w:val="left" w:pos="-284"/>
              </w:tabs>
              <w:spacing w:line="240" w:lineRule="exact"/>
              <w:rPr>
                <w:sz w:val="22"/>
                <w:szCs w:val="22"/>
              </w:rPr>
            </w:pPr>
            <w:r>
              <w:rPr>
                <w:noProof/>
                <w:sz w:val="22"/>
                <w:szCs w:val="22"/>
              </w:rPr>
              <w:t>5. The declaration by the lead applicant has been filled in and submitted in PROSPECT with the Concept Note (Only in case of the exceptional scenario described in section 2.2.2: the signed declaration by the lead applicant must be printed and stapled separately and enclosed in the envelope)</w:t>
            </w:r>
          </w:p>
        </w:tc>
        <w:tc>
          <w:tcPr>
            <w:tcW w:w="411" w:type="pct"/>
            <w:tcBorders>
              <w:bottom w:val="outset" w:sz="24" w:space="0" w:color="auto"/>
            </w:tcBorders>
          </w:tcPr>
          <w:p w14:paraId="5E1FE7B1"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09085ACC"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20900141" w14:textId="77777777" w:rsidR="00F94118" w:rsidRDefault="00F94118">
            <w:pPr>
              <w:tabs>
                <w:tab w:val="left" w:pos="-284"/>
              </w:tabs>
              <w:spacing w:line="240" w:lineRule="exact"/>
              <w:rPr>
                <w:sz w:val="22"/>
                <w:szCs w:val="22"/>
              </w:rPr>
            </w:pPr>
          </w:p>
        </w:tc>
      </w:tr>
      <w:tr w:rsidR="00F94118" w14:paraId="016EE9D3" w14:textId="77777777" w:rsidTr="008F0068">
        <w:trPr>
          <w:trHeight w:val="298"/>
        </w:trPr>
        <w:tc>
          <w:tcPr>
            <w:tcW w:w="3418" w:type="pct"/>
            <w:tcBorders>
              <w:left w:val="outset" w:sz="6" w:space="0" w:color="auto"/>
              <w:bottom w:val="outset" w:sz="24" w:space="0" w:color="auto"/>
            </w:tcBorders>
            <w:hideMark/>
          </w:tcPr>
          <w:p w14:paraId="690D0B8A" w14:textId="77777777" w:rsidR="00F94118" w:rsidRDefault="00F94118">
            <w:pPr>
              <w:tabs>
                <w:tab w:val="left" w:pos="-284"/>
              </w:tabs>
              <w:spacing w:line="240" w:lineRule="exact"/>
              <w:rPr>
                <w:sz w:val="22"/>
                <w:szCs w:val="22"/>
              </w:rPr>
            </w:pPr>
            <w:r>
              <w:rPr>
                <w:noProof/>
                <w:sz w:val="22"/>
                <w:szCs w:val="22"/>
              </w:rPr>
              <w:t>6. An electronic version of the concept note (CD-ROM) is enclosed (Please write ‘Not applicable’ (N/A) if you are applying via PROSPECT).</w:t>
            </w:r>
          </w:p>
        </w:tc>
        <w:tc>
          <w:tcPr>
            <w:tcW w:w="411" w:type="pct"/>
            <w:tcBorders>
              <w:bottom w:val="outset" w:sz="24" w:space="0" w:color="auto"/>
            </w:tcBorders>
          </w:tcPr>
          <w:p w14:paraId="3480ABB0"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474750C2"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15F209CE" w14:textId="77777777" w:rsidR="00F94118" w:rsidRDefault="00F94118">
            <w:pPr>
              <w:tabs>
                <w:tab w:val="left" w:pos="-284"/>
              </w:tabs>
              <w:spacing w:line="240" w:lineRule="exact"/>
              <w:rPr>
                <w:sz w:val="22"/>
                <w:szCs w:val="22"/>
              </w:rPr>
            </w:pPr>
          </w:p>
        </w:tc>
      </w:tr>
      <w:tr w:rsidR="00F94118" w14:paraId="395C861C" w14:textId="77777777" w:rsidTr="008F0068">
        <w:trPr>
          <w:trHeight w:val="298"/>
        </w:trPr>
        <w:tc>
          <w:tcPr>
            <w:tcW w:w="3418" w:type="pct"/>
            <w:tcBorders>
              <w:left w:val="outset" w:sz="6" w:space="0" w:color="auto"/>
              <w:bottom w:val="outset" w:sz="24" w:space="0" w:color="auto"/>
            </w:tcBorders>
            <w:hideMark/>
          </w:tcPr>
          <w:p w14:paraId="170CE9CB" w14:textId="77777777" w:rsidR="00F94118" w:rsidRDefault="008F0068">
            <w:pPr>
              <w:tabs>
                <w:tab w:val="left" w:pos="-284"/>
              </w:tabs>
              <w:spacing w:line="240" w:lineRule="exact"/>
              <w:rPr>
                <w:sz w:val="22"/>
                <w:szCs w:val="22"/>
              </w:rPr>
            </w:pPr>
            <w:r>
              <w:rPr>
                <w:noProof/>
                <w:sz w:val="22"/>
                <w:szCs w:val="22"/>
              </w:rPr>
              <w:t>7</w:t>
            </w:r>
            <w:r w:rsidR="00F94118">
              <w:rPr>
                <w:noProof/>
                <w:sz w:val="22"/>
                <w:szCs w:val="22"/>
              </w:rPr>
              <w:t>. Only in case of the exceptional scenarios described in section 2.2.2 of the guidelines : the ‘PADOR off-line form must be sent together with the application</w:t>
            </w:r>
          </w:p>
        </w:tc>
        <w:tc>
          <w:tcPr>
            <w:tcW w:w="411" w:type="pct"/>
            <w:tcBorders>
              <w:bottom w:val="outset" w:sz="24" w:space="0" w:color="auto"/>
            </w:tcBorders>
          </w:tcPr>
          <w:p w14:paraId="6571D5AE"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5B1F5DBF"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5D5C4F56" w14:textId="77777777" w:rsidR="00F94118" w:rsidRDefault="00F94118">
            <w:pPr>
              <w:tabs>
                <w:tab w:val="left" w:pos="-284"/>
              </w:tabs>
              <w:spacing w:line="240" w:lineRule="exact"/>
              <w:rPr>
                <w:sz w:val="22"/>
                <w:szCs w:val="22"/>
              </w:rPr>
            </w:pPr>
          </w:p>
        </w:tc>
      </w:tr>
      <w:tr w:rsidR="00F94118" w14:paraId="02F5FAF2" w14:textId="77777777" w:rsidTr="008F0068">
        <w:trPr>
          <w:trHeight w:val="298"/>
        </w:trPr>
        <w:tc>
          <w:tcPr>
            <w:tcW w:w="3418" w:type="pct"/>
            <w:tcBorders>
              <w:left w:val="outset" w:sz="6" w:space="0" w:color="auto"/>
              <w:bottom w:val="outset" w:sz="24" w:space="0" w:color="auto"/>
            </w:tcBorders>
            <w:hideMark/>
          </w:tcPr>
          <w:p w14:paraId="2D91C148" w14:textId="77777777" w:rsidR="00F94118" w:rsidRDefault="008F0068">
            <w:pPr>
              <w:tabs>
                <w:tab w:val="left" w:pos="-284"/>
              </w:tabs>
              <w:spacing w:line="240" w:lineRule="exact"/>
              <w:rPr>
                <w:sz w:val="22"/>
                <w:szCs w:val="22"/>
              </w:rPr>
            </w:pPr>
            <w:r>
              <w:rPr>
                <w:noProof/>
                <w:sz w:val="22"/>
                <w:szCs w:val="22"/>
              </w:rPr>
              <w:t>8</w:t>
            </w:r>
            <w:r w:rsidR="00F94118">
              <w:rPr>
                <w:noProof/>
                <w:sz w:val="22"/>
                <w:szCs w:val="22"/>
              </w:rPr>
              <w:t>. The action includes at least one local organisation, as lead applicant or co-applicant</w:t>
            </w:r>
          </w:p>
        </w:tc>
        <w:tc>
          <w:tcPr>
            <w:tcW w:w="411" w:type="pct"/>
            <w:tcBorders>
              <w:bottom w:val="outset" w:sz="24" w:space="0" w:color="auto"/>
            </w:tcBorders>
          </w:tcPr>
          <w:p w14:paraId="4BB0AA37"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537EEF9F"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47BB9954" w14:textId="77777777" w:rsidR="00F94118" w:rsidRDefault="00F94118">
            <w:pPr>
              <w:tabs>
                <w:tab w:val="left" w:pos="-284"/>
              </w:tabs>
              <w:spacing w:line="240" w:lineRule="exact"/>
              <w:rPr>
                <w:sz w:val="22"/>
                <w:szCs w:val="22"/>
              </w:rPr>
            </w:pPr>
          </w:p>
        </w:tc>
      </w:tr>
      <w:tr w:rsidR="00F94118" w14:paraId="74D266C3" w14:textId="77777777" w:rsidTr="008F0068">
        <w:trPr>
          <w:trHeight w:val="298"/>
        </w:trPr>
        <w:tc>
          <w:tcPr>
            <w:tcW w:w="3418" w:type="pct"/>
            <w:tcBorders>
              <w:left w:val="outset" w:sz="6" w:space="0" w:color="auto"/>
              <w:bottom w:val="outset" w:sz="24" w:space="0" w:color="auto"/>
            </w:tcBorders>
            <w:hideMark/>
          </w:tcPr>
          <w:p w14:paraId="31A8B7B5" w14:textId="77777777" w:rsidR="00F94118" w:rsidRDefault="008F0068" w:rsidP="008F0068">
            <w:pPr>
              <w:tabs>
                <w:tab w:val="left" w:pos="-284"/>
              </w:tabs>
              <w:spacing w:line="240" w:lineRule="exact"/>
              <w:rPr>
                <w:sz w:val="22"/>
                <w:szCs w:val="22"/>
              </w:rPr>
            </w:pPr>
            <w:r>
              <w:rPr>
                <w:noProof/>
                <w:sz w:val="22"/>
                <w:szCs w:val="22"/>
              </w:rPr>
              <w:t>9</w:t>
            </w:r>
            <w:r w:rsidR="00F94118">
              <w:rPr>
                <w:noProof/>
                <w:sz w:val="22"/>
                <w:szCs w:val="22"/>
              </w:rPr>
              <w:t>. The action will be implemented in an eligible country(ies).</w:t>
            </w:r>
          </w:p>
        </w:tc>
        <w:tc>
          <w:tcPr>
            <w:tcW w:w="411" w:type="pct"/>
            <w:tcBorders>
              <w:bottom w:val="outset" w:sz="24" w:space="0" w:color="auto"/>
            </w:tcBorders>
          </w:tcPr>
          <w:p w14:paraId="309C7186"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7CBBF931"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5253D2FF" w14:textId="77777777" w:rsidR="00F94118" w:rsidRDefault="00F94118">
            <w:pPr>
              <w:tabs>
                <w:tab w:val="left" w:pos="-284"/>
              </w:tabs>
              <w:spacing w:line="240" w:lineRule="exact"/>
              <w:rPr>
                <w:sz w:val="22"/>
                <w:szCs w:val="22"/>
              </w:rPr>
            </w:pPr>
          </w:p>
        </w:tc>
      </w:tr>
      <w:tr w:rsidR="00F94118" w14:paraId="5F92CD03" w14:textId="77777777" w:rsidTr="008F0068">
        <w:trPr>
          <w:trHeight w:val="298"/>
        </w:trPr>
        <w:tc>
          <w:tcPr>
            <w:tcW w:w="3418" w:type="pct"/>
            <w:tcBorders>
              <w:left w:val="outset" w:sz="6" w:space="0" w:color="auto"/>
              <w:bottom w:val="outset" w:sz="24" w:space="0" w:color="auto"/>
            </w:tcBorders>
            <w:hideMark/>
          </w:tcPr>
          <w:p w14:paraId="46BD36C8" w14:textId="77777777" w:rsidR="00F94118" w:rsidRDefault="00F94118" w:rsidP="008F0068">
            <w:pPr>
              <w:tabs>
                <w:tab w:val="left" w:pos="-284"/>
              </w:tabs>
              <w:spacing w:line="240" w:lineRule="exact"/>
              <w:rPr>
                <w:sz w:val="22"/>
                <w:szCs w:val="22"/>
              </w:rPr>
            </w:pPr>
            <w:r>
              <w:rPr>
                <w:noProof/>
                <w:sz w:val="22"/>
                <w:szCs w:val="22"/>
              </w:rPr>
              <w:t>1</w:t>
            </w:r>
            <w:r w:rsidR="008F0068">
              <w:rPr>
                <w:noProof/>
                <w:sz w:val="22"/>
                <w:szCs w:val="22"/>
              </w:rPr>
              <w:t>0</w:t>
            </w:r>
            <w:r>
              <w:rPr>
                <w:noProof/>
                <w:sz w:val="22"/>
                <w:szCs w:val="22"/>
              </w:rPr>
              <w:t>. The duration of the action is equal to or higher than the minimum allowed in section 2.1.4 of the guidelines.</w:t>
            </w:r>
          </w:p>
        </w:tc>
        <w:tc>
          <w:tcPr>
            <w:tcW w:w="411" w:type="pct"/>
            <w:tcBorders>
              <w:bottom w:val="outset" w:sz="24" w:space="0" w:color="auto"/>
            </w:tcBorders>
          </w:tcPr>
          <w:p w14:paraId="63EB7EE1"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5C6F70FA"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3A4E0E99" w14:textId="77777777" w:rsidR="00F94118" w:rsidRDefault="00F94118">
            <w:pPr>
              <w:tabs>
                <w:tab w:val="left" w:pos="-284"/>
              </w:tabs>
              <w:spacing w:line="240" w:lineRule="exact"/>
              <w:rPr>
                <w:sz w:val="22"/>
                <w:szCs w:val="22"/>
              </w:rPr>
            </w:pPr>
          </w:p>
        </w:tc>
      </w:tr>
      <w:tr w:rsidR="00F94118" w14:paraId="2EDB057B" w14:textId="77777777" w:rsidTr="008F0068">
        <w:trPr>
          <w:trHeight w:val="298"/>
        </w:trPr>
        <w:tc>
          <w:tcPr>
            <w:tcW w:w="3418" w:type="pct"/>
            <w:tcBorders>
              <w:left w:val="outset" w:sz="6" w:space="0" w:color="auto"/>
              <w:bottom w:val="outset" w:sz="24" w:space="0" w:color="auto"/>
            </w:tcBorders>
            <w:hideMark/>
          </w:tcPr>
          <w:p w14:paraId="1DCFC63B" w14:textId="77777777" w:rsidR="00F94118" w:rsidRDefault="008F0068">
            <w:pPr>
              <w:tabs>
                <w:tab w:val="left" w:pos="-284"/>
              </w:tabs>
              <w:spacing w:line="240" w:lineRule="exact"/>
              <w:rPr>
                <w:sz w:val="22"/>
                <w:szCs w:val="22"/>
              </w:rPr>
            </w:pPr>
            <w:r>
              <w:rPr>
                <w:noProof/>
                <w:sz w:val="22"/>
                <w:szCs w:val="22"/>
              </w:rPr>
              <w:t>11</w:t>
            </w:r>
            <w:r w:rsidR="00F94118">
              <w:rPr>
                <w:noProof/>
                <w:sz w:val="22"/>
                <w:szCs w:val="22"/>
              </w:rPr>
              <w:t>. The duration of the action is equal to or lower than the maximum allowed in section 2.1.4 of the guidelines.</w:t>
            </w:r>
          </w:p>
        </w:tc>
        <w:tc>
          <w:tcPr>
            <w:tcW w:w="411" w:type="pct"/>
            <w:tcBorders>
              <w:bottom w:val="outset" w:sz="24" w:space="0" w:color="auto"/>
            </w:tcBorders>
          </w:tcPr>
          <w:p w14:paraId="46F48C9E"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2EC3524E"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16394A10" w14:textId="77777777" w:rsidR="00F94118" w:rsidRDefault="00F94118">
            <w:pPr>
              <w:tabs>
                <w:tab w:val="left" w:pos="-284"/>
              </w:tabs>
              <w:spacing w:line="240" w:lineRule="exact"/>
              <w:rPr>
                <w:sz w:val="22"/>
                <w:szCs w:val="22"/>
              </w:rPr>
            </w:pPr>
          </w:p>
        </w:tc>
      </w:tr>
      <w:tr w:rsidR="00F94118" w14:paraId="1B407BCA" w14:textId="77777777" w:rsidTr="008F0068">
        <w:trPr>
          <w:trHeight w:val="298"/>
        </w:trPr>
        <w:tc>
          <w:tcPr>
            <w:tcW w:w="3418" w:type="pct"/>
            <w:tcBorders>
              <w:left w:val="outset" w:sz="6" w:space="0" w:color="auto"/>
              <w:bottom w:val="outset" w:sz="24" w:space="0" w:color="auto"/>
            </w:tcBorders>
            <w:hideMark/>
          </w:tcPr>
          <w:p w14:paraId="236E05F8" w14:textId="77777777" w:rsidR="00F94118" w:rsidRDefault="008F0068">
            <w:pPr>
              <w:tabs>
                <w:tab w:val="left" w:pos="-284"/>
              </w:tabs>
              <w:spacing w:line="240" w:lineRule="exact"/>
              <w:rPr>
                <w:sz w:val="22"/>
                <w:szCs w:val="22"/>
              </w:rPr>
            </w:pPr>
            <w:r>
              <w:rPr>
                <w:noProof/>
                <w:sz w:val="22"/>
                <w:szCs w:val="22"/>
              </w:rPr>
              <w:t>12</w:t>
            </w:r>
            <w:r w:rsidR="00F94118">
              <w:rPr>
                <w:noProof/>
                <w:sz w:val="22"/>
                <w:szCs w:val="22"/>
              </w:rPr>
              <w:t>. The requested EU contribution (amount) is equal to or higher than the minimum allowed in section 1.3 of the guidelines for the relevant lot.</w:t>
            </w:r>
          </w:p>
        </w:tc>
        <w:tc>
          <w:tcPr>
            <w:tcW w:w="411" w:type="pct"/>
            <w:tcBorders>
              <w:bottom w:val="outset" w:sz="24" w:space="0" w:color="auto"/>
            </w:tcBorders>
          </w:tcPr>
          <w:p w14:paraId="4EE7BD1B"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2B4E8FA0"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7FE8A64B" w14:textId="77777777" w:rsidR="00F94118" w:rsidRDefault="00F94118">
            <w:pPr>
              <w:tabs>
                <w:tab w:val="left" w:pos="-284"/>
              </w:tabs>
              <w:spacing w:line="240" w:lineRule="exact"/>
              <w:rPr>
                <w:sz w:val="22"/>
                <w:szCs w:val="22"/>
              </w:rPr>
            </w:pPr>
          </w:p>
        </w:tc>
      </w:tr>
      <w:tr w:rsidR="00F94118" w14:paraId="6B7491C2" w14:textId="77777777" w:rsidTr="008F0068">
        <w:trPr>
          <w:trHeight w:val="298"/>
        </w:trPr>
        <w:tc>
          <w:tcPr>
            <w:tcW w:w="3418" w:type="pct"/>
            <w:tcBorders>
              <w:left w:val="outset" w:sz="6" w:space="0" w:color="auto"/>
              <w:bottom w:val="outset" w:sz="24" w:space="0" w:color="auto"/>
            </w:tcBorders>
            <w:hideMark/>
          </w:tcPr>
          <w:p w14:paraId="13D9C7A2" w14:textId="77777777" w:rsidR="00F94118" w:rsidRDefault="008F0068">
            <w:pPr>
              <w:tabs>
                <w:tab w:val="left" w:pos="-284"/>
              </w:tabs>
              <w:spacing w:line="240" w:lineRule="exact"/>
              <w:rPr>
                <w:sz w:val="22"/>
                <w:szCs w:val="22"/>
              </w:rPr>
            </w:pPr>
            <w:r>
              <w:rPr>
                <w:noProof/>
                <w:sz w:val="22"/>
                <w:szCs w:val="22"/>
              </w:rPr>
              <w:t>13</w:t>
            </w:r>
            <w:r w:rsidR="00F94118">
              <w:rPr>
                <w:noProof/>
                <w:sz w:val="22"/>
                <w:szCs w:val="22"/>
              </w:rPr>
              <w:t>. The requested EU contribution (amount) is equal to or lower than the maximum allowed in section 1.3 of the guidelines.</w:t>
            </w:r>
          </w:p>
        </w:tc>
        <w:tc>
          <w:tcPr>
            <w:tcW w:w="411" w:type="pct"/>
            <w:tcBorders>
              <w:bottom w:val="outset" w:sz="24" w:space="0" w:color="auto"/>
            </w:tcBorders>
          </w:tcPr>
          <w:p w14:paraId="24CC3DC3"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4A6A2640"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654A38DE" w14:textId="77777777" w:rsidR="00F94118" w:rsidRDefault="00F94118">
            <w:pPr>
              <w:tabs>
                <w:tab w:val="left" w:pos="-284"/>
              </w:tabs>
              <w:spacing w:line="240" w:lineRule="exact"/>
              <w:rPr>
                <w:sz w:val="22"/>
                <w:szCs w:val="22"/>
              </w:rPr>
            </w:pPr>
          </w:p>
        </w:tc>
      </w:tr>
      <w:tr w:rsidR="00F94118" w14:paraId="0B6D9EF9" w14:textId="77777777" w:rsidTr="008F0068">
        <w:trPr>
          <w:trHeight w:val="298"/>
        </w:trPr>
        <w:tc>
          <w:tcPr>
            <w:tcW w:w="3418" w:type="pct"/>
            <w:tcBorders>
              <w:left w:val="outset" w:sz="6" w:space="0" w:color="auto"/>
              <w:bottom w:val="outset" w:sz="24" w:space="0" w:color="auto"/>
            </w:tcBorders>
            <w:hideMark/>
          </w:tcPr>
          <w:p w14:paraId="7208BC01" w14:textId="77777777" w:rsidR="00F94118" w:rsidRDefault="008F0068">
            <w:pPr>
              <w:tabs>
                <w:tab w:val="left" w:pos="-284"/>
              </w:tabs>
              <w:spacing w:line="240" w:lineRule="exact"/>
              <w:rPr>
                <w:sz w:val="22"/>
                <w:szCs w:val="22"/>
              </w:rPr>
            </w:pPr>
            <w:r>
              <w:rPr>
                <w:noProof/>
                <w:sz w:val="22"/>
                <w:szCs w:val="22"/>
              </w:rPr>
              <w:t>14</w:t>
            </w:r>
            <w:r w:rsidR="00F94118">
              <w:rPr>
                <w:noProof/>
                <w:sz w:val="22"/>
                <w:szCs w:val="22"/>
              </w:rPr>
              <w:t>. The requested EU contribution as a percentage of the total eligible costs is equal to or lower than the maximum percentage allowed in section 1.3 of the guidelines.</w:t>
            </w:r>
          </w:p>
        </w:tc>
        <w:tc>
          <w:tcPr>
            <w:tcW w:w="411" w:type="pct"/>
            <w:tcBorders>
              <w:bottom w:val="outset" w:sz="24" w:space="0" w:color="auto"/>
            </w:tcBorders>
          </w:tcPr>
          <w:p w14:paraId="54216E5E"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2193FDAB"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457743B7" w14:textId="77777777" w:rsidR="00F94118" w:rsidRDefault="00F94118">
            <w:pPr>
              <w:tabs>
                <w:tab w:val="left" w:pos="-284"/>
              </w:tabs>
              <w:spacing w:line="240" w:lineRule="exact"/>
              <w:rPr>
                <w:sz w:val="22"/>
                <w:szCs w:val="22"/>
              </w:rPr>
            </w:pPr>
          </w:p>
        </w:tc>
      </w:tr>
      <w:tr w:rsidR="00F94118" w14:paraId="69E491EF" w14:textId="77777777" w:rsidTr="008F0068">
        <w:trPr>
          <w:trHeight w:val="298"/>
        </w:trPr>
        <w:tc>
          <w:tcPr>
            <w:tcW w:w="3418" w:type="pct"/>
            <w:tcBorders>
              <w:left w:val="outset" w:sz="6" w:space="0" w:color="auto"/>
              <w:bottom w:val="outset" w:sz="24" w:space="0" w:color="auto"/>
            </w:tcBorders>
            <w:hideMark/>
          </w:tcPr>
          <w:p w14:paraId="0778619F" w14:textId="77777777" w:rsidR="00F94118" w:rsidRDefault="008F0068">
            <w:pPr>
              <w:tabs>
                <w:tab w:val="left" w:pos="-284"/>
              </w:tabs>
              <w:spacing w:line="240" w:lineRule="exact"/>
              <w:rPr>
                <w:sz w:val="22"/>
                <w:szCs w:val="22"/>
              </w:rPr>
            </w:pPr>
            <w:r>
              <w:rPr>
                <w:noProof/>
                <w:sz w:val="22"/>
                <w:szCs w:val="22"/>
              </w:rPr>
              <w:t>15</w:t>
            </w:r>
            <w:r w:rsidR="00F94118">
              <w:rPr>
                <w:noProof/>
                <w:sz w:val="22"/>
                <w:szCs w:val="22"/>
              </w:rPr>
              <w:t>. The requested EU contribution as a percentage of the total eligible costs is equal to or higher than the minimum percentage allowed in section 1.3 of the guidelines.</w:t>
            </w:r>
          </w:p>
        </w:tc>
        <w:tc>
          <w:tcPr>
            <w:tcW w:w="411" w:type="pct"/>
            <w:tcBorders>
              <w:bottom w:val="outset" w:sz="24" w:space="0" w:color="auto"/>
            </w:tcBorders>
          </w:tcPr>
          <w:p w14:paraId="3045B5DA"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7D5E42A9"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24303EC3" w14:textId="77777777" w:rsidR="00F94118" w:rsidRDefault="00F94118">
            <w:pPr>
              <w:tabs>
                <w:tab w:val="left" w:pos="-284"/>
              </w:tabs>
              <w:spacing w:line="240" w:lineRule="exact"/>
              <w:rPr>
                <w:sz w:val="22"/>
                <w:szCs w:val="22"/>
              </w:rPr>
            </w:pPr>
          </w:p>
        </w:tc>
      </w:tr>
      <w:tr w:rsidR="00F94118" w14:paraId="48255CB9" w14:textId="77777777" w:rsidTr="008F0068">
        <w:trPr>
          <w:trHeight w:val="298"/>
        </w:trPr>
        <w:tc>
          <w:tcPr>
            <w:tcW w:w="3418" w:type="pct"/>
            <w:tcBorders>
              <w:left w:val="outset" w:sz="6" w:space="0" w:color="auto"/>
              <w:bottom w:val="outset" w:sz="24" w:space="0" w:color="auto"/>
            </w:tcBorders>
            <w:hideMark/>
          </w:tcPr>
          <w:p w14:paraId="00BF6887" w14:textId="77777777" w:rsidR="00F94118" w:rsidRDefault="008F0068">
            <w:pPr>
              <w:tabs>
                <w:tab w:val="left" w:pos="-284"/>
              </w:tabs>
              <w:spacing w:line="240" w:lineRule="exact"/>
              <w:rPr>
                <w:sz w:val="22"/>
                <w:szCs w:val="22"/>
              </w:rPr>
            </w:pPr>
            <w:r>
              <w:rPr>
                <w:noProof/>
                <w:sz w:val="22"/>
                <w:szCs w:val="22"/>
              </w:rPr>
              <w:t>16</w:t>
            </w:r>
            <w:r w:rsidR="00F94118">
              <w:rPr>
                <w:noProof/>
                <w:sz w:val="22"/>
                <w:szCs w:val="22"/>
              </w:rPr>
              <w:t>. (Except in case the lead applicant is a natural person) the lead applicant is registered in PADOR and has uploaded their status.</w:t>
            </w:r>
          </w:p>
        </w:tc>
        <w:tc>
          <w:tcPr>
            <w:tcW w:w="411" w:type="pct"/>
            <w:tcBorders>
              <w:bottom w:val="outset" w:sz="24" w:space="0" w:color="auto"/>
            </w:tcBorders>
          </w:tcPr>
          <w:p w14:paraId="4A19A955"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5581F4C0"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75974B01" w14:textId="77777777" w:rsidR="00F94118" w:rsidRDefault="00F94118">
            <w:pPr>
              <w:tabs>
                <w:tab w:val="left" w:pos="-284"/>
              </w:tabs>
              <w:spacing w:line="240" w:lineRule="exact"/>
              <w:rPr>
                <w:sz w:val="22"/>
                <w:szCs w:val="22"/>
              </w:rPr>
            </w:pPr>
          </w:p>
        </w:tc>
      </w:tr>
      <w:tr w:rsidR="00F94118" w14:paraId="1F9D78A7" w14:textId="77777777" w:rsidTr="008F0068">
        <w:trPr>
          <w:trHeight w:val="298"/>
        </w:trPr>
        <w:tc>
          <w:tcPr>
            <w:tcW w:w="3418" w:type="pct"/>
            <w:tcBorders>
              <w:left w:val="outset" w:sz="6" w:space="0" w:color="auto"/>
              <w:bottom w:val="outset" w:sz="24" w:space="0" w:color="auto"/>
            </w:tcBorders>
            <w:hideMark/>
          </w:tcPr>
          <w:p w14:paraId="5C630CAE" w14:textId="77777777" w:rsidR="00F94118" w:rsidRDefault="008F0068">
            <w:pPr>
              <w:tabs>
                <w:tab w:val="left" w:pos="-284"/>
              </w:tabs>
              <w:spacing w:line="240" w:lineRule="exact"/>
              <w:rPr>
                <w:sz w:val="22"/>
                <w:szCs w:val="22"/>
              </w:rPr>
            </w:pPr>
            <w:r>
              <w:rPr>
                <w:noProof/>
                <w:sz w:val="22"/>
                <w:szCs w:val="22"/>
              </w:rPr>
              <w:t>17</w:t>
            </w:r>
            <w:r w:rsidR="00F94118" w:rsidRPr="008F0068">
              <w:rPr>
                <w:noProof/>
                <w:sz w:val="22"/>
                <w:szCs w:val="22"/>
              </w:rPr>
              <w:t xml:space="preserve">. </w:t>
            </w:r>
            <w:r w:rsidRPr="008F0068">
              <w:t xml:space="preserve"> </w:t>
            </w:r>
            <w:r w:rsidRPr="008F0068">
              <w:rPr>
                <w:noProof/>
                <w:sz w:val="22"/>
                <w:szCs w:val="22"/>
              </w:rPr>
              <w:t>An organisation may not be participating more than once in the present call for proposals as lead applicant or co-applicant. Should this be the case, the EC will only consider the first proposal arrived (based on the date and hour of submission) and any other additional proposal will be rejected.</w:t>
            </w:r>
          </w:p>
        </w:tc>
        <w:tc>
          <w:tcPr>
            <w:tcW w:w="411" w:type="pct"/>
            <w:tcBorders>
              <w:bottom w:val="outset" w:sz="24" w:space="0" w:color="auto"/>
            </w:tcBorders>
          </w:tcPr>
          <w:p w14:paraId="5EEA697E"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61DDF165"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1A829BBE" w14:textId="77777777" w:rsidR="00F94118" w:rsidRDefault="00F94118">
            <w:pPr>
              <w:tabs>
                <w:tab w:val="left" w:pos="-284"/>
              </w:tabs>
              <w:spacing w:line="240" w:lineRule="exact"/>
              <w:rPr>
                <w:sz w:val="22"/>
                <w:szCs w:val="22"/>
              </w:rPr>
            </w:pPr>
          </w:p>
        </w:tc>
      </w:tr>
      <w:tr w:rsidR="00F94118" w14:paraId="68F1C5F3" w14:textId="77777777" w:rsidTr="008F0068">
        <w:trPr>
          <w:trHeight w:val="298"/>
        </w:trPr>
        <w:tc>
          <w:tcPr>
            <w:tcW w:w="3418" w:type="pct"/>
            <w:tcBorders>
              <w:left w:val="outset" w:sz="6" w:space="0" w:color="auto"/>
              <w:bottom w:val="outset" w:sz="24" w:space="0" w:color="auto"/>
            </w:tcBorders>
            <w:hideMark/>
          </w:tcPr>
          <w:p w14:paraId="772A7415" w14:textId="77777777" w:rsidR="00F94118" w:rsidRDefault="008F0068">
            <w:pPr>
              <w:tabs>
                <w:tab w:val="left" w:pos="-284"/>
              </w:tabs>
              <w:spacing w:line="240" w:lineRule="exact"/>
              <w:rPr>
                <w:sz w:val="22"/>
                <w:szCs w:val="22"/>
              </w:rPr>
            </w:pPr>
            <w:r>
              <w:rPr>
                <w:noProof/>
                <w:sz w:val="22"/>
                <w:szCs w:val="22"/>
              </w:rPr>
              <w:t>18</w:t>
            </w:r>
            <w:r w:rsidR="00F94118">
              <w:rPr>
                <w:noProof/>
                <w:sz w:val="22"/>
                <w:szCs w:val="22"/>
              </w:rPr>
              <w:t>. In case the applicant is an entity without legal personality, representative(s) of that applicant has provided a letter confirming that he has the capacity to undertake legal obligations on behalf of the applicant and that he may offer the financial and operational guarantees equivalent to those provided by legal persons.</w:t>
            </w:r>
          </w:p>
        </w:tc>
        <w:tc>
          <w:tcPr>
            <w:tcW w:w="411" w:type="pct"/>
            <w:tcBorders>
              <w:bottom w:val="outset" w:sz="24" w:space="0" w:color="auto"/>
            </w:tcBorders>
          </w:tcPr>
          <w:p w14:paraId="32B44C88" w14:textId="77777777" w:rsidR="00F94118" w:rsidRDefault="00F94118">
            <w:pPr>
              <w:tabs>
                <w:tab w:val="left" w:pos="-284"/>
              </w:tabs>
              <w:spacing w:line="240" w:lineRule="exact"/>
              <w:rPr>
                <w:sz w:val="22"/>
                <w:szCs w:val="22"/>
              </w:rPr>
            </w:pPr>
          </w:p>
        </w:tc>
        <w:tc>
          <w:tcPr>
            <w:tcW w:w="423" w:type="pct"/>
            <w:tcBorders>
              <w:bottom w:val="outset" w:sz="24" w:space="0" w:color="auto"/>
            </w:tcBorders>
          </w:tcPr>
          <w:p w14:paraId="49E8BD78" w14:textId="77777777" w:rsidR="00F94118" w:rsidRDefault="00F94118">
            <w:pPr>
              <w:tabs>
                <w:tab w:val="left" w:pos="-284"/>
              </w:tabs>
              <w:spacing w:line="240" w:lineRule="exact"/>
              <w:rPr>
                <w:sz w:val="22"/>
                <w:szCs w:val="22"/>
              </w:rPr>
            </w:pPr>
          </w:p>
        </w:tc>
        <w:tc>
          <w:tcPr>
            <w:tcW w:w="641" w:type="pct"/>
            <w:tcBorders>
              <w:bottom w:val="outset" w:sz="24" w:space="0" w:color="auto"/>
              <w:right w:val="outset" w:sz="6" w:space="0" w:color="auto"/>
            </w:tcBorders>
          </w:tcPr>
          <w:p w14:paraId="00B98A0D" w14:textId="77777777" w:rsidR="00F94118" w:rsidRDefault="00F94118">
            <w:pPr>
              <w:tabs>
                <w:tab w:val="left" w:pos="-284"/>
              </w:tabs>
              <w:spacing w:line="240" w:lineRule="exact"/>
              <w:rPr>
                <w:sz w:val="22"/>
                <w:szCs w:val="22"/>
              </w:rPr>
            </w:pPr>
          </w:p>
        </w:tc>
      </w:tr>
    </w:tbl>
    <w:p w14:paraId="1E43E215" w14:textId="77777777" w:rsidR="00F94118" w:rsidRDefault="00F94118" w:rsidP="00F94118">
      <w:pPr>
        <w:spacing w:before="40" w:after="80" w:line="240" w:lineRule="exact"/>
        <w:jc w:val="center"/>
        <w:rPr>
          <w:b/>
          <w:caps/>
          <w:spacing w:val="-2"/>
          <w:sz w:val="22"/>
        </w:rPr>
      </w:pPr>
    </w:p>
    <w:p w14:paraId="2D4506AA" w14:textId="77777777" w:rsidR="00F94118" w:rsidRDefault="00F94118" w:rsidP="00F94118">
      <w:pPr>
        <w:pStyle w:val="Heading1"/>
        <w:keepNext w:val="0"/>
        <w:tabs>
          <w:tab w:val="left" w:pos="720"/>
        </w:tabs>
        <w:spacing w:before="120" w:after="0"/>
        <w:jc w:val="left"/>
        <w:rPr>
          <w:b w:val="0"/>
          <w:bCs/>
          <w:lang w:val="en-GB"/>
        </w:rPr>
      </w:pPr>
    </w:p>
    <w:p w14:paraId="4C1D62BA" w14:textId="77777777" w:rsidR="00CE2D70" w:rsidRPr="00497654" w:rsidRDefault="00CE2D70" w:rsidP="00A84B1E">
      <w:pPr>
        <w:pStyle w:val="Heading1"/>
        <w:keepNext w:val="0"/>
        <w:tabs>
          <w:tab w:val="clear" w:pos="4536"/>
          <w:tab w:val="clear" w:pos="9072"/>
        </w:tabs>
        <w:spacing w:before="120" w:after="0"/>
        <w:jc w:val="left"/>
        <w:rPr>
          <w:b w:val="0"/>
          <w:bCs/>
          <w:lang w:val="en-GB"/>
        </w:rPr>
      </w:pPr>
    </w:p>
    <w:sectPr w:rsidR="00CE2D70" w:rsidRPr="00497654" w:rsidSect="00B51C37">
      <w:footerReference w:type="default" r:id="rId15"/>
      <w:pgSz w:w="11906" w:h="16838" w:code="9"/>
      <w:pgMar w:top="907"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96FAF" w14:textId="77777777" w:rsidR="00487848" w:rsidRPr="001A4693" w:rsidRDefault="00487848">
      <w:r w:rsidRPr="001A4693">
        <w:separator/>
      </w:r>
    </w:p>
  </w:endnote>
  <w:endnote w:type="continuationSeparator" w:id="0">
    <w:p w14:paraId="495A4D0B" w14:textId="77777777" w:rsidR="00487848" w:rsidRPr="001A4693" w:rsidRDefault="00487848">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altName w:val="Symbol"/>
    <w:panose1 w:val="05050102010706020507"/>
    <w:charset w:val="02"/>
    <w:family w:val="auto"/>
    <w:pitch w:val="variable"/>
    <w:sig w:usb0="00000000" w:usb1="10000000" w:usb2="00000000" w:usb3="00000000" w:csb0="80000000" w:csb1="00000000"/>
  </w:font>
  <w:font w:name="Courier New">
    <w:altName w:val="Times New Roman"/>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altName w:val="Times New Roman"/>
    <w:panose1 w:val="02000500000000000000"/>
    <w:charset w:val="00"/>
    <w:family w:val="auto"/>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altName w:val="Arial"/>
    <w:panose1 w:val="00000000000000000000"/>
    <w:charset w:val="00"/>
    <w:family w:val="auto"/>
    <w:pitch w:val="variable"/>
    <w:sig w:usb0="E00002FF" w:usb1="5000785B" w:usb2="00000000" w:usb3="00000000" w:csb0="0000019F" w:csb1="00000000"/>
  </w:font>
  <w:font w:name="Calibri">
    <w:altName w:val="Century Gothic"/>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6F0F" w14:textId="77777777" w:rsidR="00804A04" w:rsidRPr="005B2E97" w:rsidRDefault="00804A04" w:rsidP="00FA55F1">
    <w:pPr>
      <w:pStyle w:val="Footer"/>
      <w:tabs>
        <w:tab w:val="clear" w:pos="-720"/>
        <w:tab w:val="left" w:pos="8040"/>
        <w:tab w:val="right" w:pos="14175"/>
      </w:tabs>
      <w:ind w:right="360"/>
      <w:rPr>
        <w:lang w:val="en-GB"/>
      </w:rPr>
    </w:pPr>
    <w:r>
      <w:rPr>
        <w:rFonts w:ascii="Times New Roman" w:hAnsi="Times New Roman"/>
        <w:b/>
        <w:sz w:val="18"/>
        <w:szCs w:val="18"/>
        <w:lang w:val="en-GB"/>
      </w:rPr>
      <w:t>EuropeAid/</w:t>
    </w:r>
    <w:r>
      <w:rPr>
        <w:rFonts w:ascii="Times New Roman" w:hAnsi="Times New Roman"/>
        <w:b/>
        <w:noProof/>
        <w:sz w:val="18"/>
        <w:szCs w:val="18"/>
        <w:lang w:val="en-GB"/>
      </w:rPr>
      <w:t>152550</w:t>
    </w:r>
    <w:r w:rsidRPr="007A22C3">
      <w:rPr>
        <w:rFonts w:ascii="Times New Roman" w:hAnsi="Times New Roman"/>
        <w:b/>
        <w:sz w:val="18"/>
        <w:szCs w:val="18"/>
        <w:lang w:val="en-GB"/>
      </w:rPr>
      <w:t>/</w:t>
    </w:r>
    <w:r>
      <w:rPr>
        <w:rFonts w:ascii="Times New Roman" w:hAnsi="Times New Roman"/>
        <w:b/>
        <w:noProof/>
        <w:sz w:val="18"/>
        <w:szCs w:val="18"/>
        <w:lang w:val="en-GB"/>
      </w:rPr>
      <w:t>DH</w:t>
    </w:r>
    <w:r w:rsidRPr="007A22C3">
      <w:rPr>
        <w:rFonts w:ascii="Times New Roman" w:hAnsi="Times New Roman"/>
        <w:b/>
        <w:sz w:val="18"/>
        <w:szCs w:val="18"/>
        <w:lang w:val="en-GB"/>
      </w:rPr>
      <w:t>/</w:t>
    </w:r>
    <w:r>
      <w:rPr>
        <w:rFonts w:ascii="Times New Roman" w:hAnsi="Times New Roman"/>
        <w:b/>
        <w:noProof/>
        <w:sz w:val="18"/>
        <w:szCs w:val="18"/>
        <w:lang w:val="en-GB"/>
      </w:rPr>
      <w:t>ACT</w:t>
    </w:r>
    <w:r w:rsidRPr="007A22C3">
      <w:rPr>
        <w:rFonts w:ascii="Times New Roman" w:hAnsi="Times New Roman"/>
        <w:b/>
        <w:sz w:val="18"/>
        <w:szCs w:val="18"/>
        <w:lang w:val="en-GB"/>
      </w:rPr>
      <w:t>/</w:t>
    </w:r>
    <w:r>
      <w:rPr>
        <w:rFonts w:ascii="Times New Roman" w:hAnsi="Times New Roman"/>
        <w:b/>
        <w:noProof/>
        <w:sz w:val="18"/>
        <w:szCs w:val="18"/>
        <w:lang w:val="en-GB"/>
      </w:rPr>
      <w:t>Multi</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4873B6">
      <w:rPr>
        <w:rFonts w:ascii="Times New Roman" w:hAnsi="Times New Roman"/>
        <w:noProof/>
        <w:sz w:val="18"/>
        <w:szCs w:val="18"/>
        <w:lang w:val="en-GB"/>
      </w:rPr>
      <w:t>2</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4873B6">
      <w:rPr>
        <w:rFonts w:ascii="Times New Roman" w:hAnsi="Times New Roman"/>
        <w:noProof/>
        <w:sz w:val="18"/>
        <w:szCs w:val="18"/>
        <w:lang w:val="en-GB"/>
      </w:rPr>
      <w:t>4</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4873B6">
      <w:rPr>
        <w:rStyle w:val="PageNumber"/>
        <w:rFonts w:ascii="Times New Roman" w:hAnsi="Times New Roman"/>
        <w:noProof/>
        <w:sz w:val="18"/>
        <w:szCs w:val="18"/>
        <w:lang w:val="en-GB"/>
      </w:rPr>
      <w:t>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4873B6">
      <w:rPr>
        <w:rStyle w:val="PageNumber"/>
        <w:rFonts w:ascii="Times New Roman" w:hAnsi="Times New Roman"/>
        <w:noProof/>
        <w:sz w:val="18"/>
        <w:szCs w:val="18"/>
        <w:lang w:val="en-GB"/>
      </w:rPr>
      <w:t>4</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6E0347">
      <w:rPr>
        <w:rFonts w:ascii="Times New Roman" w:hAnsi="Times New Roman"/>
        <w:b/>
        <w:sz w:val="18"/>
        <w:szCs w:val="18"/>
        <w:lang w:val="en-GB"/>
      </w:rPr>
      <w:t>15 J</w:t>
    </w:r>
    <w:r w:rsidR="00F7795B">
      <w:rPr>
        <w:rFonts w:ascii="Times New Roman" w:hAnsi="Times New Roman"/>
        <w:b/>
        <w:sz w:val="18"/>
        <w:szCs w:val="18"/>
        <w:lang w:val="en-GB"/>
      </w:rPr>
      <w:t>anuary</w:t>
    </w:r>
    <w:r w:rsidR="006E0347">
      <w:rPr>
        <w:rFonts w:ascii="Times New Roman" w:hAnsi="Times New Roman"/>
        <w:b/>
        <w:sz w:val="18"/>
        <w:szCs w:val="18"/>
        <w:lang w:val="en-GB"/>
      </w:rPr>
      <w:t xml:space="preserve"> </w:t>
    </w:r>
    <w:r w:rsidR="005B2E97">
      <w:rPr>
        <w:rFonts w:ascii="Times New Roman" w:hAnsi="Times New Roman"/>
        <w:b/>
        <w:sz w:val="18"/>
        <w:szCs w:val="18"/>
        <w:lang w:val="en-GB"/>
      </w:rPr>
      <w:t>201</w:t>
    </w:r>
    <w:r w:rsidR="00F7795B">
      <w:rPr>
        <w:rFonts w:ascii="Times New Roman" w:hAnsi="Times New Roman"/>
        <w:b/>
        <w:sz w:val="18"/>
        <w:szCs w:val="18"/>
        <w:lang w:val="en-GB"/>
      </w:rPr>
      <w:t>6</w:t>
    </w:r>
    <w:r w:rsidR="005B2E97">
      <w:rPr>
        <w:rFonts w:ascii="Times New Roman" w:hAnsi="Times New Roman"/>
        <w:b/>
        <w:sz w:val="18"/>
        <w:szCs w:val="18"/>
        <w:lang w:val="en-GB"/>
      </w:rPr>
      <w:t xml:space="preserve"> </w:t>
    </w:r>
    <w:r w:rsidR="00FA55F1" w:rsidRPr="00FA55F1">
      <w:rPr>
        <w:rFonts w:ascii="Times New Roman" w:hAnsi="Times New Roman"/>
        <w:sz w:val="18"/>
        <w:szCs w:val="18"/>
        <w:lang w:val="en-GB"/>
      </w:rPr>
      <w:fldChar w:fldCharType="begin"/>
    </w:r>
    <w:r w:rsidR="00FA55F1" w:rsidRPr="00FA55F1">
      <w:rPr>
        <w:rFonts w:ascii="Times New Roman" w:hAnsi="Times New Roman"/>
        <w:sz w:val="18"/>
        <w:szCs w:val="18"/>
        <w:lang w:val="en-GB"/>
      </w:rPr>
      <w:instrText xml:space="preserve"> FILENAME </w:instrText>
    </w:r>
    <w:r w:rsidR="00FA55F1" w:rsidRPr="00FA55F1">
      <w:rPr>
        <w:rFonts w:ascii="Times New Roman" w:hAnsi="Times New Roman"/>
        <w:sz w:val="18"/>
        <w:szCs w:val="18"/>
        <w:lang w:val="en-GB"/>
      </w:rPr>
      <w:fldChar w:fldCharType="separate"/>
    </w:r>
    <w:r w:rsidR="00F7795B">
      <w:rPr>
        <w:rFonts w:ascii="Times New Roman" w:hAnsi="Times New Roman"/>
        <w:noProof/>
        <w:sz w:val="18"/>
        <w:szCs w:val="18"/>
        <w:lang w:val="en-GB"/>
      </w:rPr>
      <w:t>Annex A.1 - Concept note.rtf</w:t>
    </w:r>
    <w:r w:rsidR="00FA55F1" w:rsidRPr="00FA55F1">
      <w:rPr>
        <w:rFonts w:ascii="Times New Roman" w:hAnsi="Times New Roman"/>
        <w:sz w:val="18"/>
        <w:szCs w:val="18"/>
        <w:lang w:val="en-GB"/>
      </w:rPr>
      <w:fldChar w:fldCharType="end"/>
    </w:r>
    <w:r w:rsidR="00FA55F1" w:rsidRPr="005B2E97">
      <w:rPr>
        <w:lang w:val="en-GB"/>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7CB77" w14:textId="77777777" w:rsidR="007D1B2D" w:rsidRDefault="00804A04" w:rsidP="007D1B2D">
    <w:pPr>
      <w:pStyle w:val="Footer"/>
      <w:tabs>
        <w:tab w:val="center" w:pos="4960"/>
      </w:tabs>
      <w:rPr>
        <w:rFonts w:ascii="Times New Roman" w:hAnsi="Times New Roman"/>
        <w:b/>
        <w:sz w:val="18"/>
        <w:szCs w:val="18"/>
        <w:lang w:val="en-GB"/>
      </w:rPr>
    </w:pPr>
    <w:r>
      <w:rPr>
        <w:rFonts w:ascii="Times New Roman" w:hAnsi="Times New Roman"/>
        <w:b/>
        <w:sz w:val="18"/>
        <w:szCs w:val="18"/>
        <w:lang w:val="en-GB"/>
      </w:rPr>
      <w:t>EuropeAid/</w:t>
    </w:r>
    <w:r>
      <w:rPr>
        <w:rFonts w:ascii="Times New Roman" w:hAnsi="Times New Roman"/>
        <w:b/>
        <w:noProof/>
        <w:sz w:val="18"/>
        <w:szCs w:val="18"/>
        <w:lang w:val="en-GB"/>
      </w:rPr>
      <w:t>152550</w:t>
    </w:r>
    <w:r w:rsidRPr="007A22C3">
      <w:rPr>
        <w:rFonts w:ascii="Times New Roman" w:hAnsi="Times New Roman"/>
        <w:b/>
        <w:sz w:val="18"/>
        <w:szCs w:val="18"/>
        <w:lang w:val="en-GB"/>
      </w:rPr>
      <w:t>/</w:t>
    </w:r>
    <w:r>
      <w:rPr>
        <w:rFonts w:ascii="Times New Roman" w:hAnsi="Times New Roman"/>
        <w:b/>
        <w:noProof/>
        <w:sz w:val="18"/>
        <w:szCs w:val="18"/>
        <w:lang w:val="en-GB"/>
      </w:rPr>
      <w:t>DH</w:t>
    </w:r>
    <w:r w:rsidRPr="007A22C3">
      <w:rPr>
        <w:rFonts w:ascii="Times New Roman" w:hAnsi="Times New Roman"/>
        <w:b/>
        <w:noProof/>
        <w:sz w:val="18"/>
        <w:szCs w:val="18"/>
        <w:lang w:val="en-GB"/>
      </w:rPr>
      <w:t>/</w:t>
    </w:r>
    <w:r>
      <w:rPr>
        <w:rFonts w:ascii="Times New Roman" w:hAnsi="Times New Roman"/>
        <w:b/>
        <w:noProof/>
        <w:sz w:val="18"/>
        <w:szCs w:val="18"/>
        <w:lang w:val="en-GB"/>
      </w:rPr>
      <w:t>ACT</w:t>
    </w:r>
    <w:r w:rsidRPr="007A22C3">
      <w:rPr>
        <w:rFonts w:ascii="Times New Roman" w:hAnsi="Times New Roman"/>
        <w:b/>
        <w:noProof/>
        <w:sz w:val="18"/>
        <w:szCs w:val="18"/>
        <w:lang w:val="en-GB"/>
      </w:rPr>
      <w:t>/</w:t>
    </w:r>
    <w:r>
      <w:rPr>
        <w:rFonts w:ascii="Times New Roman" w:hAnsi="Times New Roman"/>
        <w:b/>
        <w:noProof/>
        <w:sz w:val="18"/>
        <w:szCs w:val="18"/>
        <w:lang w:val="en-GB"/>
      </w:rPr>
      <w:t>Multi</w:t>
    </w:r>
    <w:r w:rsidRPr="007A22C3">
      <w:rPr>
        <w:rFonts w:ascii="Times New Roman" w:hAnsi="Times New Roman"/>
        <w:b/>
        <w:sz w:val="18"/>
        <w:szCs w:val="18"/>
        <w:lang w:val="en-GB"/>
      </w:rPr>
      <w:tab/>
    </w:r>
    <w:r w:rsidRPr="007A22C3">
      <w:rPr>
        <w:rFonts w:ascii="Times New Roman" w:hAnsi="Times New Roman"/>
        <w:sz w:val="18"/>
        <w:szCs w:val="18"/>
        <w:lang w:val="en-GB"/>
      </w:rPr>
      <w:t xml:space="preserve">Page </w:t>
    </w:r>
    <w:r w:rsidRPr="007A22C3">
      <w:rPr>
        <w:rFonts w:ascii="Times New Roman" w:hAnsi="Times New Roman"/>
        <w:sz w:val="18"/>
        <w:szCs w:val="18"/>
        <w:lang w:val="en-GB"/>
      </w:rPr>
      <w:fldChar w:fldCharType="begin"/>
    </w:r>
    <w:r w:rsidRPr="007A22C3">
      <w:rPr>
        <w:rFonts w:ascii="Times New Roman" w:hAnsi="Times New Roman"/>
        <w:sz w:val="18"/>
        <w:szCs w:val="18"/>
        <w:lang w:val="en-GB"/>
      </w:rPr>
      <w:instrText xml:space="preserve"> PAGE </w:instrText>
    </w:r>
    <w:r w:rsidRPr="007A22C3">
      <w:rPr>
        <w:rFonts w:ascii="Times New Roman" w:hAnsi="Times New Roman"/>
        <w:sz w:val="18"/>
        <w:szCs w:val="18"/>
        <w:lang w:val="en-GB"/>
      </w:rPr>
      <w:fldChar w:fldCharType="separate"/>
    </w:r>
    <w:r w:rsidR="00487848">
      <w:rPr>
        <w:rFonts w:ascii="Times New Roman" w:hAnsi="Times New Roman"/>
        <w:noProof/>
        <w:sz w:val="18"/>
        <w:szCs w:val="18"/>
        <w:lang w:val="en-GB"/>
      </w:rPr>
      <w:t>1</w:t>
    </w:r>
    <w:r w:rsidRPr="007A22C3">
      <w:rPr>
        <w:rFonts w:ascii="Times New Roman" w:hAnsi="Times New Roman"/>
        <w:sz w:val="18"/>
        <w:szCs w:val="18"/>
        <w:lang w:val="en-GB"/>
      </w:rPr>
      <w:fldChar w:fldCharType="end"/>
    </w:r>
    <w:r w:rsidRPr="007A22C3">
      <w:rPr>
        <w:rFonts w:ascii="Times New Roman" w:hAnsi="Times New Roman"/>
        <w:sz w:val="18"/>
        <w:szCs w:val="18"/>
        <w:lang w:val="en-GB"/>
      </w:rPr>
      <w:t xml:space="preserve"> of </w:t>
    </w:r>
    <w:r w:rsidRPr="007A22C3">
      <w:rPr>
        <w:rFonts w:ascii="Times New Roman" w:hAnsi="Times New Roman"/>
        <w:sz w:val="18"/>
        <w:szCs w:val="18"/>
        <w:lang w:val="en-GB"/>
      </w:rPr>
      <w:fldChar w:fldCharType="begin"/>
    </w:r>
    <w:r w:rsidRPr="007A22C3">
      <w:rPr>
        <w:rFonts w:ascii="Times New Roman" w:hAnsi="Times New Roman"/>
        <w:sz w:val="18"/>
        <w:szCs w:val="18"/>
        <w:lang w:val="en-GB"/>
      </w:rPr>
      <w:instrText xml:space="preserve"> NUMPAGES </w:instrText>
    </w:r>
    <w:r w:rsidRPr="007A22C3">
      <w:rPr>
        <w:rFonts w:ascii="Times New Roman" w:hAnsi="Times New Roman"/>
        <w:sz w:val="18"/>
        <w:szCs w:val="18"/>
        <w:lang w:val="en-GB"/>
      </w:rPr>
      <w:fldChar w:fldCharType="separate"/>
    </w:r>
    <w:r w:rsidR="00487848">
      <w:rPr>
        <w:rFonts w:ascii="Times New Roman" w:hAnsi="Times New Roman"/>
        <w:noProof/>
        <w:sz w:val="18"/>
        <w:szCs w:val="18"/>
        <w:lang w:val="en-GB"/>
      </w:rPr>
      <w:t>1</w:t>
    </w:r>
    <w:r w:rsidRPr="007A22C3">
      <w:rPr>
        <w:rFonts w:ascii="Times New Roman" w:hAnsi="Times New Roman"/>
        <w:sz w:val="18"/>
        <w:szCs w:val="18"/>
        <w:lang w:val="en-GB"/>
      </w:rPr>
      <w:fldChar w:fldCharType="end"/>
    </w:r>
  </w:p>
  <w:p w14:paraId="397573C4" w14:textId="77777777" w:rsidR="00804A04" w:rsidRPr="00E368B7" w:rsidRDefault="006E0347" w:rsidP="00E368B7">
    <w:pPr>
      <w:pStyle w:val="Footer"/>
      <w:tabs>
        <w:tab w:val="center" w:pos="4960"/>
      </w:tabs>
      <w:rPr>
        <w:rFonts w:ascii="Times New Roman" w:hAnsi="Times New Roman"/>
        <w:sz w:val="18"/>
        <w:szCs w:val="18"/>
        <w:lang w:val="en-GB"/>
      </w:rPr>
    </w:pPr>
    <w:r>
      <w:rPr>
        <w:rFonts w:ascii="Times New Roman" w:hAnsi="Times New Roman"/>
        <w:b/>
        <w:sz w:val="18"/>
        <w:szCs w:val="18"/>
        <w:lang w:val="en-GB"/>
      </w:rPr>
      <w:t xml:space="preserve">15 </w:t>
    </w:r>
    <w:r w:rsidR="00F7795B">
      <w:rPr>
        <w:rFonts w:ascii="Times New Roman" w:hAnsi="Times New Roman"/>
        <w:b/>
        <w:sz w:val="18"/>
        <w:szCs w:val="18"/>
        <w:lang w:val="en-GB"/>
      </w:rPr>
      <w:t xml:space="preserve">January </w:t>
    </w:r>
    <w:r w:rsidR="005B2E97">
      <w:rPr>
        <w:rFonts w:ascii="Times New Roman" w:hAnsi="Times New Roman"/>
        <w:b/>
        <w:sz w:val="18"/>
        <w:szCs w:val="18"/>
        <w:lang w:val="en-GB"/>
      </w:rPr>
      <w:t>201</w:t>
    </w:r>
    <w:r w:rsidR="00F7795B">
      <w:rPr>
        <w:rFonts w:ascii="Times New Roman" w:hAnsi="Times New Roman"/>
        <w:b/>
        <w:sz w:val="18"/>
        <w:szCs w:val="18"/>
        <w:lang w:val="en-GB"/>
      </w:rPr>
      <w:t>6</w:t>
    </w:r>
    <w:r w:rsidR="005B2E97">
      <w:rPr>
        <w:rFonts w:ascii="Times New Roman" w:hAnsi="Times New Roman"/>
        <w:b/>
        <w:sz w:val="18"/>
        <w:szCs w:val="18"/>
        <w:lang w:val="en-GB"/>
      </w:rPr>
      <w:t xml:space="preserve"> </w:t>
    </w:r>
    <w:r w:rsidR="007D1B2D" w:rsidRPr="00FA55F1">
      <w:rPr>
        <w:rFonts w:ascii="Times New Roman" w:hAnsi="Times New Roman"/>
        <w:sz w:val="18"/>
        <w:szCs w:val="18"/>
        <w:lang w:val="en-GB"/>
      </w:rPr>
      <w:fldChar w:fldCharType="begin"/>
    </w:r>
    <w:r w:rsidR="007D1B2D" w:rsidRPr="00FA55F1">
      <w:rPr>
        <w:rFonts w:ascii="Times New Roman" w:hAnsi="Times New Roman"/>
        <w:sz w:val="18"/>
        <w:szCs w:val="18"/>
        <w:lang w:val="en-GB"/>
      </w:rPr>
      <w:instrText xml:space="preserve"> FILENAME </w:instrText>
    </w:r>
    <w:r w:rsidR="007D1B2D" w:rsidRPr="00FA55F1">
      <w:rPr>
        <w:rFonts w:ascii="Times New Roman" w:hAnsi="Times New Roman"/>
        <w:sz w:val="18"/>
        <w:szCs w:val="18"/>
        <w:lang w:val="en-GB"/>
      </w:rPr>
      <w:fldChar w:fldCharType="separate"/>
    </w:r>
    <w:r w:rsidR="00F7795B">
      <w:rPr>
        <w:rFonts w:ascii="Times New Roman" w:hAnsi="Times New Roman"/>
        <w:noProof/>
        <w:sz w:val="18"/>
        <w:szCs w:val="18"/>
        <w:lang w:val="en-GB"/>
      </w:rPr>
      <w:t>Annex A.1 - Concept note.rtf</w:t>
    </w:r>
    <w:r w:rsidR="007D1B2D" w:rsidRPr="00FA55F1">
      <w:rPr>
        <w:rFonts w:ascii="Times New Roman" w:hAnsi="Times New Roman"/>
        <w:sz w:val="18"/>
        <w:szCs w:val="18"/>
        <w:lang w:val="en-G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B2B2" w14:textId="77777777" w:rsidR="00804A04" w:rsidRDefault="00804A04" w:rsidP="007F48F5">
    <w:pPr>
      <w:pStyle w:val="Footer"/>
      <w:tabs>
        <w:tab w:val="clear" w:pos="-720"/>
        <w:tab w:val="left" w:pos="8040"/>
        <w:tab w:val="right" w:pos="14175"/>
      </w:tabs>
      <w:ind w:right="-315"/>
      <w:rPr>
        <w:rFonts w:ascii="Times New Roman" w:hAnsi="Times New Roman"/>
        <w:b/>
        <w:sz w:val="18"/>
        <w:szCs w:val="18"/>
        <w:lang w:val="en-GB"/>
      </w:rPr>
    </w:pPr>
    <w:r>
      <w:rPr>
        <w:rFonts w:ascii="Times New Roman" w:hAnsi="Times New Roman"/>
        <w:b/>
        <w:sz w:val="18"/>
        <w:szCs w:val="18"/>
        <w:lang w:val="en-GB"/>
      </w:rPr>
      <w:t>EuropeAid/</w:t>
    </w:r>
    <w:r>
      <w:rPr>
        <w:rFonts w:ascii="Times New Roman" w:hAnsi="Times New Roman"/>
        <w:b/>
        <w:noProof/>
        <w:sz w:val="18"/>
        <w:szCs w:val="18"/>
        <w:lang w:val="en-GB"/>
      </w:rPr>
      <w:t>152550</w:t>
    </w:r>
    <w:r w:rsidRPr="007A22C3">
      <w:rPr>
        <w:rFonts w:ascii="Times New Roman" w:hAnsi="Times New Roman"/>
        <w:b/>
        <w:sz w:val="18"/>
        <w:szCs w:val="18"/>
        <w:lang w:val="en-GB"/>
      </w:rPr>
      <w:t>/</w:t>
    </w:r>
    <w:r>
      <w:rPr>
        <w:rFonts w:ascii="Times New Roman" w:hAnsi="Times New Roman"/>
        <w:b/>
        <w:noProof/>
        <w:sz w:val="18"/>
        <w:szCs w:val="18"/>
        <w:lang w:val="en-GB"/>
      </w:rPr>
      <w:t>DH</w:t>
    </w:r>
    <w:r w:rsidRPr="007A22C3">
      <w:rPr>
        <w:rFonts w:ascii="Times New Roman" w:hAnsi="Times New Roman"/>
        <w:b/>
        <w:sz w:val="18"/>
        <w:szCs w:val="18"/>
        <w:lang w:val="en-GB"/>
      </w:rPr>
      <w:t>/</w:t>
    </w:r>
    <w:r>
      <w:rPr>
        <w:rFonts w:ascii="Times New Roman" w:hAnsi="Times New Roman"/>
        <w:b/>
        <w:noProof/>
        <w:sz w:val="18"/>
        <w:szCs w:val="18"/>
        <w:lang w:val="en-GB"/>
      </w:rPr>
      <w:t>ACT</w:t>
    </w:r>
    <w:r w:rsidRPr="007A22C3">
      <w:rPr>
        <w:rFonts w:ascii="Times New Roman" w:hAnsi="Times New Roman"/>
        <w:b/>
        <w:sz w:val="18"/>
        <w:szCs w:val="18"/>
        <w:lang w:val="en-GB"/>
      </w:rPr>
      <w:t>/</w:t>
    </w:r>
    <w:r>
      <w:rPr>
        <w:rFonts w:ascii="Times New Roman" w:hAnsi="Times New Roman"/>
        <w:b/>
        <w:noProof/>
        <w:sz w:val="18"/>
        <w:szCs w:val="18"/>
        <w:lang w:val="en-GB"/>
      </w:rPr>
      <w:t>Multi</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4873B6">
      <w:rPr>
        <w:rFonts w:ascii="Times New Roman" w:hAnsi="Times New Roman"/>
        <w:noProof/>
        <w:sz w:val="18"/>
        <w:szCs w:val="18"/>
        <w:lang w:val="en-GB"/>
      </w:rPr>
      <w:t>8</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4873B6">
      <w:rPr>
        <w:rFonts w:ascii="Times New Roman" w:hAnsi="Times New Roman"/>
        <w:noProof/>
        <w:sz w:val="18"/>
        <w:szCs w:val="18"/>
        <w:lang w:val="en-GB"/>
      </w:rPr>
      <w:t>8</w:t>
    </w:r>
    <w:r w:rsidRPr="001A4693">
      <w:rPr>
        <w:rFonts w:ascii="Times New Roman" w:hAnsi="Times New Roman"/>
        <w:sz w:val="18"/>
        <w:szCs w:val="18"/>
        <w:lang w:val="en-GB"/>
      </w:rPr>
      <w:fldChar w:fldCharType="end"/>
    </w:r>
    <w:r>
      <w:rPr>
        <w:rFonts w:ascii="Times New Roman" w:hAnsi="Times New Roman"/>
        <w:b/>
        <w:sz w:val="18"/>
        <w:szCs w:val="18"/>
        <w:lang w:val="en-GB"/>
      </w:rPr>
      <w:tab/>
    </w:r>
  </w:p>
  <w:p w14:paraId="3EF4415D" w14:textId="77777777" w:rsidR="00804A04" w:rsidRPr="001A4693" w:rsidRDefault="006E0347" w:rsidP="00FA55F1">
    <w:pPr>
      <w:pStyle w:val="Footer"/>
      <w:tabs>
        <w:tab w:val="clear" w:pos="-720"/>
        <w:tab w:val="left" w:pos="8040"/>
        <w:tab w:val="right" w:pos="14175"/>
      </w:tabs>
      <w:ind w:right="-315"/>
      <w:rPr>
        <w:szCs w:val="18"/>
        <w:lang w:val="en-GB"/>
      </w:rPr>
    </w:pPr>
    <w:r>
      <w:rPr>
        <w:rFonts w:ascii="Times New Roman" w:hAnsi="Times New Roman"/>
        <w:b/>
        <w:sz w:val="18"/>
        <w:szCs w:val="18"/>
        <w:lang w:val="en-GB"/>
      </w:rPr>
      <w:t>15 J</w:t>
    </w:r>
    <w:r w:rsidR="00F7795B">
      <w:rPr>
        <w:rFonts w:ascii="Times New Roman" w:hAnsi="Times New Roman"/>
        <w:b/>
        <w:sz w:val="18"/>
        <w:szCs w:val="18"/>
        <w:lang w:val="en-GB"/>
      </w:rPr>
      <w:t>anuary</w:t>
    </w:r>
    <w:r>
      <w:rPr>
        <w:rFonts w:ascii="Times New Roman" w:hAnsi="Times New Roman"/>
        <w:b/>
        <w:sz w:val="18"/>
        <w:szCs w:val="18"/>
        <w:lang w:val="en-GB"/>
      </w:rPr>
      <w:t xml:space="preserve"> </w:t>
    </w:r>
    <w:r w:rsidR="00804A04">
      <w:rPr>
        <w:rFonts w:ascii="Times New Roman" w:hAnsi="Times New Roman"/>
        <w:b/>
        <w:sz w:val="18"/>
        <w:szCs w:val="18"/>
        <w:lang w:val="en-GB"/>
      </w:rPr>
      <w:t>201</w:t>
    </w:r>
    <w:r w:rsidR="00F7795B">
      <w:rPr>
        <w:rFonts w:ascii="Times New Roman" w:hAnsi="Times New Roman"/>
        <w:b/>
        <w:sz w:val="18"/>
        <w:szCs w:val="18"/>
        <w:lang w:val="en-GB"/>
      </w:rPr>
      <w:t>6</w:t>
    </w:r>
    <w:r w:rsidR="00804A04">
      <w:rPr>
        <w:rFonts w:ascii="Times New Roman" w:hAnsi="Times New Roman"/>
        <w:b/>
        <w:sz w:val="18"/>
        <w:szCs w:val="18"/>
        <w:lang w:val="en-GB"/>
      </w:rPr>
      <w:t xml:space="preserve"> </w:t>
    </w:r>
    <w:r w:rsidR="00FA55F1" w:rsidRPr="00FA55F1">
      <w:rPr>
        <w:rFonts w:ascii="Times New Roman" w:hAnsi="Times New Roman"/>
        <w:sz w:val="18"/>
        <w:szCs w:val="18"/>
        <w:lang w:val="en-GB"/>
      </w:rPr>
      <w:fldChar w:fldCharType="begin"/>
    </w:r>
    <w:r w:rsidR="00FA55F1" w:rsidRPr="00FA55F1">
      <w:rPr>
        <w:rFonts w:ascii="Times New Roman" w:hAnsi="Times New Roman"/>
        <w:sz w:val="18"/>
        <w:szCs w:val="18"/>
        <w:lang w:val="en-GB"/>
      </w:rPr>
      <w:instrText xml:space="preserve"> FILENAME </w:instrText>
    </w:r>
    <w:r w:rsidR="00FA55F1" w:rsidRPr="00FA55F1">
      <w:rPr>
        <w:rFonts w:ascii="Times New Roman" w:hAnsi="Times New Roman"/>
        <w:sz w:val="18"/>
        <w:szCs w:val="18"/>
        <w:lang w:val="en-GB"/>
      </w:rPr>
      <w:fldChar w:fldCharType="separate"/>
    </w:r>
    <w:r w:rsidR="00F7795B">
      <w:rPr>
        <w:rFonts w:ascii="Times New Roman" w:hAnsi="Times New Roman"/>
        <w:noProof/>
        <w:sz w:val="18"/>
        <w:szCs w:val="18"/>
        <w:lang w:val="en-GB"/>
      </w:rPr>
      <w:t>Annex A.1 - Concept note.rtf</w:t>
    </w:r>
    <w:r w:rsidR="00FA55F1" w:rsidRPr="00FA55F1">
      <w:rPr>
        <w:rFonts w:ascii="Times New Roman" w:hAnsi="Times New Roman"/>
        <w:sz w:val="18"/>
        <w:szCs w:val="18"/>
        <w:lang w:val="en-GB"/>
      </w:rPr>
      <w:fldChar w:fldCharType="end"/>
    </w:r>
    <w:r w:rsidR="00FA55F1" w:rsidRPr="001A4693">
      <w:rPr>
        <w:szCs w:val="18"/>
        <w:lang w:val="en-GB"/>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F08F" w14:textId="77777777" w:rsidR="00804A04" w:rsidRPr="001A4693" w:rsidRDefault="00804A04" w:rsidP="00FA55F1">
    <w:pPr>
      <w:pStyle w:val="Footer"/>
      <w:tabs>
        <w:tab w:val="clear" w:pos="-720"/>
        <w:tab w:val="left" w:pos="8040"/>
        <w:tab w:val="right" w:pos="14175"/>
      </w:tabs>
      <w:ind w:right="-2"/>
      <w:rPr>
        <w:szCs w:val="18"/>
        <w:lang w:val="en-GB"/>
      </w:rPr>
    </w:pPr>
    <w:r>
      <w:rPr>
        <w:rFonts w:ascii="Times New Roman" w:hAnsi="Times New Roman"/>
        <w:b/>
        <w:sz w:val="18"/>
        <w:szCs w:val="18"/>
        <w:lang w:val="en-GB"/>
      </w:rPr>
      <w:t>EuropeAid/</w:t>
    </w:r>
    <w:r>
      <w:rPr>
        <w:rFonts w:ascii="Times New Roman" w:hAnsi="Times New Roman"/>
        <w:b/>
        <w:noProof/>
        <w:sz w:val="18"/>
        <w:szCs w:val="18"/>
        <w:lang w:val="en-GB"/>
      </w:rPr>
      <w:t>152550</w:t>
    </w:r>
    <w:r w:rsidRPr="007A22C3">
      <w:rPr>
        <w:rFonts w:ascii="Times New Roman" w:hAnsi="Times New Roman"/>
        <w:b/>
        <w:sz w:val="18"/>
        <w:szCs w:val="18"/>
        <w:lang w:val="en-GB"/>
      </w:rPr>
      <w:t>/</w:t>
    </w:r>
    <w:r>
      <w:rPr>
        <w:rFonts w:ascii="Times New Roman" w:hAnsi="Times New Roman"/>
        <w:b/>
        <w:noProof/>
        <w:sz w:val="18"/>
        <w:szCs w:val="18"/>
        <w:lang w:val="en-GB"/>
      </w:rPr>
      <w:t>DH</w:t>
    </w:r>
    <w:r w:rsidRPr="007A22C3">
      <w:rPr>
        <w:rFonts w:ascii="Times New Roman" w:hAnsi="Times New Roman"/>
        <w:b/>
        <w:sz w:val="18"/>
        <w:szCs w:val="18"/>
        <w:lang w:val="en-GB"/>
      </w:rPr>
      <w:t>/</w:t>
    </w:r>
    <w:r>
      <w:rPr>
        <w:rFonts w:ascii="Times New Roman" w:hAnsi="Times New Roman"/>
        <w:b/>
        <w:noProof/>
        <w:sz w:val="18"/>
        <w:szCs w:val="18"/>
        <w:lang w:val="en-GB"/>
      </w:rPr>
      <w:t>ACT</w:t>
    </w:r>
    <w:r w:rsidRPr="007A22C3">
      <w:rPr>
        <w:rFonts w:ascii="Times New Roman" w:hAnsi="Times New Roman"/>
        <w:b/>
        <w:sz w:val="18"/>
        <w:szCs w:val="18"/>
        <w:lang w:val="en-GB"/>
      </w:rPr>
      <w:t>/</w:t>
    </w:r>
    <w:r>
      <w:rPr>
        <w:rFonts w:ascii="Times New Roman" w:hAnsi="Times New Roman"/>
        <w:b/>
        <w:noProof/>
        <w:sz w:val="18"/>
        <w:szCs w:val="18"/>
        <w:lang w:val="en-GB"/>
      </w:rPr>
      <w:t>Multi</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4873B6">
      <w:rPr>
        <w:rFonts w:ascii="Times New Roman" w:hAnsi="Times New Roman"/>
        <w:noProof/>
        <w:sz w:val="18"/>
        <w:szCs w:val="18"/>
        <w:lang w:val="en-GB"/>
      </w:rPr>
      <w:t>12</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4873B6">
      <w:rPr>
        <w:rFonts w:ascii="Times New Roman" w:hAnsi="Times New Roman"/>
        <w:noProof/>
        <w:sz w:val="18"/>
        <w:szCs w:val="18"/>
        <w:lang w:val="en-GB"/>
      </w:rPr>
      <w:t>12</w:t>
    </w:r>
    <w:r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4873B6">
      <w:rPr>
        <w:rStyle w:val="PageNumber"/>
        <w:rFonts w:ascii="Times New Roman" w:hAnsi="Times New Roman"/>
        <w:noProof/>
        <w:sz w:val="18"/>
        <w:szCs w:val="18"/>
        <w:lang w:val="en-GB"/>
      </w:rPr>
      <w:t>12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4873B6">
      <w:rPr>
        <w:rStyle w:val="PageNumber"/>
        <w:rFonts w:ascii="Times New Roman" w:hAnsi="Times New Roman"/>
        <w:noProof/>
        <w:sz w:val="18"/>
        <w:szCs w:val="18"/>
        <w:lang w:val="en-GB"/>
      </w:rPr>
      <w:t>12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B412AB">
      <w:rPr>
        <w:rFonts w:ascii="Times New Roman" w:hAnsi="Times New Roman"/>
        <w:b/>
        <w:sz w:val="18"/>
        <w:szCs w:val="18"/>
        <w:lang w:val="en-GB"/>
      </w:rPr>
      <w:t>15 J</w:t>
    </w:r>
    <w:r w:rsidR="00F7795B">
      <w:rPr>
        <w:rFonts w:ascii="Times New Roman" w:hAnsi="Times New Roman"/>
        <w:b/>
        <w:sz w:val="18"/>
        <w:szCs w:val="18"/>
        <w:lang w:val="en-GB"/>
      </w:rPr>
      <w:t>anuary</w:t>
    </w:r>
    <w:r w:rsidR="00B412AB">
      <w:rPr>
        <w:rFonts w:ascii="Times New Roman" w:hAnsi="Times New Roman"/>
        <w:b/>
        <w:sz w:val="18"/>
        <w:szCs w:val="18"/>
        <w:lang w:val="en-GB"/>
      </w:rPr>
      <w:t xml:space="preserve"> </w:t>
    </w:r>
    <w:r>
      <w:rPr>
        <w:rFonts w:ascii="Times New Roman" w:hAnsi="Times New Roman"/>
        <w:b/>
        <w:sz w:val="18"/>
        <w:szCs w:val="18"/>
        <w:lang w:val="en-GB"/>
      </w:rPr>
      <w:t>201</w:t>
    </w:r>
    <w:r w:rsidR="00F7795B">
      <w:rPr>
        <w:rFonts w:ascii="Times New Roman" w:hAnsi="Times New Roman"/>
        <w:b/>
        <w:sz w:val="18"/>
        <w:szCs w:val="18"/>
        <w:lang w:val="en-GB"/>
      </w:rPr>
      <w:t>6</w:t>
    </w:r>
    <w:r>
      <w:rPr>
        <w:rFonts w:ascii="Times New Roman" w:hAnsi="Times New Roman"/>
        <w:b/>
        <w:sz w:val="18"/>
        <w:szCs w:val="18"/>
        <w:lang w:val="en-GB"/>
      </w:rPr>
      <w:t xml:space="preserve"> </w:t>
    </w:r>
    <w:r w:rsidR="00FA55F1" w:rsidRPr="00FA55F1">
      <w:rPr>
        <w:rFonts w:ascii="Times New Roman" w:hAnsi="Times New Roman"/>
        <w:sz w:val="18"/>
        <w:szCs w:val="18"/>
        <w:lang w:val="en-GB"/>
      </w:rPr>
      <w:fldChar w:fldCharType="begin"/>
    </w:r>
    <w:r w:rsidR="00FA55F1" w:rsidRPr="00FA55F1">
      <w:rPr>
        <w:rFonts w:ascii="Times New Roman" w:hAnsi="Times New Roman"/>
        <w:sz w:val="18"/>
        <w:szCs w:val="18"/>
        <w:lang w:val="en-GB"/>
      </w:rPr>
      <w:instrText xml:space="preserve"> FILENAME </w:instrText>
    </w:r>
    <w:r w:rsidR="00FA55F1" w:rsidRPr="00FA55F1">
      <w:rPr>
        <w:rFonts w:ascii="Times New Roman" w:hAnsi="Times New Roman"/>
        <w:sz w:val="18"/>
        <w:szCs w:val="18"/>
        <w:lang w:val="en-GB"/>
      </w:rPr>
      <w:fldChar w:fldCharType="separate"/>
    </w:r>
    <w:r w:rsidR="009B0FC9">
      <w:rPr>
        <w:rFonts w:ascii="Times New Roman" w:hAnsi="Times New Roman"/>
        <w:noProof/>
        <w:sz w:val="18"/>
        <w:szCs w:val="18"/>
        <w:lang w:val="en-GB"/>
      </w:rPr>
      <w:t>Annex A.1 - Concept note.rtf</w:t>
    </w:r>
    <w:r w:rsidR="00FA55F1" w:rsidRPr="00FA55F1">
      <w:rPr>
        <w:rFonts w:ascii="Times New Roman" w:hAnsi="Times New Roman"/>
        <w:sz w:val="18"/>
        <w:szCs w:val="18"/>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233C0" w14:textId="77777777" w:rsidR="00487848" w:rsidRPr="001A4693" w:rsidRDefault="00487848">
      <w:r w:rsidRPr="001A4693">
        <w:separator/>
      </w:r>
    </w:p>
  </w:footnote>
  <w:footnote w:type="continuationSeparator" w:id="0">
    <w:p w14:paraId="068843A3" w14:textId="77777777" w:rsidR="00487848" w:rsidRPr="001A4693" w:rsidRDefault="00487848">
      <w:r w:rsidRPr="001A4693">
        <w:continuationSeparator/>
      </w:r>
    </w:p>
  </w:footnote>
  <w:footnote w:id="1">
    <w:p w14:paraId="539A6661" w14:textId="77777777" w:rsidR="00000000" w:rsidRDefault="00804A04" w:rsidP="00582D8F">
      <w:pPr>
        <w:pStyle w:val="FootnoteText"/>
      </w:pPr>
      <w:r w:rsidRPr="00FC46B1">
        <w:rPr>
          <w:rStyle w:val="FootnoteReference"/>
          <w:sz w:val="20"/>
          <w:szCs w:val="20"/>
          <w:lang w:eastAsia="en-US"/>
        </w:rPr>
        <w:footnoteRef/>
      </w:r>
      <w:r w:rsidRPr="00FC46B1">
        <w:rPr>
          <w:szCs w:val="20"/>
        </w:rPr>
        <w:t xml:space="preserve">  Online submission via PROSPECT is mandatory for this call for proposals (see section 2.2.2 of the </w:t>
      </w:r>
      <w:r w:rsidR="007D1FA2" w:rsidRPr="00FC46B1">
        <w:rPr>
          <w:szCs w:val="20"/>
        </w:rPr>
        <w:t>g</w:t>
      </w:r>
      <w:r w:rsidRPr="00FC46B1">
        <w:rPr>
          <w:szCs w:val="20"/>
        </w:rPr>
        <w:t>uidelines). In PROSPECT all dates and times are expressed in Brussels time. Applicants should note that the IT support is open from Monday to Friday 08:30 to 18:30 Brussels time (except for public holidays).</w:t>
      </w:r>
    </w:p>
  </w:footnote>
  <w:footnote w:id="2">
    <w:p w14:paraId="65567798" w14:textId="77777777" w:rsidR="00000000" w:rsidRDefault="00CE5FF2" w:rsidP="00CE5FF2">
      <w:pPr>
        <w:pStyle w:val="FootnoteText"/>
      </w:pPr>
      <w:r w:rsidRPr="00FC46B1">
        <w:rPr>
          <w:rStyle w:val="FootnoteReference"/>
          <w:sz w:val="20"/>
          <w:szCs w:val="20"/>
        </w:rPr>
        <w:footnoteRef/>
      </w:r>
      <w:r w:rsidRPr="00FC46B1">
        <w:rPr>
          <w:szCs w:val="20"/>
        </w:rPr>
        <w:t xml:space="preserve"> An example</w:t>
      </w:r>
      <w:r>
        <w:t xml:space="preserve"> of a </w:t>
      </w:r>
      <w:r>
        <w:rPr>
          <w:lang w:val="en-US"/>
        </w:rPr>
        <w:t xml:space="preserve">time converter tool available online: </w:t>
      </w:r>
      <w:hyperlink r:id="rId1" w:history="1">
        <w:r w:rsidRPr="00470868">
          <w:rPr>
            <w:rStyle w:val="Hyperlink"/>
            <w:lang w:val="en-US"/>
          </w:rPr>
          <w:t>http://www.timeanddate.com/worldclock/converter.html</w:t>
        </w:r>
      </w:hyperlink>
    </w:p>
  </w:footnote>
  <w:footnote w:id="3">
    <w:p w14:paraId="4136FE27" w14:textId="77777777" w:rsidR="00000000" w:rsidRDefault="00804A04">
      <w:pPr>
        <w:pStyle w:val="FootnoteText"/>
      </w:pPr>
      <w:r>
        <w:rPr>
          <w:rStyle w:val="FootnoteReference"/>
        </w:rPr>
        <w:footnoteRef/>
      </w:r>
      <w:r>
        <w:t xml:space="preserve"> </w:t>
      </w:r>
      <w:r w:rsidRPr="00195F59">
        <w:rPr>
          <w:b/>
        </w:rPr>
        <w:t>Target groups</w:t>
      </w:r>
      <w:r>
        <w:t xml:space="preserve"> are </w:t>
      </w:r>
      <w:r w:rsidRPr="00D24533">
        <w:t>groups/entities who will directly benefit from the action at the action purpose level</w:t>
      </w:r>
      <w:r>
        <w:t>.</w:t>
      </w:r>
    </w:p>
  </w:footnote>
  <w:footnote w:id="4">
    <w:p w14:paraId="75C0E246" w14:textId="77777777" w:rsidR="00000000" w:rsidRDefault="00804A04">
      <w:pPr>
        <w:pStyle w:val="FootnoteText"/>
      </w:pPr>
      <w:r>
        <w:rPr>
          <w:rStyle w:val="FootnoteReference"/>
        </w:rPr>
        <w:footnoteRef/>
      </w:r>
      <w:r>
        <w:t xml:space="preserve"> </w:t>
      </w:r>
      <w:r w:rsidRPr="00195F59">
        <w:rPr>
          <w:b/>
        </w:rPr>
        <w:t>Final beneficiaries</w:t>
      </w:r>
      <w:r w:rsidRPr="00D24533">
        <w:t xml:space="preserve"> are those who will benefit from the action in the long term at the level of the society or sector at large</w:t>
      </w:r>
      <w:r>
        <w:t>.</w:t>
      </w:r>
    </w:p>
  </w:footnote>
  <w:footnote w:id="5">
    <w:p w14:paraId="03B59BE8" w14:textId="77777777" w:rsidR="00000000" w:rsidRDefault="00804A04">
      <w:pPr>
        <w:pStyle w:val="FootnoteText"/>
      </w:pPr>
      <w:r>
        <w:rPr>
          <w:rStyle w:val="FootnoteReference"/>
        </w:rPr>
        <w:footnoteRef/>
      </w:r>
      <w:r>
        <w:t xml:space="preserve"> </w:t>
      </w:r>
      <w:r w:rsidRPr="005A18E7">
        <w:t xml:space="preserve">To be inserted if the </w:t>
      </w:r>
      <w:r>
        <w:t xml:space="preserve">applicant is an </w:t>
      </w:r>
      <w:r w:rsidRPr="005A18E7">
        <w:t xml:space="preserve">organisation </w:t>
      </w:r>
      <w:r>
        <w:t xml:space="preserve">and </w:t>
      </w:r>
      <w:r w:rsidRPr="005A18E7">
        <w:t xml:space="preserve">is registered in PADOR (Potential Applicant Data On-Line Registration). For more information and to register, please visit </w:t>
      </w:r>
      <w:hyperlink r:id="rId2" w:history="1">
        <w:r w:rsidRPr="00470868">
          <w:rPr>
            <w:rStyle w:val="Hyperlink"/>
          </w:rPr>
          <w:t>https://ec.europa.eu/europeaid/pador_en</w:t>
        </w:r>
      </w:hyperlink>
      <w:r w:rsidRPr="005A18E7">
        <w:t>.</w:t>
      </w:r>
    </w:p>
  </w:footnote>
  <w:footnote w:id="6">
    <w:p w14:paraId="692ACC26" w14:textId="77777777" w:rsidR="00000000" w:rsidRDefault="00804A04" w:rsidP="00606E19">
      <w:pPr>
        <w:pStyle w:val="FootnoteText"/>
      </w:pPr>
      <w:r w:rsidRPr="001A4693">
        <w:rPr>
          <w:rStyle w:val="FootnoteReference"/>
          <w:sz w:val="22"/>
          <w:lang w:eastAsia="en-US"/>
        </w:rPr>
        <w:footnoteRef/>
      </w:r>
      <w:r>
        <w:t xml:space="preserve"> </w:t>
      </w:r>
      <w:r w:rsidRPr="001A4693">
        <w:t>For individuals.</w:t>
      </w:r>
    </w:p>
  </w:footnote>
  <w:footnote w:id="7">
    <w:p w14:paraId="29E6C8D7" w14:textId="77777777" w:rsidR="00000000" w:rsidRDefault="00804A04" w:rsidP="00606E19">
      <w:pPr>
        <w:pStyle w:val="FootnoteText"/>
      </w:pPr>
      <w:r w:rsidRPr="003E3F36">
        <w:rPr>
          <w:rStyle w:val="FootnoteReference"/>
          <w:sz w:val="22"/>
          <w:lang w:eastAsia="en-US"/>
        </w:rPr>
        <w:footnoteRef/>
      </w:r>
      <w:r w:rsidRPr="003E3F36">
        <w:tab/>
      </w:r>
      <w:r>
        <w:t xml:space="preserve"> </w:t>
      </w:r>
      <w:r w:rsidRPr="003E3F36">
        <w:t>An organisation’s statutes must show that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8">
    <w:p w14:paraId="15B39D53" w14:textId="77777777" w:rsidR="00000000" w:rsidRDefault="00804A04" w:rsidP="00606E19">
      <w:pPr>
        <w:pStyle w:val="FootnoteText"/>
      </w:pPr>
      <w:r w:rsidRPr="001A4693">
        <w:rPr>
          <w:rStyle w:val="FootnoteReference"/>
          <w:sz w:val="22"/>
          <w:lang w:eastAsia="en-US"/>
        </w:rPr>
        <w:footnoteRef/>
      </w:r>
      <w:r w:rsidRPr="001A4693">
        <w:tab/>
      </w:r>
      <w:r>
        <w:t xml:space="preserve"> </w:t>
      </w:r>
      <w:r w:rsidRPr="001A4693">
        <w:t>For organisations.</w:t>
      </w:r>
    </w:p>
  </w:footnote>
  <w:footnote w:id="9">
    <w:p w14:paraId="26A73BFE" w14:textId="77777777" w:rsidR="00000000" w:rsidRDefault="00804A04" w:rsidP="00606E19">
      <w:pPr>
        <w:pStyle w:val="FootnoteText"/>
      </w:pPr>
      <w:r w:rsidRPr="001A4693">
        <w:rPr>
          <w:rStyle w:val="FootnoteReference"/>
          <w:sz w:val="22"/>
          <w:lang w:eastAsia="en-US"/>
        </w:rPr>
        <w:footnoteRef/>
      </w:r>
      <w:r w:rsidRPr="001A4693">
        <w:tab/>
      </w:r>
      <w:r>
        <w:t xml:space="preserve"> </w:t>
      </w:r>
      <w:r w:rsidRPr="001A4693">
        <w:t xml:space="preserve">If the </w:t>
      </w:r>
      <w:r w:rsidR="009E7D1B">
        <w:t xml:space="preserve">lead </w:t>
      </w:r>
      <w:r w:rsidRPr="001A4693">
        <w:t>applicant has already signed a contract with the European Commission.</w:t>
      </w:r>
    </w:p>
  </w:footnote>
  <w:footnote w:id="10">
    <w:p w14:paraId="78B533A5" w14:textId="77777777" w:rsidR="00000000" w:rsidRDefault="00804A04" w:rsidP="00606E19">
      <w:pPr>
        <w:pStyle w:val="FootnoteText"/>
      </w:pPr>
      <w:r w:rsidRPr="001A4693">
        <w:rPr>
          <w:rStyle w:val="FootnoteReference"/>
          <w:sz w:val="22"/>
          <w:lang w:eastAsia="en-US"/>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r>
        <w:t>.</w:t>
      </w:r>
    </w:p>
  </w:footnote>
  <w:footnote w:id="11">
    <w:p w14:paraId="5A8B3FDE" w14:textId="77777777" w:rsidR="00000000" w:rsidRDefault="00804A04" w:rsidP="00606E19">
      <w:pPr>
        <w:pStyle w:val="FootnoteText"/>
      </w:pPr>
      <w:r>
        <w:rPr>
          <w:rStyle w:val="FootnoteReference"/>
          <w:sz w:val="22"/>
          <w:szCs w:val="16"/>
          <w:lang w:eastAsia="en-US"/>
        </w:rPr>
        <w:footnoteRef/>
      </w:r>
      <w:r>
        <w:tab/>
        <w:t xml:space="preserve"> </w:t>
      </w:r>
      <w:r w:rsidRPr="003659BE">
        <w:t>Add as many rows as co-applicants</w:t>
      </w:r>
    </w:p>
  </w:footnote>
  <w:footnote w:id="12">
    <w:p w14:paraId="2B1E1C77" w14:textId="77777777" w:rsidR="00000000" w:rsidRDefault="00804A04" w:rsidP="004B16D5">
      <w:pPr>
        <w:pStyle w:val="FootnoteText"/>
      </w:pPr>
      <w:r w:rsidRPr="00470868">
        <w:rPr>
          <w:rStyle w:val="FootnoteReference"/>
          <w:sz w:val="20"/>
        </w:rPr>
        <w:footnoteRef/>
      </w:r>
      <w:r>
        <w:t xml:space="preserve"> </w:t>
      </w:r>
      <w:r w:rsidR="00EC2462">
        <w:t>If this is a restricted call, this field is optional. For more information about the EuropeAid ID, please see footnote 6.</w:t>
      </w:r>
    </w:p>
  </w:footnote>
  <w:footnote w:id="13">
    <w:p w14:paraId="3D36BB86" w14:textId="77777777" w:rsidR="00000000" w:rsidRDefault="00804A04" w:rsidP="00606E19">
      <w:pPr>
        <w:pStyle w:val="FootnoteText"/>
      </w:pPr>
      <w:r>
        <w:rPr>
          <w:rStyle w:val="FootnoteReference"/>
          <w:sz w:val="22"/>
          <w:szCs w:val="16"/>
          <w:lang w:eastAsia="en-US"/>
        </w:rPr>
        <w:footnoteRef/>
      </w:r>
      <w:r>
        <w:tab/>
        <w:t xml:space="preserve"> </w:t>
      </w:r>
      <w:r w:rsidRPr="003659BE">
        <w:t>Add as many rows as affiliated entities</w:t>
      </w:r>
    </w:p>
  </w:footnote>
  <w:footnote w:id="14">
    <w:p w14:paraId="77C4E9A7" w14:textId="77777777" w:rsidR="00000000" w:rsidRDefault="00AF12D2">
      <w:pPr>
        <w:pStyle w:val="FootnoteText"/>
      </w:pPr>
      <w:r w:rsidRPr="00470868">
        <w:rPr>
          <w:rStyle w:val="FootnoteReference"/>
          <w:sz w:val="20"/>
        </w:rPr>
        <w:footnoteRef/>
      </w:r>
      <w:r>
        <w:t xml:space="preserve"> </w:t>
      </w:r>
      <w:r w:rsidR="00EC2462">
        <w:t>If this is a restricted call, this field is optional. For more information about the EuropeAid ID, please see footnote 6.</w:t>
      </w:r>
    </w:p>
  </w:footnote>
  <w:footnote w:id="15">
    <w:p w14:paraId="5844B409" w14:textId="77777777" w:rsidR="00000000" w:rsidRDefault="004B16D5" w:rsidP="004B16D5">
      <w:pPr>
        <w:pStyle w:val="FootnoteText"/>
      </w:pPr>
      <w:r>
        <w:rPr>
          <w:rStyle w:val="FootnoteReference"/>
        </w:rPr>
        <w:footnoteRef/>
      </w:r>
      <w:r>
        <w:t xml:space="preserve"> </w:t>
      </w:r>
      <w:r w:rsidRPr="00CA7213">
        <w:t xml:space="preserve">If applicable, insert </w:t>
      </w:r>
      <w:r>
        <w:t>an additional</w:t>
      </w:r>
      <w:r w:rsidRPr="00CA7213">
        <w:t xml:space="preserve"> </w:t>
      </w:r>
      <w:r>
        <w:t>% of the total accept</w:t>
      </w:r>
      <w:r w:rsidRPr="00CA7213">
        <w:t>ed costs</w:t>
      </w:r>
      <w:r>
        <w:t>.</w:t>
      </w:r>
    </w:p>
  </w:footnote>
  <w:footnote w:id="16">
    <w:p w14:paraId="5EBBAD96" w14:textId="77777777" w:rsidR="00000000" w:rsidRDefault="00826A7F" w:rsidP="00826A7F">
      <w:pPr>
        <w:pStyle w:val="FootnoteText"/>
      </w:pPr>
      <w:r>
        <w:rPr>
          <w:rStyle w:val="FootnoteReference"/>
          <w:sz w:val="22"/>
        </w:rPr>
        <w:footnoteRef/>
      </w:r>
      <w:r>
        <w:t xml:space="preserve"> </w:t>
      </w:r>
      <w:r>
        <w:tab/>
        <w:t>See footnote 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2277"/>
    <w:multiLevelType w:val="hybridMultilevel"/>
    <w:tmpl w:val="ED8469C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3">
    <w:nsid w:val="0DEA6B1D"/>
    <w:multiLevelType w:val="singleLevel"/>
    <w:tmpl w:val="6AAA624C"/>
    <w:styleLink w:val="NumericNote"/>
    <w:lvl w:ilvl="0">
      <w:start w:val="1"/>
      <w:numFmt w:val="decimal"/>
      <w:lvlText w:val="%1."/>
      <w:lvlJc w:val="left"/>
      <w:pPr>
        <w:tabs>
          <w:tab w:val="num" w:pos="408"/>
        </w:tabs>
        <w:ind w:left="408" w:hanging="408"/>
      </w:pPr>
      <w:rPr>
        <w:rFonts w:cs="Times New Roman"/>
      </w:rPr>
    </w:lvl>
  </w:abstractNum>
  <w:abstractNum w:abstractNumId="4">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cs="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I%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5">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6">
    <w:nsid w:val="12FE4AF5"/>
    <w:multiLevelType w:val="singleLevel"/>
    <w:tmpl w:val="B882C7F8"/>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7">
    <w:nsid w:val="152C60E3"/>
    <w:multiLevelType w:val="multilevel"/>
    <w:tmpl w:val="64F22FC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62E1F84"/>
    <w:multiLevelType w:val="multilevel"/>
    <w:tmpl w:val="7780D460"/>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cs="Times New Roman" w:hint="default"/>
      </w:rPr>
    </w:lvl>
    <w:lvl w:ilvl="2">
      <w:start w:val="1"/>
      <w:numFmt w:val="decimal"/>
      <w:lvlText w:val="%3."/>
      <w:lvlJc w:val="left"/>
      <w:pPr>
        <w:tabs>
          <w:tab w:val="num" w:pos="567"/>
        </w:tabs>
        <w:ind w:left="567" w:hanging="567"/>
      </w:pPr>
      <w:rPr>
        <w:rFonts w:ascii="Times New Roman" w:hAnsi="Times New Roman"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680"/>
        </w:tabs>
        <w:ind w:left="680" w:hanging="680"/>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17B0619C"/>
    <w:multiLevelType w:val="multilevel"/>
    <w:tmpl w:val="BE2E692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88D1B61"/>
    <w:multiLevelType w:val="hybridMultilevel"/>
    <w:tmpl w:val="F474A8D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22E7CD2"/>
    <w:multiLevelType w:val="multilevel"/>
    <w:tmpl w:val="5E80D554"/>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4">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6">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17">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cs="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pPr>
        <w:tabs>
          <w:tab w:val="num" w:pos="1874"/>
        </w:tabs>
        <w:ind w:left="187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9">
    <w:nsid w:val="4723501C"/>
    <w:multiLevelType w:val="hybridMultilevel"/>
    <w:tmpl w:val="19148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22">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3">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24">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pPr>
        <w:tabs>
          <w:tab w:val="num" w:pos="794"/>
        </w:tabs>
        <w:ind w:left="79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58D4B34"/>
    <w:multiLevelType w:val="multilevel"/>
    <w:tmpl w:val="A6D240FE"/>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27">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28">
    <w:nsid w:val="621B6105"/>
    <w:multiLevelType w:val="hybridMultilevel"/>
    <w:tmpl w:val="8230F8E0"/>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3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1">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2">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33">
    <w:nsid w:val="70763AE5"/>
    <w:multiLevelType w:val="hybridMultilevel"/>
    <w:tmpl w:val="49C443F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36">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6"/>
  </w:num>
  <w:num w:numId="4">
    <w:abstractNumId w:val="14"/>
  </w:num>
  <w:num w:numId="5">
    <w:abstractNumId w:val="32"/>
  </w:num>
  <w:num w:numId="6">
    <w:abstractNumId w:val="17"/>
  </w:num>
  <w:num w:numId="7">
    <w:abstractNumId w:val="27"/>
  </w:num>
  <w:num w:numId="8">
    <w:abstractNumId w:val="4"/>
  </w:num>
  <w:num w:numId="9">
    <w:abstractNumId w:val="8"/>
  </w:num>
  <w:num w:numId="10">
    <w:abstractNumId w:val="24"/>
  </w:num>
  <w:num w:numId="11">
    <w:abstractNumId w:val="18"/>
  </w:num>
  <w:num w:numId="12">
    <w:abstractNumId w:val="25"/>
  </w:num>
  <w:num w:numId="13">
    <w:abstractNumId w:val="20"/>
  </w:num>
  <w:num w:numId="14">
    <w:abstractNumId w:val="23"/>
  </w:num>
  <w:num w:numId="15">
    <w:abstractNumId w:val="1"/>
  </w:num>
  <w:num w:numId="16">
    <w:abstractNumId w:val="29"/>
  </w:num>
  <w:num w:numId="17">
    <w:abstractNumId w:val="16"/>
  </w:num>
  <w:num w:numId="18">
    <w:abstractNumId w:val="3"/>
  </w:num>
  <w:num w:numId="19">
    <w:abstractNumId w:val="21"/>
  </w:num>
  <w:num w:numId="20">
    <w:abstractNumId w:val="5"/>
  </w:num>
  <w:num w:numId="21">
    <w:abstractNumId w:val="35"/>
  </w:num>
  <w:num w:numId="22">
    <w:abstractNumId w:val="26"/>
  </w:num>
  <w:num w:numId="23">
    <w:abstractNumId w:val="31"/>
  </w:num>
  <w:num w:numId="24">
    <w:abstractNumId w:val="22"/>
  </w:num>
  <w:num w:numId="25">
    <w:abstractNumId w:val="12"/>
  </w:num>
  <w:num w:numId="26">
    <w:abstractNumId w:val="6"/>
  </w:num>
  <w:num w:numId="27">
    <w:abstractNumId w:val="2"/>
  </w:num>
  <w:num w:numId="28">
    <w:abstractNumId w:val="11"/>
  </w:num>
  <w:num w:numId="29">
    <w:abstractNumId w:val="9"/>
  </w:num>
  <w:num w:numId="30">
    <w:abstractNumId w:val="34"/>
  </w:num>
  <w:num w:numId="31">
    <w:abstractNumId w:val="30"/>
  </w:num>
  <w:num w:numId="32">
    <w:abstractNumId w:val="28"/>
  </w:num>
  <w:num w:numId="33">
    <w:abstractNumId w:val="19"/>
  </w:num>
  <w:num w:numId="34">
    <w:abstractNumId w:val="33"/>
  </w:num>
  <w:num w:numId="35">
    <w:abstractNumId w:val="0"/>
  </w:num>
  <w:num w:numId="36">
    <w:abstractNumId w:val="1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847DB"/>
    <w:rsid w:val="00001372"/>
    <w:rsid w:val="00001CEE"/>
    <w:rsid w:val="00002796"/>
    <w:rsid w:val="00002860"/>
    <w:rsid w:val="00003C35"/>
    <w:rsid w:val="00007C84"/>
    <w:rsid w:val="0001401A"/>
    <w:rsid w:val="000149CE"/>
    <w:rsid w:val="00015DDD"/>
    <w:rsid w:val="00015EEE"/>
    <w:rsid w:val="00017ED9"/>
    <w:rsid w:val="00024371"/>
    <w:rsid w:val="00026753"/>
    <w:rsid w:val="00030821"/>
    <w:rsid w:val="000309DA"/>
    <w:rsid w:val="00031D32"/>
    <w:rsid w:val="00033983"/>
    <w:rsid w:val="00033B50"/>
    <w:rsid w:val="000342DD"/>
    <w:rsid w:val="00034AB6"/>
    <w:rsid w:val="00036548"/>
    <w:rsid w:val="000370D6"/>
    <w:rsid w:val="000375E9"/>
    <w:rsid w:val="000407FE"/>
    <w:rsid w:val="00042022"/>
    <w:rsid w:val="0004209D"/>
    <w:rsid w:val="000447EF"/>
    <w:rsid w:val="00046229"/>
    <w:rsid w:val="000538D9"/>
    <w:rsid w:val="000623B5"/>
    <w:rsid w:val="00063112"/>
    <w:rsid w:val="00064E6C"/>
    <w:rsid w:val="00065054"/>
    <w:rsid w:val="00066266"/>
    <w:rsid w:val="0007177D"/>
    <w:rsid w:val="00071B84"/>
    <w:rsid w:val="00075E2C"/>
    <w:rsid w:val="00077350"/>
    <w:rsid w:val="00077D16"/>
    <w:rsid w:val="00080257"/>
    <w:rsid w:val="00081450"/>
    <w:rsid w:val="00081942"/>
    <w:rsid w:val="000859F3"/>
    <w:rsid w:val="0009044B"/>
    <w:rsid w:val="0009050C"/>
    <w:rsid w:val="00093958"/>
    <w:rsid w:val="00093BE6"/>
    <w:rsid w:val="00093F98"/>
    <w:rsid w:val="00095B45"/>
    <w:rsid w:val="000A1931"/>
    <w:rsid w:val="000A2124"/>
    <w:rsid w:val="000A2B78"/>
    <w:rsid w:val="000A4ADA"/>
    <w:rsid w:val="000A5053"/>
    <w:rsid w:val="000B1F8A"/>
    <w:rsid w:val="000B34E3"/>
    <w:rsid w:val="000B4D19"/>
    <w:rsid w:val="000B51B5"/>
    <w:rsid w:val="000B6FE8"/>
    <w:rsid w:val="000B73FC"/>
    <w:rsid w:val="000C6938"/>
    <w:rsid w:val="000C794B"/>
    <w:rsid w:val="000D4460"/>
    <w:rsid w:val="000D4AD8"/>
    <w:rsid w:val="000E0151"/>
    <w:rsid w:val="000E13DC"/>
    <w:rsid w:val="000E36A8"/>
    <w:rsid w:val="000E4956"/>
    <w:rsid w:val="000E6D58"/>
    <w:rsid w:val="000E6E02"/>
    <w:rsid w:val="000F1A64"/>
    <w:rsid w:val="000F34C7"/>
    <w:rsid w:val="000F6213"/>
    <w:rsid w:val="000F7954"/>
    <w:rsid w:val="0010021E"/>
    <w:rsid w:val="00100BFA"/>
    <w:rsid w:val="00100CAB"/>
    <w:rsid w:val="001022A8"/>
    <w:rsid w:val="00102B06"/>
    <w:rsid w:val="00103CDE"/>
    <w:rsid w:val="00103ECF"/>
    <w:rsid w:val="0010467C"/>
    <w:rsid w:val="001047D1"/>
    <w:rsid w:val="001064FF"/>
    <w:rsid w:val="00110C23"/>
    <w:rsid w:val="0011295A"/>
    <w:rsid w:val="00113048"/>
    <w:rsid w:val="00116F1B"/>
    <w:rsid w:val="001178E4"/>
    <w:rsid w:val="00120C97"/>
    <w:rsid w:val="00121C32"/>
    <w:rsid w:val="00123451"/>
    <w:rsid w:val="00123B13"/>
    <w:rsid w:val="00124DD1"/>
    <w:rsid w:val="0012792A"/>
    <w:rsid w:val="00127BD8"/>
    <w:rsid w:val="00130375"/>
    <w:rsid w:val="0013386E"/>
    <w:rsid w:val="0013395F"/>
    <w:rsid w:val="0013539C"/>
    <w:rsid w:val="001373E9"/>
    <w:rsid w:val="00140110"/>
    <w:rsid w:val="0014124F"/>
    <w:rsid w:val="00143C0E"/>
    <w:rsid w:val="001447E1"/>
    <w:rsid w:val="00144C34"/>
    <w:rsid w:val="001469D0"/>
    <w:rsid w:val="00147436"/>
    <w:rsid w:val="00150427"/>
    <w:rsid w:val="00150FAB"/>
    <w:rsid w:val="0015210A"/>
    <w:rsid w:val="00152E92"/>
    <w:rsid w:val="001535A3"/>
    <w:rsid w:val="00156658"/>
    <w:rsid w:val="001566DA"/>
    <w:rsid w:val="001611D3"/>
    <w:rsid w:val="00162ACC"/>
    <w:rsid w:val="00165325"/>
    <w:rsid w:val="001672E3"/>
    <w:rsid w:val="001706CD"/>
    <w:rsid w:val="00170E9C"/>
    <w:rsid w:val="0017515A"/>
    <w:rsid w:val="00176D28"/>
    <w:rsid w:val="001821D9"/>
    <w:rsid w:val="00182290"/>
    <w:rsid w:val="00183434"/>
    <w:rsid w:val="001847DB"/>
    <w:rsid w:val="00186DE8"/>
    <w:rsid w:val="00187B39"/>
    <w:rsid w:val="001906A3"/>
    <w:rsid w:val="00190AF7"/>
    <w:rsid w:val="001959B9"/>
    <w:rsid w:val="00195F59"/>
    <w:rsid w:val="00196903"/>
    <w:rsid w:val="001A1069"/>
    <w:rsid w:val="001A3FF1"/>
    <w:rsid w:val="001A4693"/>
    <w:rsid w:val="001A4780"/>
    <w:rsid w:val="001A5163"/>
    <w:rsid w:val="001A57DB"/>
    <w:rsid w:val="001B07D3"/>
    <w:rsid w:val="001B0D5F"/>
    <w:rsid w:val="001B0DE6"/>
    <w:rsid w:val="001B1014"/>
    <w:rsid w:val="001B34BF"/>
    <w:rsid w:val="001B435F"/>
    <w:rsid w:val="001B6992"/>
    <w:rsid w:val="001B6C7D"/>
    <w:rsid w:val="001B700E"/>
    <w:rsid w:val="001C1E90"/>
    <w:rsid w:val="001C5CBC"/>
    <w:rsid w:val="001C62EB"/>
    <w:rsid w:val="001C6708"/>
    <w:rsid w:val="001C6CEC"/>
    <w:rsid w:val="001D0656"/>
    <w:rsid w:val="001D3C0E"/>
    <w:rsid w:val="001D5F0E"/>
    <w:rsid w:val="001D6C70"/>
    <w:rsid w:val="001D7A78"/>
    <w:rsid w:val="001E0D97"/>
    <w:rsid w:val="001E20A5"/>
    <w:rsid w:val="001E26D8"/>
    <w:rsid w:val="001E34EF"/>
    <w:rsid w:val="001E5437"/>
    <w:rsid w:val="001E5BC2"/>
    <w:rsid w:val="001E7A72"/>
    <w:rsid w:val="001F02F2"/>
    <w:rsid w:val="001F3E78"/>
    <w:rsid w:val="001F69E9"/>
    <w:rsid w:val="001F6EFC"/>
    <w:rsid w:val="00201675"/>
    <w:rsid w:val="00201A25"/>
    <w:rsid w:val="002071FD"/>
    <w:rsid w:val="00210850"/>
    <w:rsid w:val="0021185E"/>
    <w:rsid w:val="00213C96"/>
    <w:rsid w:val="00216223"/>
    <w:rsid w:val="00216B21"/>
    <w:rsid w:val="002207D9"/>
    <w:rsid w:val="002222D2"/>
    <w:rsid w:val="00222DC7"/>
    <w:rsid w:val="00223F38"/>
    <w:rsid w:val="00224351"/>
    <w:rsid w:val="00224A41"/>
    <w:rsid w:val="00225B1A"/>
    <w:rsid w:val="002265C0"/>
    <w:rsid w:val="002266AB"/>
    <w:rsid w:val="00227073"/>
    <w:rsid w:val="002401D7"/>
    <w:rsid w:val="00241F92"/>
    <w:rsid w:val="00243B6E"/>
    <w:rsid w:val="00246D3B"/>
    <w:rsid w:val="00247AC8"/>
    <w:rsid w:val="00251D81"/>
    <w:rsid w:val="00255F2D"/>
    <w:rsid w:val="002575E8"/>
    <w:rsid w:val="00257BFB"/>
    <w:rsid w:val="00257FC1"/>
    <w:rsid w:val="00261CB4"/>
    <w:rsid w:val="002625A2"/>
    <w:rsid w:val="00262849"/>
    <w:rsid w:val="00263116"/>
    <w:rsid w:val="0026330A"/>
    <w:rsid w:val="00263C53"/>
    <w:rsid w:val="00275F08"/>
    <w:rsid w:val="0027667B"/>
    <w:rsid w:val="00276B96"/>
    <w:rsid w:val="0027707A"/>
    <w:rsid w:val="00281844"/>
    <w:rsid w:val="002825C4"/>
    <w:rsid w:val="002840DD"/>
    <w:rsid w:val="0028474C"/>
    <w:rsid w:val="002878DF"/>
    <w:rsid w:val="002905AA"/>
    <w:rsid w:val="00290F93"/>
    <w:rsid w:val="00291F9F"/>
    <w:rsid w:val="00292793"/>
    <w:rsid w:val="00293F63"/>
    <w:rsid w:val="002953F9"/>
    <w:rsid w:val="00296955"/>
    <w:rsid w:val="00297122"/>
    <w:rsid w:val="00297218"/>
    <w:rsid w:val="00297374"/>
    <w:rsid w:val="00297A3A"/>
    <w:rsid w:val="002A10C7"/>
    <w:rsid w:val="002A2BDE"/>
    <w:rsid w:val="002A3975"/>
    <w:rsid w:val="002A432E"/>
    <w:rsid w:val="002A4674"/>
    <w:rsid w:val="002A61F8"/>
    <w:rsid w:val="002A6478"/>
    <w:rsid w:val="002A7A34"/>
    <w:rsid w:val="002B0AA2"/>
    <w:rsid w:val="002B0FD4"/>
    <w:rsid w:val="002B27B3"/>
    <w:rsid w:val="002B38B7"/>
    <w:rsid w:val="002B3EDA"/>
    <w:rsid w:val="002B5A26"/>
    <w:rsid w:val="002B657C"/>
    <w:rsid w:val="002B7B97"/>
    <w:rsid w:val="002B7E5E"/>
    <w:rsid w:val="002C0A6E"/>
    <w:rsid w:val="002C0B5A"/>
    <w:rsid w:val="002C2306"/>
    <w:rsid w:val="002C2553"/>
    <w:rsid w:val="002C3D02"/>
    <w:rsid w:val="002C4A67"/>
    <w:rsid w:val="002C4C6F"/>
    <w:rsid w:val="002C6077"/>
    <w:rsid w:val="002C60C4"/>
    <w:rsid w:val="002C7BF7"/>
    <w:rsid w:val="002D0283"/>
    <w:rsid w:val="002D1131"/>
    <w:rsid w:val="002D2812"/>
    <w:rsid w:val="002D43C8"/>
    <w:rsid w:val="002D569B"/>
    <w:rsid w:val="002D5FB0"/>
    <w:rsid w:val="002D6190"/>
    <w:rsid w:val="002D73DA"/>
    <w:rsid w:val="002E1E2E"/>
    <w:rsid w:val="002E458C"/>
    <w:rsid w:val="002E5B00"/>
    <w:rsid w:val="002E7FC4"/>
    <w:rsid w:val="002F0162"/>
    <w:rsid w:val="002F1D34"/>
    <w:rsid w:val="002F3A28"/>
    <w:rsid w:val="002F62D4"/>
    <w:rsid w:val="002F7117"/>
    <w:rsid w:val="003055D4"/>
    <w:rsid w:val="00305EA1"/>
    <w:rsid w:val="00305ECC"/>
    <w:rsid w:val="0031186F"/>
    <w:rsid w:val="00314384"/>
    <w:rsid w:val="00315D41"/>
    <w:rsid w:val="00315E43"/>
    <w:rsid w:val="003237EC"/>
    <w:rsid w:val="00324C8F"/>
    <w:rsid w:val="00324E19"/>
    <w:rsid w:val="003268C3"/>
    <w:rsid w:val="00330925"/>
    <w:rsid w:val="0033799F"/>
    <w:rsid w:val="00337A3D"/>
    <w:rsid w:val="00337BF3"/>
    <w:rsid w:val="0034319F"/>
    <w:rsid w:val="003445CA"/>
    <w:rsid w:val="0034473D"/>
    <w:rsid w:val="00351218"/>
    <w:rsid w:val="00353E6A"/>
    <w:rsid w:val="003549F2"/>
    <w:rsid w:val="00355C09"/>
    <w:rsid w:val="0035641A"/>
    <w:rsid w:val="00363748"/>
    <w:rsid w:val="00363AE6"/>
    <w:rsid w:val="00364850"/>
    <w:rsid w:val="003659BE"/>
    <w:rsid w:val="00366BB3"/>
    <w:rsid w:val="0036720F"/>
    <w:rsid w:val="00371068"/>
    <w:rsid w:val="00373CA4"/>
    <w:rsid w:val="00377CEE"/>
    <w:rsid w:val="00382785"/>
    <w:rsid w:val="0038385C"/>
    <w:rsid w:val="00385BB6"/>
    <w:rsid w:val="003907B9"/>
    <w:rsid w:val="003908A2"/>
    <w:rsid w:val="003909A2"/>
    <w:rsid w:val="00390F25"/>
    <w:rsid w:val="003919F0"/>
    <w:rsid w:val="00391FCA"/>
    <w:rsid w:val="003931C7"/>
    <w:rsid w:val="00393F49"/>
    <w:rsid w:val="00395C1A"/>
    <w:rsid w:val="00397FEB"/>
    <w:rsid w:val="003A0195"/>
    <w:rsid w:val="003A103A"/>
    <w:rsid w:val="003A1EE9"/>
    <w:rsid w:val="003A4BF2"/>
    <w:rsid w:val="003A4DB9"/>
    <w:rsid w:val="003A51B1"/>
    <w:rsid w:val="003A7C0A"/>
    <w:rsid w:val="003B0879"/>
    <w:rsid w:val="003B29B7"/>
    <w:rsid w:val="003B5170"/>
    <w:rsid w:val="003B5877"/>
    <w:rsid w:val="003B5F96"/>
    <w:rsid w:val="003B6097"/>
    <w:rsid w:val="003B79DB"/>
    <w:rsid w:val="003C0752"/>
    <w:rsid w:val="003C54CF"/>
    <w:rsid w:val="003C6F8C"/>
    <w:rsid w:val="003C7FCC"/>
    <w:rsid w:val="003D2233"/>
    <w:rsid w:val="003D3521"/>
    <w:rsid w:val="003D4BAF"/>
    <w:rsid w:val="003D5CAB"/>
    <w:rsid w:val="003D65E8"/>
    <w:rsid w:val="003E1044"/>
    <w:rsid w:val="003E1A77"/>
    <w:rsid w:val="003E1E7D"/>
    <w:rsid w:val="003E272C"/>
    <w:rsid w:val="003E3A8B"/>
    <w:rsid w:val="003E3F36"/>
    <w:rsid w:val="003E51D4"/>
    <w:rsid w:val="003E5ED8"/>
    <w:rsid w:val="003E6B2B"/>
    <w:rsid w:val="003E6D44"/>
    <w:rsid w:val="003E7168"/>
    <w:rsid w:val="003E7B53"/>
    <w:rsid w:val="003F27A6"/>
    <w:rsid w:val="003F45B5"/>
    <w:rsid w:val="003F4E36"/>
    <w:rsid w:val="003F50C5"/>
    <w:rsid w:val="003F640E"/>
    <w:rsid w:val="003F6BA7"/>
    <w:rsid w:val="003F7741"/>
    <w:rsid w:val="003F78F3"/>
    <w:rsid w:val="00402FEE"/>
    <w:rsid w:val="00404EF0"/>
    <w:rsid w:val="00407A35"/>
    <w:rsid w:val="00413073"/>
    <w:rsid w:val="00417422"/>
    <w:rsid w:val="00422182"/>
    <w:rsid w:val="00424576"/>
    <w:rsid w:val="00424A3D"/>
    <w:rsid w:val="0042672F"/>
    <w:rsid w:val="0043361D"/>
    <w:rsid w:val="00435F73"/>
    <w:rsid w:val="0044496F"/>
    <w:rsid w:val="00447AEA"/>
    <w:rsid w:val="004500B4"/>
    <w:rsid w:val="004519FB"/>
    <w:rsid w:val="00451ED0"/>
    <w:rsid w:val="00451F62"/>
    <w:rsid w:val="004525D7"/>
    <w:rsid w:val="00456DFB"/>
    <w:rsid w:val="00457147"/>
    <w:rsid w:val="00464B5E"/>
    <w:rsid w:val="00467C64"/>
    <w:rsid w:val="00470806"/>
    <w:rsid w:val="00470868"/>
    <w:rsid w:val="00470B3A"/>
    <w:rsid w:val="00474F1A"/>
    <w:rsid w:val="004755F2"/>
    <w:rsid w:val="00483B75"/>
    <w:rsid w:val="00484598"/>
    <w:rsid w:val="00486886"/>
    <w:rsid w:val="004873B6"/>
    <w:rsid w:val="00487848"/>
    <w:rsid w:val="00491BBD"/>
    <w:rsid w:val="0049444F"/>
    <w:rsid w:val="0049634D"/>
    <w:rsid w:val="00497654"/>
    <w:rsid w:val="00497FB1"/>
    <w:rsid w:val="004A08AE"/>
    <w:rsid w:val="004A20F5"/>
    <w:rsid w:val="004A5864"/>
    <w:rsid w:val="004A7F99"/>
    <w:rsid w:val="004B01C0"/>
    <w:rsid w:val="004B16D5"/>
    <w:rsid w:val="004B3545"/>
    <w:rsid w:val="004B6CBC"/>
    <w:rsid w:val="004B799F"/>
    <w:rsid w:val="004B7EEC"/>
    <w:rsid w:val="004C2420"/>
    <w:rsid w:val="004C3BD8"/>
    <w:rsid w:val="004C628E"/>
    <w:rsid w:val="004C62C2"/>
    <w:rsid w:val="004C682F"/>
    <w:rsid w:val="004D24E7"/>
    <w:rsid w:val="004D3D02"/>
    <w:rsid w:val="004D41C1"/>
    <w:rsid w:val="004D4875"/>
    <w:rsid w:val="004D56FB"/>
    <w:rsid w:val="004D5813"/>
    <w:rsid w:val="004D7433"/>
    <w:rsid w:val="004E27E8"/>
    <w:rsid w:val="004E3775"/>
    <w:rsid w:val="004E71AE"/>
    <w:rsid w:val="004E7A46"/>
    <w:rsid w:val="004E7CC8"/>
    <w:rsid w:val="004F1E8E"/>
    <w:rsid w:val="004F62C6"/>
    <w:rsid w:val="004F6CB6"/>
    <w:rsid w:val="00502BCE"/>
    <w:rsid w:val="00506937"/>
    <w:rsid w:val="0050723F"/>
    <w:rsid w:val="00507DF9"/>
    <w:rsid w:val="0051060A"/>
    <w:rsid w:val="0051188A"/>
    <w:rsid w:val="00513B78"/>
    <w:rsid w:val="00521995"/>
    <w:rsid w:val="00521EB2"/>
    <w:rsid w:val="00523C09"/>
    <w:rsid w:val="00530777"/>
    <w:rsid w:val="00530B79"/>
    <w:rsid w:val="0053216F"/>
    <w:rsid w:val="00533905"/>
    <w:rsid w:val="005368EF"/>
    <w:rsid w:val="00537A8F"/>
    <w:rsid w:val="0054078E"/>
    <w:rsid w:val="0054136B"/>
    <w:rsid w:val="00545482"/>
    <w:rsid w:val="00546934"/>
    <w:rsid w:val="0054727F"/>
    <w:rsid w:val="005473A2"/>
    <w:rsid w:val="0055061D"/>
    <w:rsid w:val="00550950"/>
    <w:rsid w:val="00551F9C"/>
    <w:rsid w:val="005522E3"/>
    <w:rsid w:val="00552D2C"/>
    <w:rsid w:val="00555465"/>
    <w:rsid w:val="0055683D"/>
    <w:rsid w:val="00562B7F"/>
    <w:rsid w:val="00564682"/>
    <w:rsid w:val="0056545C"/>
    <w:rsid w:val="005711E1"/>
    <w:rsid w:val="00573A76"/>
    <w:rsid w:val="00575BD0"/>
    <w:rsid w:val="00582CB7"/>
    <w:rsid w:val="00582D8F"/>
    <w:rsid w:val="00584821"/>
    <w:rsid w:val="00585A67"/>
    <w:rsid w:val="00586A7E"/>
    <w:rsid w:val="005948BA"/>
    <w:rsid w:val="00595759"/>
    <w:rsid w:val="00595990"/>
    <w:rsid w:val="00596350"/>
    <w:rsid w:val="005977BF"/>
    <w:rsid w:val="00597CCA"/>
    <w:rsid w:val="005A14E7"/>
    <w:rsid w:val="005A18E7"/>
    <w:rsid w:val="005A241A"/>
    <w:rsid w:val="005A2B53"/>
    <w:rsid w:val="005A2CB1"/>
    <w:rsid w:val="005A3F22"/>
    <w:rsid w:val="005A595B"/>
    <w:rsid w:val="005A62AA"/>
    <w:rsid w:val="005A7EAC"/>
    <w:rsid w:val="005A7EBA"/>
    <w:rsid w:val="005B2E97"/>
    <w:rsid w:val="005B3F1F"/>
    <w:rsid w:val="005B65CB"/>
    <w:rsid w:val="005C0214"/>
    <w:rsid w:val="005C049B"/>
    <w:rsid w:val="005C1E86"/>
    <w:rsid w:val="005C26B3"/>
    <w:rsid w:val="005C481D"/>
    <w:rsid w:val="005C50A9"/>
    <w:rsid w:val="005C59A3"/>
    <w:rsid w:val="005C5B6C"/>
    <w:rsid w:val="005C6969"/>
    <w:rsid w:val="005C6990"/>
    <w:rsid w:val="005C702D"/>
    <w:rsid w:val="005C7AAF"/>
    <w:rsid w:val="005D1964"/>
    <w:rsid w:val="005D20D6"/>
    <w:rsid w:val="005D2261"/>
    <w:rsid w:val="005D22A2"/>
    <w:rsid w:val="005D2BAC"/>
    <w:rsid w:val="005D63A1"/>
    <w:rsid w:val="005D7068"/>
    <w:rsid w:val="005E329D"/>
    <w:rsid w:val="005E49CD"/>
    <w:rsid w:val="005E4F72"/>
    <w:rsid w:val="005E4FAA"/>
    <w:rsid w:val="005F04FA"/>
    <w:rsid w:val="005F1051"/>
    <w:rsid w:val="005F491D"/>
    <w:rsid w:val="005F54AA"/>
    <w:rsid w:val="005F68A1"/>
    <w:rsid w:val="005F7C9D"/>
    <w:rsid w:val="00602001"/>
    <w:rsid w:val="0060357B"/>
    <w:rsid w:val="00605BA2"/>
    <w:rsid w:val="00606762"/>
    <w:rsid w:val="006069E3"/>
    <w:rsid w:val="00606E19"/>
    <w:rsid w:val="00606FC6"/>
    <w:rsid w:val="00607FDB"/>
    <w:rsid w:val="0061002A"/>
    <w:rsid w:val="006152AF"/>
    <w:rsid w:val="00616539"/>
    <w:rsid w:val="006203FD"/>
    <w:rsid w:val="00624C17"/>
    <w:rsid w:val="00625CAC"/>
    <w:rsid w:val="00626D00"/>
    <w:rsid w:val="00635CBE"/>
    <w:rsid w:val="00636683"/>
    <w:rsid w:val="00637996"/>
    <w:rsid w:val="00641157"/>
    <w:rsid w:val="0064473B"/>
    <w:rsid w:val="00645730"/>
    <w:rsid w:val="006476AA"/>
    <w:rsid w:val="006535D8"/>
    <w:rsid w:val="00654FC8"/>
    <w:rsid w:val="006602C7"/>
    <w:rsid w:val="00661A41"/>
    <w:rsid w:val="00661AA7"/>
    <w:rsid w:val="006626E6"/>
    <w:rsid w:val="00663612"/>
    <w:rsid w:val="00663925"/>
    <w:rsid w:val="00666812"/>
    <w:rsid w:val="006702D7"/>
    <w:rsid w:val="00674140"/>
    <w:rsid w:val="00674C4F"/>
    <w:rsid w:val="0067659C"/>
    <w:rsid w:val="006823E1"/>
    <w:rsid w:val="00683C25"/>
    <w:rsid w:val="006842B4"/>
    <w:rsid w:val="00686600"/>
    <w:rsid w:val="00687938"/>
    <w:rsid w:val="006908D6"/>
    <w:rsid w:val="00690CD9"/>
    <w:rsid w:val="00690E1A"/>
    <w:rsid w:val="0069151D"/>
    <w:rsid w:val="00691DA6"/>
    <w:rsid w:val="00691EF0"/>
    <w:rsid w:val="00693742"/>
    <w:rsid w:val="00693F6E"/>
    <w:rsid w:val="00695E1C"/>
    <w:rsid w:val="00696BA6"/>
    <w:rsid w:val="006A0289"/>
    <w:rsid w:val="006A30D4"/>
    <w:rsid w:val="006A34BB"/>
    <w:rsid w:val="006B14E9"/>
    <w:rsid w:val="006B28F3"/>
    <w:rsid w:val="006B7A11"/>
    <w:rsid w:val="006B7FA7"/>
    <w:rsid w:val="006C3D7E"/>
    <w:rsid w:val="006C4C31"/>
    <w:rsid w:val="006C6A17"/>
    <w:rsid w:val="006D0422"/>
    <w:rsid w:val="006D3C46"/>
    <w:rsid w:val="006D4FCB"/>
    <w:rsid w:val="006D509A"/>
    <w:rsid w:val="006D5B0F"/>
    <w:rsid w:val="006D5F16"/>
    <w:rsid w:val="006D6CDB"/>
    <w:rsid w:val="006E0278"/>
    <w:rsid w:val="006E0347"/>
    <w:rsid w:val="006E034D"/>
    <w:rsid w:val="006E4126"/>
    <w:rsid w:val="006E503F"/>
    <w:rsid w:val="006E5477"/>
    <w:rsid w:val="006E6406"/>
    <w:rsid w:val="006E7C6D"/>
    <w:rsid w:val="006F09FA"/>
    <w:rsid w:val="006F0AB8"/>
    <w:rsid w:val="006F1772"/>
    <w:rsid w:val="006F2570"/>
    <w:rsid w:val="006F2CE9"/>
    <w:rsid w:val="006F2E30"/>
    <w:rsid w:val="006F35C6"/>
    <w:rsid w:val="006F3845"/>
    <w:rsid w:val="006F5B8A"/>
    <w:rsid w:val="006F6FB9"/>
    <w:rsid w:val="00701359"/>
    <w:rsid w:val="00702800"/>
    <w:rsid w:val="00702A15"/>
    <w:rsid w:val="00703CAA"/>
    <w:rsid w:val="007060B7"/>
    <w:rsid w:val="00710505"/>
    <w:rsid w:val="007121D8"/>
    <w:rsid w:val="00712ECA"/>
    <w:rsid w:val="00712FF2"/>
    <w:rsid w:val="00713313"/>
    <w:rsid w:val="00714410"/>
    <w:rsid w:val="00715F81"/>
    <w:rsid w:val="00726DF5"/>
    <w:rsid w:val="00734A23"/>
    <w:rsid w:val="0073569D"/>
    <w:rsid w:val="00736329"/>
    <w:rsid w:val="00736454"/>
    <w:rsid w:val="00742603"/>
    <w:rsid w:val="007467D0"/>
    <w:rsid w:val="00747AE0"/>
    <w:rsid w:val="00751F04"/>
    <w:rsid w:val="00752D0F"/>
    <w:rsid w:val="00754113"/>
    <w:rsid w:val="007560E6"/>
    <w:rsid w:val="0075721F"/>
    <w:rsid w:val="00760BB0"/>
    <w:rsid w:val="00761B8A"/>
    <w:rsid w:val="007620FC"/>
    <w:rsid w:val="00766560"/>
    <w:rsid w:val="00771456"/>
    <w:rsid w:val="00771D08"/>
    <w:rsid w:val="00772232"/>
    <w:rsid w:val="00775DC8"/>
    <w:rsid w:val="00775EF4"/>
    <w:rsid w:val="00777094"/>
    <w:rsid w:val="00780EAC"/>
    <w:rsid w:val="00781A1E"/>
    <w:rsid w:val="007832EC"/>
    <w:rsid w:val="007834C6"/>
    <w:rsid w:val="00784CA7"/>
    <w:rsid w:val="00785CFA"/>
    <w:rsid w:val="00786825"/>
    <w:rsid w:val="007872BE"/>
    <w:rsid w:val="00790F9B"/>
    <w:rsid w:val="00790FCF"/>
    <w:rsid w:val="0079220F"/>
    <w:rsid w:val="007927B7"/>
    <w:rsid w:val="00796F10"/>
    <w:rsid w:val="00797BEF"/>
    <w:rsid w:val="007A1B95"/>
    <w:rsid w:val="007A1CC3"/>
    <w:rsid w:val="007A22C3"/>
    <w:rsid w:val="007A4547"/>
    <w:rsid w:val="007B0D71"/>
    <w:rsid w:val="007B39A4"/>
    <w:rsid w:val="007B62C3"/>
    <w:rsid w:val="007B7171"/>
    <w:rsid w:val="007C19A1"/>
    <w:rsid w:val="007C1B7B"/>
    <w:rsid w:val="007C4D36"/>
    <w:rsid w:val="007D0DA4"/>
    <w:rsid w:val="007D1B2D"/>
    <w:rsid w:val="007D1FA2"/>
    <w:rsid w:val="007D2DD1"/>
    <w:rsid w:val="007D3C8E"/>
    <w:rsid w:val="007D4390"/>
    <w:rsid w:val="007D5ACE"/>
    <w:rsid w:val="007D611E"/>
    <w:rsid w:val="007D75CF"/>
    <w:rsid w:val="007E051D"/>
    <w:rsid w:val="007E1991"/>
    <w:rsid w:val="007E2A5D"/>
    <w:rsid w:val="007E332A"/>
    <w:rsid w:val="007E405E"/>
    <w:rsid w:val="007E41E2"/>
    <w:rsid w:val="007E5C63"/>
    <w:rsid w:val="007E64D9"/>
    <w:rsid w:val="007E678C"/>
    <w:rsid w:val="007E6E9B"/>
    <w:rsid w:val="007E6F8C"/>
    <w:rsid w:val="007E787B"/>
    <w:rsid w:val="007F39E3"/>
    <w:rsid w:val="007F3A43"/>
    <w:rsid w:val="007F44F0"/>
    <w:rsid w:val="007F48F5"/>
    <w:rsid w:val="007F4D64"/>
    <w:rsid w:val="007F5399"/>
    <w:rsid w:val="007F5E6A"/>
    <w:rsid w:val="007F67E3"/>
    <w:rsid w:val="007F7069"/>
    <w:rsid w:val="00804A04"/>
    <w:rsid w:val="0080635D"/>
    <w:rsid w:val="00810422"/>
    <w:rsid w:val="00814D9F"/>
    <w:rsid w:val="008155CC"/>
    <w:rsid w:val="00815C82"/>
    <w:rsid w:val="00816CB1"/>
    <w:rsid w:val="008212FB"/>
    <w:rsid w:val="00822135"/>
    <w:rsid w:val="008225EC"/>
    <w:rsid w:val="00822CAE"/>
    <w:rsid w:val="00823B71"/>
    <w:rsid w:val="00824CAB"/>
    <w:rsid w:val="00824D5E"/>
    <w:rsid w:val="00825431"/>
    <w:rsid w:val="00826A7F"/>
    <w:rsid w:val="008307BC"/>
    <w:rsid w:val="008358E0"/>
    <w:rsid w:val="0083793E"/>
    <w:rsid w:val="008403F1"/>
    <w:rsid w:val="008421F1"/>
    <w:rsid w:val="008466E6"/>
    <w:rsid w:val="00846CDD"/>
    <w:rsid w:val="00847B7D"/>
    <w:rsid w:val="008505C3"/>
    <w:rsid w:val="00850644"/>
    <w:rsid w:val="00851BE4"/>
    <w:rsid w:val="008530B9"/>
    <w:rsid w:val="008534E7"/>
    <w:rsid w:val="0086049A"/>
    <w:rsid w:val="008613E5"/>
    <w:rsid w:val="00865861"/>
    <w:rsid w:val="00866351"/>
    <w:rsid w:val="0086769F"/>
    <w:rsid w:val="008715A3"/>
    <w:rsid w:val="008748C8"/>
    <w:rsid w:val="00876521"/>
    <w:rsid w:val="008829E7"/>
    <w:rsid w:val="008925FD"/>
    <w:rsid w:val="00892663"/>
    <w:rsid w:val="008946F5"/>
    <w:rsid w:val="00895803"/>
    <w:rsid w:val="00897075"/>
    <w:rsid w:val="008A031C"/>
    <w:rsid w:val="008A0F7B"/>
    <w:rsid w:val="008A243D"/>
    <w:rsid w:val="008A3D65"/>
    <w:rsid w:val="008B016F"/>
    <w:rsid w:val="008B0993"/>
    <w:rsid w:val="008B48FD"/>
    <w:rsid w:val="008B532D"/>
    <w:rsid w:val="008B6F25"/>
    <w:rsid w:val="008C2397"/>
    <w:rsid w:val="008C4B88"/>
    <w:rsid w:val="008C51C7"/>
    <w:rsid w:val="008C6868"/>
    <w:rsid w:val="008D026E"/>
    <w:rsid w:val="008D3312"/>
    <w:rsid w:val="008D7CA5"/>
    <w:rsid w:val="008E0E4A"/>
    <w:rsid w:val="008E2ED5"/>
    <w:rsid w:val="008E3BCB"/>
    <w:rsid w:val="008E3CEC"/>
    <w:rsid w:val="008E5643"/>
    <w:rsid w:val="008E778C"/>
    <w:rsid w:val="008F0068"/>
    <w:rsid w:val="008F0FA2"/>
    <w:rsid w:val="008F3623"/>
    <w:rsid w:val="008F4031"/>
    <w:rsid w:val="008F5070"/>
    <w:rsid w:val="008F5548"/>
    <w:rsid w:val="008F73A5"/>
    <w:rsid w:val="00903753"/>
    <w:rsid w:val="0090421E"/>
    <w:rsid w:val="00904DAC"/>
    <w:rsid w:val="00904FC8"/>
    <w:rsid w:val="00905F48"/>
    <w:rsid w:val="00906352"/>
    <w:rsid w:val="00906E57"/>
    <w:rsid w:val="009111B3"/>
    <w:rsid w:val="009123AE"/>
    <w:rsid w:val="00913C31"/>
    <w:rsid w:val="00913F08"/>
    <w:rsid w:val="0091406F"/>
    <w:rsid w:val="00915A75"/>
    <w:rsid w:val="0091654D"/>
    <w:rsid w:val="009166EB"/>
    <w:rsid w:val="0092039B"/>
    <w:rsid w:val="009220FA"/>
    <w:rsid w:val="00923E11"/>
    <w:rsid w:val="0092533A"/>
    <w:rsid w:val="00926C79"/>
    <w:rsid w:val="00932B63"/>
    <w:rsid w:val="009335BE"/>
    <w:rsid w:val="009355F5"/>
    <w:rsid w:val="00935BE5"/>
    <w:rsid w:val="00941953"/>
    <w:rsid w:val="00941AA2"/>
    <w:rsid w:val="00942E57"/>
    <w:rsid w:val="00943788"/>
    <w:rsid w:val="00943C55"/>
    <w:rsid w:val="009454F1"/>
    <w:rsid w:val="009471C0"/>
    <w:rsid w:val="00947CD9"/>
    <w:rsid w:val="00947ED9"/>
    <w:rsid w:val="00950247"/>
    <w:rsid w:val="0095463B"/>
    <w:rsid w:val="0095493D"/>
    <w:rsid w:val="009566FC"/>
    <w:rsid w:val="009604D1"/>
    <w:rsid w:val="009608A4"/>
    <w:rsid w:val="0096126C"/>
    <w:rsid w:val="009612A6"/>
    <w:rsid w:val="00961C8A"/>
    <w:rsid w:val="00962542"/>
    <w:rsid w:val="0096270C"/>
    <w:rsid w:val="00964524"/>
    <w:rsid w:val="00964C96"/>
    <w:rsid w:val="0096502E"/>
    <w:rsid w:val="009650EF"/>
    <w:rsid w:val="00965E91"/>
    <w:rsid w:val="009667C8"/>
    <w:rsid w:val="0096720E"/>
    <w:rsid w:val="00980FCF"/>
    <w:rsid w:val="00985AAE"/>
    <w:rsid w:val="00987DD1"/>
    <w:rsid w:val="00991908"/>
    <w:rsid w:val="00992C29"/>
    <w:rsid w:val="009931A2"/>
    <w:rsid w:val="00993AD9"/>
    <w:rsid w:val="00996842"/>
    <w:rsid w:val="00996878"/>
    <w:rsid w:val="0099727E"/>
    <w:rsid w:val="00997DE3"/>
    <w:rsid w:val="009A1D84"/>
    <w:rsid w:val="009A38D4"/>
    <w:rsid w:val="009A4CB2"/>
    <w:rsid w:val="009A7741"/>
    <w:rsid w:val="009B0FC9"/>
    <w:rsid w:val="009C2818"/>
    <w:rsid w:val="009C3154"/>
    <w:rsid w:val="009C4648"/>
    <w:rsid w:val="009C5594"/>
    <w:rsid w:val="009C7D19"/>
    <w:rsid w:val="009D0573"/>
    <w:rsid w:val="009D2DBD"/>
    <w:rsid w:val="009D35C6"/>
    <w:rsid w:val="009D3B6C"/>
    <w:rsid w:val="009D4D30"/>
    <w:rsid w:val="009D69CA"/>
    <w:rsid w:val="009E01AE"/>
    <w:rsid w:val="009E2534"/>
    <w:rsid w:val="009E2835"/>
    <w:rsid w:val="009E3951"/>
    <w:rsid w:val="009E41B3"/>
    <w:rsid w:val="009E42F5"/>
    <w:rsid w:val="009E50B1"/>
    <w:rsid w:val="009E7D1B"/>
    <w:rsid w:val="009F1FB6"/>
    <w:rsid w:val="009F71B0"/>
    <w:rsid w:val="00A036E8"/>
    <w:rsid w:val="00A03AC6"/>
    <w:rsid w:val="00A046E2"/>
    <w:rsid w:val="00A04993"/>
    <w:rsid w:val="00A0623D"/>
    <w:rsid w:val="00A072B8"/>
    <w:rsid w:val="00A116D4"/>
    <w:rsid w:val="00A12664"/>
    <w:rsid w:val="00A132D8"/>
    <w:rsid w:val="00A13D4A"/>
    <w:rsid w:val="00A14398"/>
    <w:rsid w:val="00A14D07"/>
    <w:rsid w:val="00A1660B"/>
    <w:rsid w:val="00A204CB"/>
    <w:rsid w:val="00A228DB"/>
    <w:rsid w:val="00A251A8"/>
    <w:rsid w:val="00A2546B"/>
    <w:rsid w:val="00A27C90"/>
    <w:rsid w:val="00A30EFD"/>
    <w:rsid w:val="00A312D0"/>
    <w:rsid w:val="00A349E7"/>
    <w:rsid w:val="00A36E32"/>
    <w:rsid w:val="00A376B0"/>
    <w:rsid w:val="00A377EC"/>
    <w:rsid w:val="00A4345C"/>
    <w:rsid w:val="00A447CF"/>
    <w:rsid w:val="00A451C2"/>
    <w:rsid w:val="00A47F04"/>
    <w:rsid w:val="00A50DBA"/>
    <w:rsid w:val="00A52343"/>
    <w:rsid w:val="00A52CD5"/>
    <w:rsid w:val="00A52ED1"/>
    <w:rsid w:val="00A53227"/>
    <w:rsid w:val="00A539C0"/>
    <w:rsid w:val="00A54EB1"/>
    <w:rsid w:val="00A55E8F"/>
    <w:rsid w:val="00A569FA"/>
    <w:rsid w:val="00A619C6"/>
    <w:rsid w:val="00A628B0"/>
    <w:rsid w:val="00A62F4F"/>
    <w:rsid w:val="00A643D8"/>
    <w:rsid w:val="00A66873"/>
    <w:rsid w:val="00A67926"/>
    <w:rsid w:val="00A729D4"/>
    <w:rsid w:val="00A73C22"/>
    <w:rsid w:val="00A74F6F"/>
    <w:rsid w:val="00A756FF"/>
    <w:rsid w:val="00A762E0"/>
    <w:rsid w:val="00A82765"/>
    <w:rsid w:val="00A8400E"/>
    <w:rsid w:val="00A84B1E"/>
    <w:rsid w:val="00A85EA9"/>
    <w:rsid w:val="00A86565"/>
    <w:rsid w:val="00A87B09"/>
    <w:rsid w:val="00A93BAD"/>
    <w:rsid w:val="00A9580A"/>
    <w:rsid w:val="00A95EB4"/>
    <w:rsid w:val="00A96E3E"/>
    <w:rsid w:val="00AA1884"/>
    <w:rsid w:val="00AA1AE9"/>
    <w:rsid w:val="00AA7EFD"/>
    <w:rsid w:val="00AB189C"/>
    <w:rsid w:val="00AB3498"/>
    <w:rsid w:val="00AB372E"/>
    <w:rsid w:val="00AB400C"/>
    <w:rsid w:val="00AB4609"/>
    <w:rsid w:val="00AB6B9F"/>
    <w:rsid w:val="00AC36F0"/>
    <w:rsid w:val="00AD298C"/>
    <w:rsid w:val="00AD54F3"/>
    <w:rsid w:val="00AE2D22"/>
    <w:rsid w:val="00AE316E"/>
    <w:rsid w:val="00AE4636"/>
    <w:rsid w:val="00AE5D5A"/>
    <w:rsid w:val="00AF0C14"/>
    <w:rsid w:val="00AF0CEA"/>
    <w:rsid w:val="00AF0D7C"/>
    <w:rsid w:val="00AF12D2"/>
    <w:rsid w:val="00AF2079"/>
    <w:rsid w:val="00AF3F3A"/>
    <w:rsid w:val="00AF4208"/>
    <w:rsid w:val="00AF442D"/>
    <w:rsid w:val="00AF5B67"/>
    <w:rsid w:val="00AF5EB3"/>
    <w:rsid w:val="00B01242"/>
    <w:rsid w:val="00B01AF6"/>
    <w:rsid w:val="00B01B8C"/>
    <w:rsid w:val="00B0227F"/>
    <w:rsid w:val="00B03C57"/>
    <w:rsid w:val="00B04E0D"/>
    <w:rsid w:val="00B075A7"/>
    <w:rsid w:val="00B07C16"/>
    <w:rsid w:val="00B1579A"/>
    <w:rsid w:val="00B209C6"/>
    <w:rsid w:val="00B2282B"/>
    <w:rsid w:val="00B22B87"/>
    <w:rsid w:val="00B239A3"/>
    <w:rsid w:val="00B23A30"/>
    <w:rsid w:val="00B255B3"/>
    <w:rsid w:val="00B2789D"/>
    <w:rsid w:val="00B32CD4"/>
    <w:rsid w:val="00B3402B"/>
    <w:rsid w:val="00B3649F"/>
    <w:rsid w:val="00B412AB"/>
    <w:rsid w:val="00B42B68"/>
    <w:rsid w:val="00B42C2F"/>
    <w:rsid w:val="00B45B15"/>
    <w:rsid w:val="00B47FCF"/>
    <w:rsid w:val="00B50989"/>
    <w:rsid w:val="00B51C37"/>
    <w:rsid w:val="00B52DCA"/>
    <w:rsid w:val="00B5407D"/>
    <w:rsid w:val="00B543EA"/>
    <w:rsid w:val="00B545BB"/>
    <w:rsid w:val="00B60137"/>
    <w:rsid w:val="00B6113B"/>
    <w:rsid w:val="00B6338C"/>
    <w:rsid w:val="00B64665"/>
    <w:rsid w:val="00B64D0E"/>
    <w:rsid w:val="00B6769B"/>
    <w:rsid w:val="00B737D8"/>
    <w:rsid w:val="00B744FA"/>
    <w:rsid w:val="00B750BC"/>
    <w:rsid w:val="00B77F90"/>
    <w:rsid w:val="00B80C8B"/>
    <w:rsid w:val="00B827BB"/>
    <w:rsid w:val="00B837BC"/>
    <w:rsid w:val="00B85DDB"/>
    <w:rsid w:val="00B86600"/>
    <w:rsid w:val="00B86754"/>
    <w:rsid w:val="00B8741E"/>
    <w:rsid w:val="00B91C23"/>
    <w:rsid w:val="00B95430"/>
    <w:rsid w:val="00B97A59"/>
    <w:rsid w:val="00B97A95"/>
    <w:rsid w:val="00BA01D9"/>
    <w:rsid w:val="00BA1245"/>
    <w:rsid w:val="00BA3680"/>
    <w:rsid w:val="00BA568A"/>
    <w:rsid w:val="00BA6972"/>
    <w:rsid w:val="00BA758A"/>
    <w:rsid w:val="00BA7D37"/>
    <w:rsid w:val="00BA7D8B"/>
    <w:rsid w:val="00BB1AFB"/>
    <w:rsid w:val="00BB1C36"/>
    <w:rsid w:val="00BB1E42"/>
    <w:rsid w:val="00BB3DF1"/>
    <w:rsid w:val="00BC6205"/>
    <w:rsid w:val="00BC6698"/>
    <w:rsid w:val="00BC725C"/>
    <w:rsid w:val="00BD2E79"/>
    <w:rsid w:val="00BD4160"/>
    <w:rsid w:val="00BD442E"/>
    <w:rsid w:val="00BD544E"/>
    <w:rsid w:val="00BD6CA5"/>
    <w:rsid w:val="00BE0926"/>
    <w:rsid w:val="00BE51C3"/>
    <w:rsid w:val="00BE56B5"/>
    <w:rsid w:val="00BE6C01"/>
    <w:rsid w:val="00BE7505"/>
    <w:rsid w:val="00BF29CD"/>
    <w:rsid w:val="00BF77D1"/>
    <w:rsid w:val="00BF79C8"/>
    <w:rsid w:val="00C01422"/>
    <w:rsid w:val="00C03C12"/>
    <w:rsid w:val="00C04A33"/>
    <w:rsid w:val="00C051E0"/>
    <w:rsid w:val="00C06E70"/>
    <w:rsid w:val="00C075F2"/>
    <w:rsid w:val="00C07C6F"/>
    <w:rsid w:val="00C101B2"/>
    <w:rsid w:val="00C10FFE"/>
    <w:rsid w:val="00C13520"/>
    <w:rsid w:val="00C13C81"/>
    <w:rsid w:val="00C16481"/>
    <w:rsid w:val="00C174DD"/>
    <w:rsid w:val="00C17DC3"/>
    <w:rsid w:val="00C20D0F"/>
    <w:rsid w:val="00C2175A"/>
    <w:rsid w:val="00C23B1C"/>
    <w:rsid w:val="00C252B4"/>
    <w:rsid w:val="00C26158"/>
    <w:rsid w:val="00C269E9"/>
    <w:rsid w:val="00C26FE1"/>
    <w:rsid w:val="00C27AFB"/>
    <w:rsid w:val="00C310D6"/>
    <w:rsid w:val="00C3534E"/>
    <w:rsid w:val="00C353E4"/>
    <w:rsid w:val="00C35F30"/>
    <w:rsid w:val="00C41A8B"/>
    <w:rsid w:val="00C43BCC"/>
    <w:rsid w:val="00C44AEE"/>
    <w:rsid w:val="00C4541A"/>
    <w:rsid w:val="00C45B33"/>
    <w:rsid w:val="00C4686A"/>
    <w:rsid w:val="00C46FD8"/>
    <w:rsid w:val="00C5020D"/>
    <w:rsid w:val="00C52596"/>
    <w:rsid w:val="00C567F0"/>
    <w:rsid w:val="00C56F6B"/>
    <w:rsid w:val="00C57BFC"/>
    <w:rsid w:val="00C57EF4"/>
    <w:rsid w:val="00C61BB3"/>
    <w:rsid w:val="00C6270D"/>
    <w:rsid w:val="00C63BD0"/>
    <w:rsid w:val="00C63E0B"/>
    <w:rsid w:val="00C648C9"/>
    <w:rsid w:val="00C64D50"/>
    <w:rsid w:val="00C65928"/>
    <w:rsid w:val="00C6717F"/>
    <w:rsid w:val="00C70108"/>
    <w:rsid w:val="00C7031A"/>
    <w:rsid w:val="00C705A1"/>
    <w:rsid w:val="00C71E6E"/>
    <w:rsid w:val="00C739BB"/>
    <w:rsid w:val="00C75350"/>
    <w:rsid w:val="00C76562"/>
    <w:rsid w:val="00C77B5B"/>
    <w:rsid w:val="00C8146A"/>
    <w:rsid w:val="00C82C5B"/>
    <w:rsid w:val="00C831CD"/>
    <w:rsid w:val="00C8384E"/>
    <w:rsid w:val="00C8397E"/>
    <w:rsid w:val="00C83E16"/>
    <w:rsid w:val="00C84A57"/>
    <w:rsid w:val="00C85D21"/>
    <w:rsid w:val="00C85FFA"/>
    <w:rsid w:val="00C92100"/>
    <w:rsid w:val="00C92D75"/>
    <w:rsid w:val="00C9540C"/>
    <w:rsid w:val="00C9570B"/>
    <w:rsid w:val="00C958D2"/>
    <w:rsid w:val="00C95C84"/>
    <w:rsid w:val="00CA09E5"/>
    <w:rsid w:val="00CA25D6"/>
    <w:rsid w:val="00CA46FA"/>
    <w:rsid w:val="00CA6927"/>
    <w:rsid w:val="00CA7213"/>
    <w:rsid w:val="00CB1A59"/>
    <w:rsid w:val="00CB2C6D"/>
    <w:rsid w:val="00CB5BD2"/>
    <w:rsid w:val="00CB60DF"/>
    <w:rsid w:val="00CB7B5B"/>
    <w:rsid w:val="00CC0EF1"/>
    <w:rsid w:val="00CC1DE6"/>
    <w:rsid w:val="00CC1E6D"/>
    <w:rsid w:val="00CC3103"/>
    <w:rsid w:val="00CC4174"/>
    <w:rsid w:val="00CC624B"/>
    <w:rsid w:val="00CC6504"/>
    <w:rsid w:val="00CD0F8A"/>
    <w:rsid w:val="00CE1212"/>
    <w:rsid w:val="00CE1545"/>
    <w:rsid w:val="00CE2D70"/>
    <w:rsid w:val="00CE397A"/>
    <w:rsid w:val="00CE39E3"/>
    <w:rsid w:val="00CE3CAE"/>
    <w:rsid w:val="00CE53AC"/>
    <w:rsid w:val="00CE59F1"/>
    <w:rsid w:val="00CE5FF2"/>
    <w:rsid w:val="00CF0670"/>
    <w:rsid w:val="00CF246B"/>
    <w:rsid w:val="00CF2A8A"/>
    <w:rsid w:val="00CF3407"/>
    <w:rsid w:val="00CF3E62"/>
    <w:rsid w:val="00CF4358"/>
    <w:rsid w:val="00CF7B3E"/>
    <w:rsid w:val="00D00F5A"/>
    <w:rsid w:val="00D01365"/>
    <w:rsid w:val="00D01911"/>
    <w:rsid w:val="00D053ED"/>
    <w:rsid w:val="00D067F5"/>
    <w:rsid w:val="00D07FC2"/>
    <w:rsid w:val="00D1306B"/>
    <w:rsid w:val="00D146DF"/>
    <w:rsid w:val="00D14CED"/>
    <w:rsid w:val="00D160B6"/>
    <w:rsid w:val="00D16A97"/>
    <w:rsid w:val="00D16BD4"/>
    <w:rsid w:val="00D17840"/>
    <w:rsid w:val="00D20349"/>
    <w:rsid w:val="00D24456"/>
    <w:rsid w:val="00D24533"/>
    <w:rsid w:val="00D24EEB"/>
    <w:rsid w:val="00D25C06"/>
    <w:rsid w:val="00D3052B"/>
    <w:rsid w:val="00D30770"/>
    <w:rsid w:val="00D312B2"/>
    <w:rsid w:val="00D31392"/>
    <w:rsid w:val="00D32133"/>
    <w:rsid w:val="00D33604"/>
    <w:rsid w:val="00D33DA6"/>
    <w:rsid w:val="00D364C1"/>
    <w:rsid w:val="00D37D68"/>
    <w:rsid w:val="00D400F5"/>
    <w:rsid w:val="00D470CE"/>
    <w:rsid w:val="00D50002"/>
    <w:rsid w:val="00D504B2"/>
    <w:rsid w:val="00D52453"/>
    <w:rsid w:val="00D54004"/>
    <w:rsid w:val="00D54098"/>
    <w:rsid w:val="00D542B9"/>
    <w:rsid w:val="00D601BD"/>
    <w:rsid w:val="00D601CA"/>
    <w:rsid w:val="00D618CA"/>
    <w:rsid w:val="00D62091"/>
    <w:rsid w:val="00D64B3A"/>
    <w:rsid w:val="00D657E0"/>
    <w:rsid w:val="00D67C18"/>
    <w:rsid w:val="00D711A3"/>
    <w:rsid w:val="00D71A17"/>
    <w:rsid w:val="00D75367"/>
    <w:rsid w:val="00D753E8"/>
    <w:rsid w:val="00D76991"/>
    <w:rsid w:val="00D77539"/>
    <w:rsid w:val="00D81498"/>
    <w:rsid w:val="00D81AC3"/>
    <w:rsid w:val="00D82210"/>
    <w:rsid w:val="00D84CA6"/>
    <w:rsid w:val="00D91695"/>
    <w:rsid w:val="00D93FCD"/>
    <w:rsid w:val="00D94C51"/>
    <w:rsid w:val="00DA049D"/>
    <w:rsid w:val="00DA4137"/>
    <w:rsid w:val="00DA4F58"/>
    <w:rsid w:val="00DA565F"/>
    <w:rsid w:val="00DA5F6A"/>
    <w:rsid w:val="00DA628A"/>
    <w:rsid w:val="00DA7457"/>
    <w:rsid w:val="00DB136B"/>
    <w:rsid w:val="00DB4B93"/>
    <w:rsid w:val="00DB4D68"/>
    <w:rsid w:val="00DB5C79"/>
    <w:rsid w:val="00DC0379"/>
    <w:rsid w:val="00DC0E6C"/>
    <w:rsid w:val="00DC19F8"/>
    <w:rsid w:val="00DC3239"/>
    <w:rsid w:val="00DC3252"/>
    <w:rsid w:val="00DC4780"/>
    <w:rsid w:val="00DC5653"/>
    <w:rsid w:val="00DC582C"/>
    <w:rsid w:val="00DC60CD"/>
    <w:rsid w:val="00DC6C9C"/>
    <w:rsid w:val="00DC70F4"/>
    <w:rsid w:val="00DD03C0"/>
    <w:rsid w:val="00DD09CB"/>
    <w:rsid w:val="00DD0E47"/>
    <w:rsid w:val="00DD2BA6"/>
    <w:rsid w:val="00DD4E75"/>
    <w:rsid w:val="00DE25AD"/>
    <w:rsid w:val="00DE2900"/>
    <w:rsid w:val="00DE2999"/>
    <w:rsid w:val="00DE79B9"/>
    <w:rsid w:val="00DF20A2"/>
    <w:rsid w:val="00DF229B"/>
    <w:rsid w:val="00DF2EDF"/>
    <w:rsid w:val="00DF38F4"/>
    <w:rsid w:val="00DF4E5F"/>
    <w:rsid w:val="00DF5537"/>
    <w:rsid w:val="00DF6B28"/>
    <w:rsid w:val="00E003C9"/>
    <w:rsid w:val="00E02196"/>
    <w:rsid w:val="00E022C5"/>
    <w:rsid w:val="00E02983"/>
    <w:rsid w:val="00E06354"/>
    <w:rsid w:val="00E0711F"/>
    <w:rsid w:val="00E11C98"/>
    <w:rsid w:val="00E12500"/>
    <w:rsid w:val="00E139DC"/>
    <w:rsid w:val="00E15359"/>
    <w:rsid w:val="00E168D9"/>
    <w:rsid w:val="00E16C7C"/>
    <w:rsid w:val="00E16E56"/>
    <w:rsid w:val="00E1762D"/>
    <w:rsid w:val="00E20F28"/>
    <w:rsid w:val="00E224A3"/>
    <w:rsid w:val="00E22AF7"/>
    <w:rsid w:val="00E24668"/>
    <w:rsid w:val="00E26139"/>
    <w:rsid w:val="00E2634D"/>
    <w:rsid w:val="00E3095A"/>
    <w:rsid w:val="00E327CE"/>
    <w:rsid w:val="00E368B7"/>
    <w:rsid w:val="00E40B78"/>
    <w:rsid w:val="00E40C1E"/>
    <w:rsid w:val="00E45FDC"/>
    <w:rsid w:val="00E503BE"/>
    <w:rsid w:val="00E5141A"/>
    <w:rsid w:val="00E51ED6"/>
    <w:rsid w:val="00E62D6F"/>
    <w:rsid w:val="00E640E7"/>
    <w:rsid w:val="00E6556F"/>
    <w:rsid w:val="00E669A5"/>
    <w:rsid w:val="00E739CB"/>
    <w:rsid w:val="00E74761"/>
    <w:rsid w:val="00E7779B"/>
    <w:rsid w:val="00E77C50"/>
    <w:rsid w:val="00E77C60"/>
    <w:rsid w:val="00E80BD2"/>
    <w:rsid w:val="00E84AB1"/>
    <w:rsid w:val="00E85223"/>
    <w:rsid w:val="00E85337"/>
    <w:rsid w:val="00E875F3"/>
    <w:rsid w:val="00E9058F"/>
    <w:rsid w:val="00E93635"/>
    <w:rsid w:val="00EA49B1"/>
    <w:rsid w:val="00EA6493"/>
    <w:rsid w:val="00EB031F"/>
    <w:rsid w:val="00EB0352"/>
    <w:rsid w:val="00EB2189"/>
    <w:rsid w:val="00EB5477"/>
    <w:rsid w:val="00EC2445"/>
    <w:rsid w:val="00EC2462"/>
    <w:rsid w:val="00EC667F"/>
    <w:rsid w:val="00EC68B3"/>
    <w:rsid w:val="00EC70F5"/>
    <w:rsid w:val="00EC7C77"/>
    <w:rsid w:val="00ED30F3"/>
    <w:rsid w:val="00ED3363"/>
    <w:rsid w:val="00ED42EC"/>
    <w:rsid w:val="00ED57BC"/>
    <w:rsid w:val="00EE0407"/>
    <w:rsid w:val="00EE10DF"/>
    <w:rsid w:val="00EE1D04"/>
    <w:rsid w:val="00EE477F"/>
    <w:rsid w:val="00EF1750"/>
    <w:rsid w:val="00EF1D71"/>
    <w:rsid w:val="00EF267D"/>
    <w:rsid w:val="00EF2819"/>
    <w:rsid w:val="00EF3F7D"/>
    <w:rsid w:val="00F0012D"/>
    <w:rsid w:val="00F00279"/>
    <w:rsid w:val="00F0105F"/>
    <w:rsid w:val="00F014F0"/>
    <w:rsid w:val="00F0201C"/>
    <w:rsid w:val="00F061FF"/>
    <w:rsid w:val="00F115F5"/>
    <w:rsid w:val="00F12C38"/>
    <w:rsid w:val="00F13002"/>
    <w:rsid w:val="00F13430"/>
    <w:rsid w:val="00F13456"/>
    <w:rsid w:val="00F13BDE"/>
    <w:rsid w:val="00F13D12"/>
    <w:rsid w:val="00F15071"/>
    <w:rsid w:val="00F1700A"/>
    <w:rsid w:val="00F17026"/>
    <w:rsid w:val="00F20621"/>
    <w:rsid w:val="00F23AED"/>
    <w:rsid w:val="00F23CC5"/>
    <w:rsid w:val="00F306BC"/>
    <w:rsid w:val="00F313E0"/>
    <w:rsid w:val="00F32088"/>
    <w:rsid w:val="00F325FB"/>
    <w:rsid w:val="00F33888"/>
    <w:rsid w:val="00F34C19"/>
    <w:rsid w:val="00F35AB7"/>
    <w:rsid w:val="00F36526"/>
    <w:rsid w:val="00F3677E"/>
    <w:rsid w:val="00F40845"/>
    <w:rsid w:val="00F40B10"/>
    <w:rsid w:val="00F453AA"/>
    <w:rsid w:val="00F4686A"/>
    <w:rsid w:val="00F46C1E"/>
    <w:rsid w:val="00F47BB5"/>
    <w:rsid w:val="00F5008F"/>
    <w:rsid w:val="00F5056A"/>
    <w:rsid w:val="00F50725"/>
    <w:rsid w:val="00F52C4D"/>
    <w:rsid w:val="00F54DD5"/>
    <w:rsid w:val="00F5745B"/>
    <w:rsid w:val="00F61177"/>
    <w:rsid w:val="00F62EC1"/>
    <w:rsid w:val="00F65F6F"/>
    <w:rsid w:val="00F7283A"/>
    <w:rsid w:val="00F73A48"/>
    <w:rsid w:val="00F747A9"/>
    <w:rsid w:val="00F748A8"/>
    <w:rsid w:val="00F75592"/>
    <w:rsid w:val="00F764D6"/>
    <w:rsid w:val="00F76BF4"/>
    <w:rsid w:val="00F76D3C"/>
    <w:rsid w:val="00F7795B"/>
    <w:rsid w:val="00F80148"/>
    <w:rsid w:val="00F80B74"/>
    <w:rsid w:val="00F83D17"/>
    <w:rsid w:val="00F83D35"/>
    <w:rsid w:val="00F853CA"/>
    <w:rsid w:val="00F857CD"/>
    <w:rsid w:val="00F861D2"/>
    <w:rsid w:val="00F87257"/>
    <w:rsid w:val="00F90743"/>
    <w:rsid w:val="00F9166A"/>
    <w:rsid w:val="00F9352D"/>
    <w:rsid w:val="00F94118"/>
    <w:rsid w:val="00F95C6F"/>
    <w:rsid w:val="00F95FA1"/>
    <w:rsid w:val="00FA296F"/>
    <w:rsid w:val="00FA2BAF"/>
    <w:rsid w:val="00FA300D"/>
    <w:rsid w:val="00FA55F1"/>
    <w:rsid w:val="00FB06D2"/>
    <w:rsid w:val="00FC2D77"/>
    <w:rsid w:val="00FC46B1"/>
    <w:rsid w:val="00FC473C"/>
    <w:rsid w:val="00FC6D1D"/>
    <w:rsid w:val="00FD1A84"/>
    <w:rsid w:val="00FD1FC9"/>
    <w:rsid w:val="00FD2606"/>
    <w:rsid w:val="00FD4D1B"/>
    <w:rsid w:val="00FE07DB"/>
    <w:rsid w:val="00FE14A5"/>
    <w:rsid w:val="00FE1B20"/>
    <w:rsid w:val="00FE4392"/>
    <w:rsid w:val="00FF15DF"/>
    <w:rsid w:val="00FF20F8"/>
    <w:rsid w:val="00FF4254"/>
    <w:rsid w:val="00FF5146"/>
    <w:rsid w:val="00FF623C"/>
    <w:rsid w:val="00FF6E05"/>
    <w:rsid w:val="00FF7020"/>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70BF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Table Web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4821"/>
    <w:rPr>
      <w:sz w:val="24"/>
      <w:szCs w:val="24"/>
      <w:lang w:val="en-GB" w:eastAsia="en-GB"/>
    </w:rPr>
  </w:style>
  <w:style w:type="paragraph" w:styleId="Heading1">
    <w:name w:val="heading 1"/>
    <w:aliases w:val="Appl Heading 1"/>
    <w:basedOn w:val="Header"/>
    <w:link w:val="Heading1Char"/>
    <w:autoRedefine/>
    <w:uiPriority w:val="9"/>
    <w:qFormat/>
    <w:rsid w:val="007F48F5"/>
    <w:pPr>
      <w:keepNext/>
      <w:spacing w:before="240" w:after="360"/>
      <w:jc w:val="center"/>
      <w:outlineLvl w:val="0"/>
    </w:pPr>
    <w:rPr>
      <w:rFonts w:ascii="Times New Roman Bold" w:hAnsi="Times New Roman Bold"/>
      <w:b/>
      <w:caps/>
      <w:spacing w:val="20"/>
      <w:kern w:val="28"/>
      <w:sz w:val="32"/>
      <w:szCs w:val="20"/>
      <w:lang w:val="fr-FR" w:eastAsia="en-US"/>
    </w:rPr>
  </w:style>
  <w:style w:type="paragraph" w:styleId="Heading2">
    <w:name w:val="heading 2"/>
    <w:aliases w:val="Apple Heading 2"/>
    <w:basedOn w:val="Normal"/>
    <w:next w:val="Normal"/>
    <w:link w:val="Heading2Char"/>
    <w:autoRedefine/>
    <w:uiPriority w:val="9"/>
    <w:qFormat/>
    <w:rsid w:val="00484598"/>
    <w:pPr>
      <w:spacing w:before="120"/>
      <w:ind w:left="567"/>
      <w:jc w:val="center"/>
      <w:outlineLvl w:val="1"/>
    </w:pPr>
    <w:rPr>
      <w:b/>
      <w:bCs/>
      <w:spacing w:val="20"/>
      <w:sz w:val="28"/>
      <w:szCs w:val="20"/>
      <w:lang w:eastAsia="en-US"/>
    </w:rPr>
  </w:style>
  <w:style w:type="paragraph" w:styleId="Heading3">
    <w:name w:val="heading 3"/>
    <w:basedOn w:val="Normal"/>
    <w:next w:val="Normal"/>
    <w:link w:val="Heading3Char"/>
    <w:autoRedefine/>
    <w:uiPriority w:val="9"/>
    <w:qFormat/>
    <w:rsid w:val="00D24533"/>
    <w:pPr>
      <w:keepNext/>
      <w:tabs>
        <w:tab w:val="num" w:pos="170"/>
      </w:tabs>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rsid w:val="003F45B5"/>
    <w:pPr>
      <w:tabs>
        <w:tab w:val="clear" w:pos="170"/>
      </w:tabs>
      <w:spacing w:line="240" w:lineRule="auto"/>
      <w:jc w:val="both"/>
      <w:outlineLvl w:val="3"/>
    </w:pPr>
    <w:rPr>
      <w:bCs w:val="0"/>
    </w:rPr>
  </w:style>
  <w:style w:type="paragraph" w:styleId="Heading5">
    <w:name w:val="heading 5"/>
    <w:aliases w:val="Heading 4 bis"/>
    <w:basedOn w:val="Normal"/>
    <w:next w:val="Normal"/>
    <w:link w:val="Heading5Char"/>
    <w:autoRedefine/>
    <w:uiPriority w:val="9"/>
    <w:qFormat/>
    <w:rsid w:val="00F9352D"/>
    <w:pPr>
      <w:keepNext/>
      <w:tabs>
        <w:tab w:val="num" w:pos="851"/>
      </w:tabs>
      <w:ind w:left="408"/>
      <w:outlineLvl w:val="4"/>
    </w:pPr>
    <w:rPr>
      <w:i/>
      <w:sz w:val="22"/>
      <w:szCs w:val="20"/>
    </w:rPr>
  </w:style>
  <w:style w:type="paragraph" w:styleId="Heading6">
    <w:name w:val="heading 6"/>
    <w:basedOn w:val="Normal"/>
    <w:next w:val="Normal"/>
    <w:link w:val="Heading6Char"/>
    <w:uiPriority w:val="9"/>
    <w:qFormat/>
    <w:rsid w:val="0009044B"/>
    <w:pPr>
      <w:numPr>
        <w:ilvl w:val="5"/>
        <w:numId w:val="9"/>
      </w:numPr>
      <w:spacing w:before="240" w:after="60"/>
      <w:outlineLvl w:val="5"/>
    </w:pPr>
    <w:rPr>
      <w:b/>
      <w:bCs/>
      <w:sz w:val="22"/>
      <w:szCs w:val="22"/>
      <w:lang w:val="fr-FR" w:eastAsia="en-US"/>
    </w:rPr>
  </w:style>
  <w:style w:type="paragraph" w:styleId="Heading7">
    <w:name w:val="heading 7"/>
    <w:basedOn w:val="Normal"/>
    <w:next w:val="Normal"/>
    <w:link w:val="Heading7Char"/>
    <w:uiPriority w:val="9"/>
    <w:qFormat/>
    <w:rsid w:val="0009044B"/>
    <w:pPr>
      <w:numPr>
        <w:ilvl w:val="6"/>
        <w:numId w:val="9"/>
      </w:numPr>
      <w:spacing w:before="240" w:after="60"/>
      <w:outlineLvl w:val="6"/>
    </w:pPr>
    <w:rPr>
      <w:lang w:val="fr-FR" w:eastAsia="en-US"/>
    </w:rPr>
  </w:style>
  <w:style w:type="paragraph" w:styleId="Heading8">
    <w:name w:val="heading 8"/>
    <w:basedOn w:val="Normal"/>
    <w:next w:val="Normal"/>
    <w:link w:val="Heading8Char"/>
    <w:uiPriority w:val="9"/>
    <w:qFormat/>
    <w:rsid w:val="0009044B"/>
    <w:pPr>
      <w:numPr>
        <w:ilvl w:val="7"/>
        <w:numId w:val="9"/>
      </w:numPr>
      <w:spacing w:before="240" w:after="60"/>
      <w:outlineLvl w:val="7"/>
    </w:pPr>
    <w:rPr>
      <w:i/>
      <w:iCs/>
      <w:lang w:val="fr-FR" w:eastAsia="en-US"/>
    </w:rPr>
  </w:style>
  <w:style w:type="paragraph" w:styleId="Heading9">
    <w:name w:val="heading 9"/>
    <w:basedOn w:val="Normal"/>
    <w:next w:val="Normal"/>
    <w:link w:val="Heading9Char"/>
    <w:uiPriority w:val="9"/>
    <w:qFormat/>
    <w:rsid w:val="0009044B"/>
    <w:pPr>
      <w:numPr>
        <w:ilvl w:val="8"/>
        <w:numId w:val="9"/>
      </w:numPr>
      <w:spacing w:before="240" w:after="60"/>
      <w:outlineLvl w:val="8"/>
    </w:pPr>
    <w:rPr>
      <w:rFonts w:ascii="Arial" w:hAnsi="Arial" w:cs="Arial"/>
      <w:sz w:val="22"/>
      <w:szCs w:val="22"/>
      <w:lang w:val="fr-FR"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7F48F5"/>
    <w:rPr>
      <w:rFonts w:ascii="Times New Roman Bold" w:hAnsi="Times New Roman Bold" w:cs="Times New Roman"/>
      <w:b/>
      <w:caps/>
      <w:spacing w:val="20"/>
      <w:kern w:val="28"/>
      <w:sz w:val="32"/>
      <w:lang w:val="fr-FR" w:eastAsia="en-US"/>
    </w:rPr>
  </w:style>
  <w:style w:type="character" w:customStyle="1" w:styleId="Heading2Char">
    <w:name w:val="Heading 2 Char"/>
    <w:aliases w:val="Apple Heading 2 Char"/>
    <w:basedOn w:val="DefaultParagraphFont"/>
    <w:link w:val="Heading2"/>
    <w:uiPriority w:val="9"/>
    <w:locked/>
    <w:rsid w:val="00484598"/>
    <w:rPr>
      <w:rFonts w:cs="Times New Roman"/>
      <w:b/>
      <w:bCs/>
      <w:spacing w:val="20"/>
      <w:sz w:val="28"/>
      <w:lang w:val="x-none" w:eastAsia="en-US"/>
    </w:rPr>
  </w:style>
  <w:style w:type="character" w:customStyle="1" w:styleId="Heading3Char">
    <w:name w:val="Heading 3 Char"/>
    <w:basedOn w:val="DefaultParagraphFont"/>
    <w:link w:val="Heading3"/>
    <w:uiPriority w:val="9"/>
    <w:locked/>
    <w:rsid w:val="00D24533"/>
    <w:rPr>
      <w:rFonts w:cs="Times New Roman"/>
      <w:b/>
      <w:bCs/>
      <w:sz w:val="26"/>
      <w:szCs w:val="26"/>
    </w:rPr>
  </w:style>
  <w:style w:type="character" w:customStyle="1" w:styleId="Heading4Char">
    <w:name w:val="Heading 4 Char"/>
    <w:aliases w:val="Appl Heading 5 Char"/>
    <w:basedOn w:val="DefaultParagraphFont"/>
    <w:link w:val="Heading4"/>
    <w:uiPriority w:val="9"/>
    <w:locked/>
    <w:rsid w:val="003F45B5"/>
    <w:rPr>
      <w:rFonts w:cs="Times New Roman"/>
      <w:b/>
      <w:sz w:val="26"/>
      <w:szCs w:val="26"/>
    </w:rPr>
  </w:style>
  <w:style w:type="character" w:customStyle="1" w:styleId="Heading5Char">
    <w:name w:val="Heading 5 Char"/>
    <w:aliases w:val="Heading 4 bis Char"/>
    <w:basedOn w:val="DefaultParagraphFont"/>
    <w:link w:val="Heading5"/>
    <w:uiPriority w:val="9"/>
    <w:locked/>
    <w:rsid w:val="00F9352D"/>
    <w:rPr>
      <w:rFonts w:cs="Times New Roman"/>
      <w:i/>
      <w:sz w:val="22"/>
    </w:rPr>
  </w:style>
  <w:style w:type="character" w:customStyle="1" w:styleId="Heading6Char">
    <w:name w:val="Heading 6 Char"/>
    <w:basedOn w:val="DefaultParagraphFont"/>
    <w:link w:val="Heading6"/>
    <w:uiPriority w:val="9"/>
    <w:locked/>
    <w:rPr>
      <w:b/>
      <w:bCs/>
      <w:sz w:val="22"/>
      <w:szCs w:val="22"/>
      <w:lang w:val="fr-FR"/>
    </w:rPr>
  </w:style>
  <w:style w:type="character" w:customStyle="1" w:styleId="Heading7Char">
    <w:name w:val="Heading 7 Char"/>
    <w:basedOn w:val="DefaultParagraphFont"/>
    <w:link w:val="Heading7"/>
    <w:uiPriority w:val="9"/>
    <w:locked/>
    <w:rPr>
      <w:sz w:val="24"/>
      <w:szCs w:val="24"/>
      <w:lang w:val="fr-FR"/>
    </w:rPr>
  </w:style>
  <w:style w:type="character" w:customStyle="1" w:styleId="Heading8Char">
    <w:name w:val="Heading 8 Char"/>
    <w:basedOn w:val="DefaultParagraphFont"/>
    <w:link w:val="Heading8"/>
    <w:uiPriority w:val="9"/>
    <w:locked/>
    <w:rPr>
      <w:i/>
      <w:iCs/>
      <w:sz w:val="24"/>
      <w:szCs w:val="24"/>
      <w:lang w:val="fr-FR"/>
    </w:rPr>
  </w:style>
  <w:style w:type="character" w:customStyle="1" w:styleId="Heading9Char">
    <w:name w:val="Heading 9 Char"/>
    <w:basedOn w:val="DefaultParagraphFont"/>
    <w:link w:val="Heading9"/>
    <w:uiPriority w:val="9"/>
    <w:locked/>
    <w:rPr>
      <w:rFonts w:ascii="Arial" w:hAnsi="Arial" w:cs="Arial"/>
      <w:sz w:val="22"/>
      <w:szCs w:val="22"/>
      <w:lang w:val="fr-FR"/>
    </w:rPr>
  </w:style>
  <w:style w:type="paragraph" w:styleId="TOC3">
    <w:name w:val="toc 3"/>
    <w:basedOn w:val="Normal"/>
    <w:next w:val="Normal"/>
    <w:autoRedefine/>
    <w:uiPriority w:val="39"/>
    <w:rsid w:val="00AB4609"/>
    <w:pPr>
      <w:tabs>
        <w:tab w:val="left" w:pos="840"/>
        <w:tab w:val="right" w:leader="dot" w:pos="9345"/>
      </w:tabs>
      <w:ind w:left="426" w:firstLine="54"/>
    </w:pPr>
    <w:rPr>
      <w:sz w:val="22"/>
      <w:szCs w:val="20"/>
    </w:rPr>
  </w:style>
  <w:style w:type="paragraph" w:customStyle="1" w:styleId="StyleHeading3Left0cmFirstline0cmBefore24ptA">
    <w:name w:val="Style Heading 3 + Left:  0 cm First line:  0 cm Before:  24 pt A..."/>
    <w:basedOn w:val="Heading3"/>
    <w:autoRedefine/>
    <w:rsid w:val="00726DF5"/>
    <w:pPr>
      <w:keepLines/>
      <w:tabs>
        <w:tab w:val="clear" w:pos="170"/>
        <w:tab w:val="num" w:pos="567"/>
        <w:tab w:val="left" w:pos="851"/>
      </w:tabs>
      <w:spacing w:before="480" w:after="0"/>
      <w:ind w:left="567" w:hanging="567"/>
    </w:pPr>
    <w:rPr>
      <w:sz w:val="28"/>
      <w:szCs w:val="20"/>
    </w:rPr>
  </w:style>
  <w:style w:type="paragraph" w:customStyle="1" w:styleId="NumPar1">
    <w:name w:val="NumPar 1"/>
    <w:basedOn w:val="Normal"/>
    <w:next w:val="Text1"/>
    <w:rsid w:val="00736329"/>
    <w:pPr>
      <w:numPr>
        <w:numId w:val="30"/>
      </w:numPr>
      <w:spacing w:before="120" w:after="120"/>
      <w:jc w:val="both"/>
    </w:pPr>
    <w:rPr>
      <w:lang w:eastAsia="en-US"/>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tabs>
        <w:tab w:val="num" w:pos="926"/>
      </w:tabs>
    </w:pPr>
  </w:style>
  <w:style w:type="paragraph" w:customStyle="1" w:styleId="ApplicationHeading3">
    <w:name w:val="Application Heading 3"/>
    <w:basedOn w:val="Heading3"/>
    <w:autoRedefine/>
    <w:rsid w:val="00ED3363"/>
    <w:rPr>
      <w:rFonts w:ascii="Times New Roman Bold" w:hAnsi="Times New Roman Bold"/>
      <w:b w:val="0"/>
    </w:rPr>
  </w:style>
  <w:style w:type="paragraph" w:customStyle="1" w:styleId="ApplicationHeading4">
    <w:name w:val="Application Heading 4"/>
    <w:basedOn w:val="Heading4"/>
    <w:autoRedefine/>
    <w:rsid w:val="00B2282B"/>
    <w:pPr>
      <w:numPr>
        <w:numId w:val="2"/>
      </w:numPr>
      <w:spacing w:after="240"/>
      <w:jc w:val="left"/>
    </w:pPr>
    <w:rPr>
      <w:rFonts w:ascii="Times New Roman Bold" w:hAnsi="Times New Roman Bold"/>
      <w:bCs/>
      <w:smallCaps/>
      <w:szCs w:val="28"/>
    </w:rPr>
  </w:style>
  <w:style w:type="paragraph" w:styleId="Header">
    <w:name w:val="header"/>
    <w:basedOn w:val="Normal"/>
    <w:link w:val="HeaderChar"/>
    <w:uiPriority w:val="99"/>
    <w:rsid w:val="007F706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ApplHEADING4">
    <w:name w:val="Appl HEADING 4"/>
    <w:basedOn w:val="Normal"/>
    <w:next w:val="Normal"/>
    <w:autoRedefine/>
    <w:rsid w:val="003B29B7"/>
    <w:pPr>
      <w:ind w:left="1134" w:hanging="1134"/>
      <w:jc w:val="both"/>
    </w:pPr>
    <w:rPr>
      <w:bCs/>
    </w:rPr>
  </w:style>
  <w:style w:type="table" w:styleId="TableGrid">
    <w:name w:val="Table Grid"/>
    <w:basedOn w:val="TableNormal"/>
    <w:uiPriority w:val="59"/>
    <w:rsid w:val="0011304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qFormat/>
    <w:rsid w:val="00363AE6"/>
    <w:pPr>
      <w:widowControl w:val="0"/>
      <w:tabs>
        <w:tab w:val="left" w:pos="284"/>
      </w:tabs>
      <w:spacing w:after="80"/>
      <w:ind w:left="284" w:hanging="142"/>
    </w:pPr>
    <w:rPr>
      <w:sz w:val="20"/>
      <w:szCs w:val="22"/>
      <w:lang w:eastAsia="en-US"/>
    </w:rPr>
  </w:style>
  <w:style w:type="character" w:customStyle="1" w:styleId="FootnoteTextChar">
    <w:name w:val="Footnote Text Char"/>
    <w:basedOn w:val="DefaultParagraphFont"/>
    <w:link w:val="FootnoteText"/>
    <w:uiPriority w:val="99"/>
    <w:locked/>
    <w:rsid w:val="00363AE6"/>
    <w:rPr>
      <w:rFonts w:eastAsia="Times New Roman" w:cs="Times New Roman"/>
      <w:sz w:val="22"/>
      <w:lang w:val="x-none" w:eastAsia="en-US"/>
    </w:rPr>
  </w:style>
  <w:style w:type="paragraph" w:styleId="Title">
    <w:name w:val="Title"/>
    <w:basedOn w:val="Normal"/>
    <w:link w:val="TitleChar"/>
    <w:uiPriority w:val="10"/>
    <w:qFormat/>
    <w:rsid w:val="005C481D"/>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FootnoteReference">
    <w:name w:val="footnote reference"/>
    <w:basedOn w:val="DefaultParagraphFont"/>
    <w:link w:val="Char2"/>
    <w:uiPriority w:val="99"/>
    <w:qFormat/>
    <w:locked/>
    <w:rsid w:val="006476AA"/>
    <w:rPr>
      <w:rFonts w:ascii="Times New Roman" w:hAnsi="Times New Roman" w:cs="Times New Roman"/>
      <w:sz w:val="16"/>
      <w:vertAlign w:val="superscript"/>
      <w:lang w:val="en-US" w:eastAsia="x-none"/>
    </w:rPr>
  </w:style>
  <w:style w:type="paragraph" w:customStyle="1" w:styleId="Char2">
    <w:name w:val="Char2"/>
    <w:basedOn w:val="Normal"/>
    <w:link w:val="FootnoteReference"/>
    <w:uiPriority w:val="99"/>
    <w:rsid w:val="0096270C"/>
    <w:pPr>
      <w:spacing w:after="160" w:line="240" w:lineRule="exact"/>
    </w:pPr>
    <w:rPr>
      <w:sz w:val="22"/>
      <w:szCs w:val="16"/>
      <w:vertAlign w:val="superscript"/>
      <w:lang w:val="en-US"/>
    </w:rPr>
  </w:style>
  <w:style w:type="character" w:customStyle="1" w:styleId="Heading5CharChar">
    <w:name w:val="Heading 5 Char Char"/>
    <w:rsid w:val="00726DF5"/>
    <w:rPr>
      <w:b/>
      <w:snapToGrid w:val="0"/>
      <w:sz w:val="24"/>
      <w:lang w:val="en-GB" w:eastAsia="en-US"/>
    </w:rPr>
  </w:style>
  <w:style w:type="character" w:styleId="Hyperlink">
    <w:name w:val="Hyperlink"/>
    <w:basedOn w:val="DefaultParagraphFont"/>
    <w:uiPriority w:val="99"/>
    <w:rsid w:val="005C481D"/>
    <w:rPr>
      <w:rFonts w:cs="Times New Roman"/>
      <w:color w:val="0000FF"/>
      <w:u w:val="single"/>
    </w:rPr>
  </w:style>
  <w:style w:type="paragraph" w:styleId="Subtitle">
    <w:name w:val="Subtitle"/>
    <w:basedOn w:val="Normal"/>
    <w:link w:val="SubtitleChar"/>
    <w:uiPriority w:val="11"/>
    <w:qFormat/>
    <w:rsid w:val="005C481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kern w:val="28"/>
      <w:sz w:val="22"/>
      <w:szCs w:val="22"/>
      <w:lang w:val="fr-FR" w:eastAsia="en-US"/>
    </w:rPr>
  </w:style>
  <w:style w:type="paragraph" w:styleId="BodyTextIndent">
    <w:name w:val="Body Text Indent"/>
    <w:basedOn w:val="Normal"/>
    <w:link w:val="BodyTextIndentChar"/>
    <w:uiPriority w:val="99"/>
    <w:rsid w:val="00046229"/>
    <w:pPr>
      <w:tabs>
        <w:tab w:val="right" w:pos="8789"/>
      </w:tabs>
      <w:suppressAutoHyphens/>
      <w:spacing w:before="100"/>
    </w:pPr>
    <w:rPr>
      <w:rFonts w:ascii="Arial" w:hAnsi="Arial"/>
      <w:spacing w:val="-2"/>
      <w:sz w:val="20"/>
      <w:szCs w:val="20"/>
      <w:lang w:val="fr-FR"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pacing w:val="-3"/>
      <w:sz w:val="24"/>
      <w:lang w:val="en-GB"/>
    </w:rPr>
  </w:style>
  <w:style w:type="character" w:styleId="PageNumber">
    <w:name w:val="page number"/>
    <w:basedOn w:val="DefaultParagraphFont"/>
    <w:uiPriority w:val="99"/>
    <w:rsid w:val="0009044B"/>
    <w:rPr>
      <w:rFonts w:cs="Times New Roman"/>
    </w:rPr>
  </w:style>
  <w:style w:type="paragraph" w:styleId="Index1">
    <w:name w:val="index 1"/>
    <w:basedOn w:val="Normal"/>
    <w:next w:val="Normal"/>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LineNumber">
    <w:name w:val="line number"/>
    <w:basedOn w:val="DefaultParagraphFont"/>
    <w:uiPriority w:val="99"/>
    <w:rsid w:val="0009044B"/>
    <w:rPr>
      <w:rFonts w:cs="Times New Roman"/>
    </w:rPr>
  </w:style>
  <w:style w:type="paragraph" w:styleId="Footer">
    <w:name w:val="footer"/>
    <w:basedOn w:val="Normal"/>
    <w:link w:val="FooterChar"/>
    <w:uiPriority w:val="99"/>
    <w:rsid w:val="0009044B"/>
    <w:pPr>
      <w:widowControl w:val="0"/>
      <w:tabs>
        <w:tab w:val="left" w:pos="-720"/>
      </w:tabs>
      <w:suppressAutoHyphens/>
    </w:pPr>
    <w:rPr>
      <w:rFonts w:ascii="Arial" w:hAnsi="Arial"/>
      <w:sz w:val="16"/>
      <w:szCs w:val="20"/>
      <w:lang w:val="fr-FR" w:eastAsia="en-US"/>
    </w:rPr>
  </w:style>
  <w:style w:type="character" w:customStyle="1" w:styleId="FooterChar">
    <w:name w:val="Footer Char"/>
    <w:basedOn w:val="DefaultParagraphFont"/>
    <w:link w:val="Footer"/>
    <w:uiPriority w:val="99"/>
    <w:locked/>
    <w:rsid w:val="00BD6CA5"/>
    <w:rPr>
      <w:rFonts w:ascii="Arial" w:hAnsi="Arial" w:cs="Times New Roman"/>
      <w:sz w:val="16"/>
      <w:lang w:val="fr-FR" w:eastAsia="en-US"/>
    </w:rPr>
  </w:style>
  <w:style w:type="paragraph" w:customStyle="1" w:styleId="SubTitle1">
    <w:name w:val="SubTitle 1"/>
    <w:basedOn w:val="Normal"/>
    <w:next w:val="Normal"/>
    <w:rsid w:val="0009044B"/>
    <w:pPr>
      <w:spacing w:after="240"/>
      <w:jc w:val="center"/>
    </w:pPr>
    <w:rPr>
      <w:b/>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uiPriority w:val="99"/>
    <w:rsid w:val="0009044B"/>
    <w:pPr>
      <w:jc w:val="both"/>
    </w:pPr>
    <w:rPr>
      <w:rFonts w:ascii="Arial" w:hAnsi="Arial"/>
      <w:color w:val="000000"/>
      <w:sz w:val="20"/>
      <w:szCs w:val="20"/>
      <w:lang w:val="fr-FR" w:eastAsia="en-US"/>
    </w:rPr>
  </w:style>
  <w:style w:type="character" w:customStyle="1" w:styleId="BodyTextChar">
    <w:name w:val="Body Text Char"/>
    <w:basedOn w:val="DefaultParagraphFont"/>
    <w:link w:val="BodyText"/>
    <w:uiPriority w:val="99"/>
    <w:locked/>
    <w:rsid w:val="0009044B"/>
    <w:rPr>
      <w:rFonts w:ascii="Arial" w:hAnsi="Arial" w:cs="Times New Roman"/>
      <w:snapToGrid w:val="0"/>
      <w:color w:val="000000"/>
      <w:lang w:val="fr-FR" w:eastAsia="en-US"/>
    </w:rPr>
  </w:style>
  <w:style w:type="paragraph" w:styleId="BodyText3">
    <w:name w:val="Body Text 3"/>
    <w:basedOn w:val="Normal"/>
    <w:link w:val="BodyText3Char"/>
    <w:uiPriority w:val="99"/>
    <w:rsid w:val="0009044B"/>
    <w:pPr>
      <w:tabs>
        <w:tab w:val="left" w:pos="-720"/>
      </w:tabs>
      <w:suppressAutoHyphens/>
      <w:jc w:val="both"/>
    </w:pPr>
    <w:rPr>
      <w:rFonts w:ascii="Arial" w:hAnsi="Arial"/>
      <w:sz w:val="20"/>
      <w:szCs w:val="20"/>
      <w:lang w:val="fr-FR"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FollowedHyperlink">
    <w:name w:val="FollowedHyperlink"/>
    <w:basedOn w:val="DefaultParagraphFont"/>
    <w:uiPriority w:val="99"/>
    <w:rsid w:val="0009044B"/>
    <w:rPr>
      <w:rFonts w:cs="Times New Roman"/>
      <w:color w:val="800080"/>
      <w:u w:val="single"/>
    </w:rPr>
  </w:style>
  <w:style w:type="paragraph" w:customStyle="1" w:styleId="Style1">
    <w:name w:val="Style1"/>
    <w:basedOn w:val="Normal"/>
    <w:rsid w:val="0009044B"/>
    <w:rPr>
      <w:sz w:val="22"/>
      <w:szCs w:val="20"/>
      <w:lang w:val="fr-FR" w:eastAsia="en-US"/>
    </w:rPr>
  </w:style>
  <w:style w:type="paragraph" w:customStyle="1" w:styleId="Style2">
    <w:name w:val="Style2"/>
    <w:basedOn w:val="Normal"/>
    <w:rsid w:val="0009044B"/>
    <w:pPr>
      <w:jc w:val="both"/>
    </w:pPr>
    <w:rPr>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Normal"/>
    <w:rsid w:val="0009044B"/>
    <w:pPr>
      <w:jc w:val="both"/>
    </w:pPr>
    <w:rPr>
      <w:bCs/>
      <w:sz w:val="20"/>
      <w:lang w:val="fr-FR" w:eastAsia="en-US"/>
    </w:rPr>
  </w:style>
  <w:style w:type="paragraph" w:styleId="BalloonText">
    <w:name w:val="Balloon Text"/>
    <w:basedOn w:val="Normal"/>
    <w:link w:val="BalloonTextChar"/>
    <w:uiPriority w:val="99"/>
    <w:semiHidden/>
    <w:rsid w:val="0009044B"/>
    <w:rPr>
      <w:rFonts w:ascii="Tahoma" w:hAnsi="Tahoma" w:cs="Tahoma"/>
      <w:sz w:val="16"/>
      <w:szCs w:val="16"/>
      <w:lang w:val="fr-FR"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w4winMark">
    <w:name w:val="tw4winMark"/>
    <w:rsid w:val="0009044B"/>
    <w:rPr>
      <w:rFonts w:ascii="Times New Roman" w:hAnsi="Times New Roman"/>
      <w:vanish/>
      <w:color w:val="800080"/>
      <w:sz w:val="24"/>
      <w:vertAlign w:val="subscript"/>
    </w:rPr>
  </w:style>
  <w:style w:type="paragraph" w:styleId="DocumentMap">
    <w:name w:val="Document Map"/>
    <w:basedOn w:val="Normal"/>
    <w:link w:val="DocumentMapChar"/>
    <w:uiPriority w:val="99"/>
    <w:semiHidden/>
    <w:rsid w:val="0009044B"/>
    <w:pPr>
      <w:shd w:val="clear" w:color="auto" w:fill="000080"/>
    </w:pPr>
    <w:rPr>
      <w:rFonts w:ascii="Tahoma" w:hAnsi="Tahoma" w:cs="Tahoma"/>
      <w:szCs w:val="20"/>
      <w:lang w:val="fr-FR" w:eastAsia="en-U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09044B"/>
    <w:rPr>
      <w:rFonts w:cs="Times New Roman"/>
      <w:sz w:val="16"/>
    </w:rPr>
  </w:style>
  <w:style w:type="paragraph" w:styleId="CommentText">
    <w:name w:val="annotation text"/>
    <w:basedOn w:val="Normal"/>
    <w:link w:val="CommentTextChar"/>
    <w:uiPriority w:val="99"/>
    <w:semiHidden/>
    <w:rsid w:val="0009044B"/>
    <w:rPr>
      <w:sz w:val="20"/>
      <w:szCs w:val="20"/>
      <w:lang w:val="fr-FR"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9044B"/>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paragraph" w:styleId="TOC2">
    <w:name w:val="toc 2"/>
    <w:basedOn w:val="Normal"/>
    <w:next w:val="Normal"/>
    <w:autoRedefine/>
    <w:uiPriority w:val="39"/>
    <w:rsid w:val="00AB4609"/>
    <w:pPr>
      <w:tabs>
        <w:tab w:val="left" w:pos="360"/>
        <w:tab w:val="right" w:leader="dot" w:pos="9345"/>
      </w:tabs>
      <w:spacing w:before="240"/>
    </w:pPr>
    <w:rPr>
      <w:b/>
      <w:bCs/>
      <w:noProof/>
      <w:szCs w:val="20"/>
    </w:rPr>
  </w:style>
  <w:style w:type="paragraph" w:styleId="TOC4">
    <w:name w:val="toc 4"/>
    <w:basedOn w:val="Normal"/>
    <w:next w:val="Normal"/>
    <w:autoRedefine/>
    <w:uiPriority w:val="39"/>
    <w:semiHidden/>
    <w:rsid w:val="0009044B"/>
    <w:pPr>
      <w:ind w:left="480"/>
    </w:pPr>
    <w:rPr>
      <w:sz w:val="20"/>
      <w:szCs w:val="20"/>
    </w:rPr>
  </w:style>
  <w:style w:type="paragraph" w:styleId="TOC5">
    <w:name w:val="toc 5"/>
    <w:basedOn w:val="Normal"/>
    <w:next w:val="Normal"/>
    <w:autoRedefine/>
    <w:uiPriority w:val="39"/>
    <w:semiHidden/>
    <w:rsid w:val="0009044B"/>
    <w:pPr>
      <w:ind w:left="720"/>
    </w:pPr>
    <w:rPr>
      <w:sz w:val="20"/>
      <w:szCs w:val="20"/>
    </w:rPr>
  </w:style>
  <w:style w:type="paragraph" w:styleId="TOC6">
    <w:name w:val="toc 6"/>
    <w:basedOn w:val="Normal"/>
    <w:next w:val="Normal"/>
    <w:autoRedefine/>
    <w:uiPriority w:val="39"/>
    <w:semiHidden/>
    <w:rsid w:val="0009044B"/>
    <w:pPr>
      <w:ind w:left="960"/>
    </w:pPr>
    <w:rPr>
      <w:sz w:val="20"/>
      <w:szCs w:val="20"/>
    </w:rPr>
  </w:style>
  <w:style w:type="paragraph" w:styleId="TOC7">
    <w:name w:val="toc 7"/>
    <w:basedOn w:val="Normal"/>
    <w:next w:val="Normal"/>
    <w:autoRedefine/>
    <w:uiPriority w:val="39"/>
    <w:semiHidden/>
    <w:rsid w:val="0009044B"/>
    <w:pPr>
      <w:ind w:left="1200"/>
    </w:pPr>
    <w:rPr>
      <w:sz w:val="20"/>
      <w:szCs w:val="20"/>
    </w:rPr>
  </w:style>
  <w:style w:type="paragraph" w:styleId="TOC8">
    <w:name w:val="toc 8"/>
    <w:basedOn w:val="Normal"/>
    <w:next w:val="Normal"/>
    <w:autoRedefine/>
    <w:uiPriority w:val="39"/>
    <w:semiHidden/>
    <w:rsid w:val="0009044B"/>
    <w:pPr>
      <w:ind w:left="1440"/>
    </w:pPr>
    <w:rPr>
      <w:sz w:val="20"/>
      <w:szCs w:val="20"/>
    </w:rPr>
  </w:style>
  <w:style w:type="paragraph" w:styleId="TOC9">
    <w:name w:val="toc 9"/>
    <w:basedOn w:val="Normal"/>
    <w:next w:val="Normal"/>
    <w:autoRedefine/>
    <w:uiPriority w:val="39"/>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pacing w:val="20"/>
      <w:sz w:val="28"/>
      <w:szCs w:val="20"/>
      <w:lang w:val="fr-FR" w:eastAsia="en-US"/>
    </w:rPr>
  </w:style>
  <w:style w:type="paragraph" w:customStyle="1" w:styleId="IHEADING1">
    <w:name w:val="I. HEADING 1"/>
    <w:basedOn w:val="Normal"/>
    <w:next w:val="Normal"/>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color w:val="auto"/>
      <w:sz w:val="22"/>
    </w:rPr>
  </w:style>
  <w:style w:type="paragraph" w:styleId="EndnoteText">
    <w:name w:val="endnote text"/>
    <w:basedOn w:val="Normal"/>
    <w:link w:val="EndnoteTextChar"/>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uiPriority w:val="99"/>
    <w:rsid w:val="0009044B"/>
    <w:pPr>
      <w:numPr>
        <w:numId w:val="20"/>
      </w:numPr>
      <w:spacing w:after="240"/>
      <w:jc w:val="both"/>
    </w:pPr>
    <w:rPr>
      <w:rFonts w:ascii="Times" w:hAnsi="Times"/>
      <w:sz w:val="22"/>
      <w:szCs w:val="20"/>
      <w:lang w:val="fr-FR" w:eastAsia="en-US"/>
    </w:rPr>
  </w:style>
  <w:style w:type="paragraph" w:styleId="ListBullet2">
    <w:name w:val="List Bullet 2"/>
    <w:basedOn w:val="Normal"/>
    <w:uiPriority w:val="99"/>
    <w:rsid w:val="0009044B"/>
    <w:pPr>
      <w:numPr>
        <w:numId w:val="21"/>
      </w:numPr>
      <w:spacing w:after="240"/>
      <w:jc w:val="both"/>
    </w:pPr>
    <w:rPr>
      <w:rFonts w:ascii="Times" w:hAnsi="Times"/>
      <w:sz w:val="22"/>
      <w:szCs w:val="20"/>
      <w:lang w:val="fr-FR" w:eastAsia="en-US"/>
    </w:rPr>
  </w:style>
  <w:style w:type="paragraph" w:styleId="ListBullet3">
    <w:name w:val="List Bullet 3"/>
    <w:basedOn w:val="Normal"/>
    <w:uiPriority w:val="99"/>
    <w:rsid w:val="0009044B"/>
    <w:pPr>
      <w:numPr>
        <w:numId w:val="22"/>
      </w:numPr>
      <w:spacing w:after="240"/>
      <w:jc w:val="both"/>
    </w:pPr>
    <w:rPr>
      <w:rFonts w:ascii="Times" w:hAnsi="Times"/>
      <w:sz w:val="22"/>
      <w:szCs w:val="20"/>
      <w:lang w:val="fr-FR" w:eastAsia="en-US"/>
    </w:rPr>
  </w:style>
  <w:style w:type="paragraph" w:styleId="ListBullet4">
    <w:name w:val="List Bullet 4"/>
    <w:basedOn w:val="Normal"/>
    <w:uiPriority w:val="99"/>
    <w:rsid w:val="0009044B"/>
    <w:pPr>
      <w:numPr>
        <w:numId w:val="23"/>
      </w:numPr>
      <w:spacing w:after="240"/>
      <w:jc w:val="both"/>
    </w:pPr>
    <w:rPr>
      <w:rFonts w:ascii="Times" w:hAnsi="Times"/>
      <w:sz w:val="22"/>
      <w:szCs w:val="20"/>
      <w:lang w:val="fr-FR" w:eastAsia="en-US"/>
    </w:rPr>
  </w:style>
  <w:style w:type="paragraph" w:styleId="ListBullet5">
    <w:name w:val="List Bullet 5"/>
    <w:basedOn w:val="Normal"/>
    <w:uiPriority w:val="99"/>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uiPriority w:val="99"/>
    <w:rsid w:val="0009044B"/>
    <w:pPr>
      <w:spacing w:after="240"/>
      <w:ind w:left="1191"/>
      <w:jc w:val="both"/>
    </w:pPr>
    <w:rPr>
      <w:rFonts w:ascii="Times" w:hAnsi="Times"/>
      <w:sz w:val="22"/>
      <w:szCs w:val="20"/>
      <w:lang w:val="fr-FR" w:eastAsia="en-US"/>
    </w:rPr>
  </w:style>
  <w:style w:type="paragraph" w:styleId="ListContinue2">
    <w:name w:val="List Continue 2"/>
    <w:basedOn w:val="Normal"/>
    <w:uiPriority w:val="99"/>
    <w:rsid w:val="0009044B"/>
    <w:pPr>
      <w:spacing w:after="240"/>
      <w:ind w:left="1474"/>
      <w:jc w:val="both"/>
    </w:pPr>
    <w:rPr>
      <w:rFonts w:ascii="Times" w:hAnsi="Times"/>
      <w:sz w:val="22"/>
      <w:szCs w:val="20"/>
      <w:lang w:val="fr-FR" w:eastAsia="en-US"/>
    </w:rPr>
  </w:style>
  <w:style w:type="paragraph" w:styleId="ListContinue3">
    <w:name w:val="List Continue 3"/>
    <w:basedOn w:val="Normal"/>
    <w:uiPriority w:val="99"/>
    <w:rsid w:val="0009044B"/>
    <w:pPr>
      <w:spacing w:after="240"/>
      <w:ind w:left="1757"/>
      <w:jc w:val="both"/>
    </w:pPr>
    <w:rPr>
      <w:rFonts w:ascii="Times" w:hAnsi="Times"/>
      <w:sz w:val="22"/>
      <w:szCs w:val="20"/>
      <w:lang w:val="fr-FR" w:eastAsia="en-US"/>
    </w:rPr>
  </w:style>
  <w:style w:type="paragraph" w:styleId="ListContinue4">
    <w:name w:val="List Continue 4"/>
    <w:basedOn w:val="Normal"/>
    <w:uiPriority w:val="99"/>
    <w:rsid w:val="0009044B"/>
    <w:pPr>
      <w:spacing w:after="240"/>
      <w:ind w:left="2041"/>
      <w:jc w:val="both"/>
    </w:pPr>
    <w:rPr>
      <w:rFonts w:ascii="Times" w:hAnsi="Times"/>
      <w:sz w:val="22"/>
      <w:szCs w:val="20"/>
      <w:lang w:val="fr-FR" w:eastAsia="en-US"/>
    </w:rPr>
  </w:style>
  <w:style w:type="paragraph" w:styleId="ListContinue5">
    <w:name w:val="List Continue 5"/>
    <w:basedOn w:val="Normal"/>
    <w:uiPriority w:val="99"/>
    <w:rsid w:val="0009044B"/>
    <w:pPr>
      <w:spacing w:after="240"/>
      <w:ind w:left="2324"/>
      <w:jc w:val="both"/>
    </w:pPr>
    <w:rPr>
      <w:rFonts w:ascii="Times" w:hAnsi="Times"/>
      <w:sz w:val="22"/>
      <w:szCs w:val="20"/>
      <w:lang w:val="fr-FR" w:eastAsia="en-US"/>
    </w:rPr>
  </w:style>
  <w:style w:type="paragraph" w:styleId="ListNumber">
    <w:name w:val="List Number"/>
    <w:basedOn w:val="Normal"/>
    <w:uiPriority w:val="99"/>
    <w:rsid w:val="0009044B"/>
    <w:pPr>
      <w:numPr>
        <w:numId w:val="25"/>
      </w:numPr>
      <w:spacing w:after="240"/>
      <w:jc w:val="both"/>
    </w:pPr>
    <w:rPr>
      <w:rFonts w:ascii="Times" w:hAnsi="Times"/>
      <w:sz w:val="22"/>
      <w:szCs w:val="20"/>
      <w:lang w:val="fr-FR" w:eastAsia="en-US"/>
    </w:rPr>
  </w:style>
  <w:style w:type="paragraph" w:styleId="ListNumber2">
    <w:name w:val="List Number 2"/>
    <w:basedOn w:val="Normal"/>
    <w:uiPriority w:val="99"/>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uiPriority w:val="99"/>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uiPriority w:val="99"/>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uiPriority w:val="99"/>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FirstIndent">
    <w:name w:val="Body Text First Indent"/>
    <w:basedOn w:val="BodyText"/>
    <w:link w:val="BodyTextFirstIndentChar"/>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BodyTextFirstIndentChar">
    <w:name w:val="Body Text First Indent Char"/>
    <w:basedOn w:val="BodyTextChar"/>
    <w:link w:val="BodyTextFirstIndent"/>
    <w:uiPriority w:val="99"/>
    <w:semiHidden/>
    <w:locked/>
    <w:rPr>
      <w:rFonts w:ascii="Arial" w:hAnsi="Arial" w:cs="Times New Roman"/>
      <w:snapToGrid w:val="0"/>
      <w:color w:val="000000"/>
      <w:sz w:val="24"/>
      <w:szCs w:val="24"/>
      <w:lang w:val="fr-FR" w:eastAsia="en-US"/>
    </w:rPr>
  </w:style>
  <w:style w:type="paragraph" w:styleId="BodyTextFirstIndent2">
    <w:name w:val="Body Text First Indent 2"/>
    <w:basedOn w:val="BodyTextIndent"/>
    <w:link w:val="BodyTextFirstIndent2Char"/>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BodyTextIndent2">
    <w:name w:val="Body Text Indent 2"/>
    <w:basedOn w:val="Normal"/>
    <w:link w:val="BodyTextIndent2Char"/>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35"/>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uiPriority w:val="99"/>
    <w:semiHidden/>
    <w:locked/>
    <w:rPr>
      <w:rFonts w:cs="Times New Roman"/>
      <w:sz w:val="24"/>
      <w:szCs w:val="24"/>
    </w:rPr>
  </w:style>
  <w:style w:type="paragraph" w:styleId="Date">
    <w:name w:val="Date"/>
    <w:basedOn w:val="Normal"/>
    <w:next w:val="Normal"/>
    <w:link w:val="Date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link w:val="Date"/>
    <w:uiPriority w:val="99"/>
    <w:semiHidden/>
    <w:locked/>
    <w:rPr>
      <w:rFonts w:cs="Times New Roman"/>
      <w:sz w:val="24"/>
      <w:szCs w:val="24"/>
    </w:rPr>
  </w:style>
  <w:style w:type="character" w:styleId="Emphasis">
    <w:name w:val="Emphasis"/>
    <w:basedOn w:val="DefaultParagraphFont"/>
    <w:uiPriority w:val="20"/>
    <w:qFormat/>
    <w:rsid w:val="0009044B"/>
    <w:rPr>
      <w:rFonts w:cs="Times New Roman"/>
      <w:i/>
      <w:lang w:val="en-GB" w:eastAsia="x-none"/>
    </w:rPr>
  </w:style>
  <w:style w:type="character" w:styleId="EndnoteReference">
    <w:name w:val="endnote reference"/>
    <w:basedOn w:val="DefaultParagraphFont"/>
    <w:uiPriority w:val="99"/>
    <w:semiHidden/>
    <w:rsid w:val="0009044B"/>
    <w:rPr>
      <w:rFonts w:cs="Times New Roman"/>
      <w:vertAlign w:val="superscript"/>
      <w:lang w:val="en-GB" w:eastAsia="x-none"/>
    </w:rPr>
  </w:style>
  <w:style w:type="paragraph" w:styleId="EnvelopeAddress">
    <w:name w:val="envelope address"/>
    <w:basedOn w:val="Normal"/>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uiPriority w:val="99"/>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uiPriority w:val="99"/>
    <w:semiHidden/>
    <w:rsid w:val="0009044B"/>
    <w:pPr>
      <w:ind w:left="1980" w:hanging="220"/>
      <w:jc w:val="both"/>
    </w:pPr>
    <w:rPr>
      <w:rFonts w:ascii="Times" w:hAnsi="Times"/>
      <w:sz w:val="22"/>
      <w:szCs w:val="20"/>
      <w:lang w:val="fr-FR" w:eastAsia="en-US"/>
    </w:rPr>
  </w:style>
  <w:style w:type="paragraph" w:styleId="MacroText">
    <w:name w:val="macro"/>
    <w:link w:val="MacroTextChar"/>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styleId="MessageHeader">
    <w:name w:val="Message Header"/>
    <w:basedOn w:val="Normal"/>
    <w:link w:val="MessageHeaderChar"/>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uiPriority w:val="99"/>
    <w:semiHidden/>
    <w:locked/>
    <w:rPr>
      <w:rFonts w:cs="Times New Roman"/>
      <w:sz w:val="24"/>
      <w:szCs w:val="24"/>
    </w:rPr>
  </w:style>
  <w:style w:type="paragraph" w:styleId="PlainText">
    <w:name w:val="Plain Text"/>
    <w:basedOn w:val="Normal"/>
    <w:link w:val="PlainTextChar"/>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Signature">
    <w:name w:val="Signature"/>
    <w:basedOn w:val="Normal"/>
    <w:link w:val="Signature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link w:val="Signature"/>
    <w:uiPriority w:val="99"/>
    <w:semiHidden/>
    <w:locked/>
    <w:rPr>
      <w:rFonts w:cs="Times New Roman"/>
      <w:sz w:val="24"/>
      <w:szCs w:val="24"/>
    </w:rPr>
  </w:style>
  <w:style w:type="character" w:styleId="Strong">
    <w:name w:val="Strong"/>
    <w:basedOn w:val="DefaultParagraphFont"/>
    <w:uiPriority w:val="22"/>
    <w:qFormat/>
    <w:rsid w:val="0009044B"/>
    <w:rPr>
      <w:rFonts w:cs="Times New Roman"/>
      <w:b/>
      <w:lang w:val="en-GB" w:eastAsia="x-none"/>
    </w:rPr>
  </w:style>
  <w:style w:type="paragraph" w:styleId="TableofAuthorities">
    <w:name w:val="table of authorities"/>
    <w:basedOn w:val="Normal"/>
    <w:next w:val="Normal"/>
    <w:uiPriority w:val="99"/>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uiPriority w:val="99"/>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tabs>
        <w:tab w:val="num" w:pos="720"/>
      </w:tabs>
      <w:ind w:hanging="360"/>
    </w:pPr>
  </w:style>
  <w:style w:type="paragraph" w:customStyle="1" w:styleId="kwNOTE1">
    <w:name w:val="kwNOTE1"/>
    <w:rsid w:val="0009044B"/>
    <w:rPr>
      <w:sz w:val="22"/>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lang w:val="en-US" w:eastAsia="x-none"/>
    </w:r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uiPriority w:val="99"/>
    <w:rsid w:val="0009044B"/>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link w:val="HTMLPreformattedChar"/>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E-mailSignature">
    <w:name w:val="E-mail Signature"/>
    <w:basedOn w:val="Normal"/>
    <w:link w:val="E-mailSignatureChar"/>
    <w:uiPriority w:val="99"/>
    <w:rsid w:val="0009044B"/>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uiPriority w:val="99"/>
    <w:semiHidden/>
    <w:locked/>
    <w:rPr>
      <w:rFonts w:cs="Times New Roman"/>
      <w:sz w:val="24"/>
      <w:szCs w:val="24"/>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9D3B6C"/>
    <w:rPr>
      <w:rFonts w:ascii="Times New Roman" w:hAnsi="Times New Roman"/>
      <w:sz w:val="28"/>
      <w:vertAlign w:val="superscript"/>
    </w:rPr>
  </w:style>
  <w:style w:type="paragraph" w:customStyle="1" w:styleId="StyleHEADING4Bold">
    <w:name w:val="Style HEADING 4 + Bold"/>
    <w:basedOn w:val="Heading4"/>
    <w:link w:val="StyleHEADING4BoldChar"/>
    <w:autoRedefine/>
    <w:rsid w:val="00693742"/>
    <w:pPr>
      <w:keepLines/>
      <w:ind w:left="851" w:hanging="851"/>
      <w:outlineLvl w:val="2"/>
    </w:pPr>
    <w:rPr>
      <w:b w:val="0"/>
      <w:bCs/>
      <w:smallCaps/>
      <w:sz w:val="20"/>
      <w:szCs w:val="20"/>
    </w:rPr>
  </w:style>
  <w:style w:type="character" w:customStyle="1" w:styleId="StyleHEADING4BoldChar">
    <w:name w:val="Style HEADING 4 + Bold Char"/>
    <w:link w:val="StyleHEADING4Bold"/>
    <w:locked/>
    <w:rsid w:val="00693742"/>
    <w:rPr>
      <w:b/>
      <w:snapToGrid w:val="0"/>
      <w:sz w:val="28"/>
      <w:lang w:val="en-GB" w:eastAsia="en-US"/>
    </w:rPr>
  </w:style>
  <w:style w:type="paragraph" w:styleId="Revision">
    <w:name w:val="Revision"/>
    <w:hidden/>
    <w:uiPriority w:val="99"/>
    <w:semiHidden/>
    <w:rsid w:val="001C1E90"/>
    <w:rPr>
      <w:sz w:val="24"/>
      <w:szCs w:val="24"/>
      <w:lang w:val="en-GB" w:eastAsia="en-GB"/>
    </w:rPr>
  </w:style>
  <w:style w:type="paragraph" w:customStyle="1" w:styleId="NumPar2">
    <w:name w:val="NumPar 2"/>
    <w:basedOn w:val="Normal"/>
    <w:next w:val="Text1"/>
    <w:rsid w:val="00736329"/>
    <w:pPr>
      <w:numPr>
        <w:ilvl w:val="1"/>
        <w:numId w:val="30"/>
      </w:numPr>
      <w:spacing w:before="120" w:after="120"/>
      <w:jc w:val="both"/>
    </w:pPr>
    <w:rPr>
      <w:lang w:eastAsia="en-US"/>
    </w:rPr>
  </w:style>
  <w:style w:type="paragraph" w:customStyle="1" w:styleId="NumPar3">
    <w:name w:val="NumPar 3"/>
    <w:basedOn w:val="Normal"/>
    <w:next w:val="Text1"/>
    <w:rsid w:val="00736329"/>
    <w:pPr>
      <w:numPr>
        <w:ilvl w:val="2"/>
        <w:numId w:val="30"/>
      </w:numPr>
      <w:spacing w:before="120" w:after="120"/>
      <w:jc w:val="both"/>
    </w:pPr>
    <w:rPr>
      <w:lang w:eastAsia="en-US"/>
    </w:rPr>
  </w:style>
  <w:style w:type="paragraph" w:customStyle="1" w:styleId="NumPar4">
    <w:name w:val="NumPar 4"/>
    <w:basedOn w:val="Normal"/>
    <w:next w:val="Text1"/>
    <w:rsid w:val="00736329"/>
    <w:pPr>
      <w:numPr>
        <w:ilvl w:val="3"/>
        <w:numId w:val="30"/>
      </w:numPr>
      <w:spacing w:before="120" w:after="120"/>
      <w:jc w:val="both"/>
    </w:pPr>
    <w:rPr>
      <w:lang w:eastAsia="en-US"/>
    </w:rPr>
  </w:style>
  <w:style w:type="paragraph" w:customStyle="1" w:styleId="pprag1">
    <w:name w:val="pprag 1"/>
    <w:basedOn w:val="Normal"/>
    <w:next w:val="Normal"/>
    <w:link w:val="pprag1Char"/>
    <w:autoRedefine/>
    <w:qFormat/>
    <w:rsid w:val="006476AA"/>
    <w:pPr>
      <w:pageBreakBefore/>
      <w:widowControl w:val="0"/>
      <w:numPr>
        <w:numId w:val="31"/>
      </w:numPr>
      <w:spacing w:after="240" w:line="276" w:lineRule="auto"/>
      <w:outlineLvl w:val="0"/>
    </w:pPr>
    <w:rPr>
      <w:rFonts w:ascii="Calibri" w:hAnsi="Calibri"/>
      <w:b/>
      <w:bCs/>
      <w:sz w:val="34"/>
      <w:szCs w:val="28"/>
      <w:lang w:val="en-US"/>
    </w:rPr>
  </w:style>
  <w:style w:type="character" w:customStyle="1" w:styleId="pprag1Char">
    <w:name w:val="pprag 1 Char"/>
    <w:link w:val="pprag1"/>
    <w:locked/>
    <w:rsid w:val="006476AA"/>
    <w:rPr>
      <w:rFonts w:ascii="Calibri" w:hAnsi="Calibri"/>
      <w:b/>
      <w:bCs/>
      <w:sz w:val="34"/>
      <w:szCs w:val="28"/>
      <w:lang w:eastAsia="en-GB"/>
    </w:rPr>
  </w:style>
  <w:style w:type="paragraph" w:customStyle="1" w:styleId="pprag2">
    <w:name w:val="pprag 2"/>
    <w:basedOn w:val="Normal"/>
    <w:next w:val="Normal"/>
    <w:link w:val="pprag2Char"/>
    <w:autoRedefine/>
    <w:qFormat/>
    <w:rsid w:val="006476AA"/>
    <w:pPr>
      <w:widowControl w:val="0"/>
      <w:numPr>
        <w:ilvl w:val="1"/>
        <w:numId w:val="31"/>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locked/>
    <w:rsid w:val="006476AA"/>
    <w:rPr>
      <w:rFonts w:ascii="Times New Roman Bold" w:hAnsi="Times New Roman Bold"/>
      <w:b/>
      <w:color w:val="000000"/>
      <w:sz w:val="32"/>
      <w:szCs w:val="24"/>
      <w:lang w:eastAsia="en-GB"/>
    </w:rPr>
  </w:style>
  <w:style w:type="paragraph" w:customStyle="1" w:styleId="pprag3">
    <w:name w:val="pprag 3"/>
    <w:basedOn w:val="Normal"/>
    <w:next w:val="Normal"/>
    <w:autoRedefine/>
    <w:qFormat/>
    <w:rsid w:val="006476AA"/>
    <w:pPr>
      <w:widowControl w:val="0"/>
      <w:numPr>
        <w:ilvl w:val="2"/>
        <w:numId w:val="31"/>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1"/>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1"/>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eastAsia="en-GB"/>
    </w:rPr>
  </w:style>
  <w:style w:type="table" w:styleId="TableWeb3">
    <w:name w:val="Table Web 3"/>
    <w:basedOn w:val="TableNormal"/>
    <w:uiPriority w:val="99"/>
    <w:rsid w:val="008B0993"/>
    <w:rPr>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B0993"/>
    <w:rPr>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3Deffects3">
    <w:name w:val="Table 3D effects 3"/>
    <w:basedOn w:val="TableNormal"/>
    <w:uiPriority w:val="99"/>
    <w:rsid w:val="009F71B0"/>
    <w:rPr>
      <w:lang w:val="en-GB" w:eastAsia="en-GB"/>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F3E78"/>
    <w:rPr>
      <w:b/>
      <w:bCs/>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83D17"/>
    <w:rPr>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83D17"/>
    <w:rPr>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B6338C"/>
    <w:rPr>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rsid w:val="003F6BA7"/>
  </w:style>
  <w:style w:type="character" w:customStyle="1" w:styleId="FootnoteTextChar1">
    <w:name w:val="Footnote Text Char1"/>
    <w:rsid w:val="00BA01D9"/>
    <w:rPr>
      <w:rFonts w:eastAsia="Times New Roman"/>
      <w:sz w:val="22"/>
      <w:lang w:val="x-none" w:eastAsia="en-US"/>
    </w:rPr>
  </w:style>
  <w:style w:type="paragraph" w:customStyle="1" w:styleId="SubTitle2">
    <w:name w:val="SubTitle 2"/>
    <w:basedOn w:val="Normal"/>
    <w:rsid w:val="00564682"/>
    <w:pPr>
      <w:spacing w:before="120" w:after="240"/>
      <w:jc w:val="center"/>
    </w:pPr>
    <w:rPr>
      <w:b/>
      <w:sz w:val="32"/>
      <w:szCs w:val="20"/>
      <w:lang w:eastAsia="en-US"/>
    </w:rPr>
  </w:style>
  <w:style w:type="numbering" w:customStyle="1" w:styleId="BulletedNote">
    <w:name w:val="Bulleted Note"/>
    <w:pPr>
      <w:numPr>
        <w:numId w:val="27"/>
      </w:numPr>
    </w:pPr>
  </w:style>
  <w:style w:type="numbering" w:customStyle="1" w:styleId="NumericNote">
    <w:name w:val="Numeric Note"/>
    <w:pPr>
      <w:numPr>
        <w:numId w:val="18"/>
      </w:numPr>
    </w:pPr>
  </w:style>
  <w:style w:type="numbering" w:customStyle="1" w:styleId="NumberedNote">
    <w:name w:val="Numbered Note"/>
    <w:pPr>
      <w:numPr>
        <w:numId w:val="26"/>
      </w:numPr>
    </w:pPr>
  </w:style>
  <w:style w:type="numbering" w:styleId="111111">
    <w:name w:val="Outline List 2"/>
    <w:basedOn w:val="NoList"/>
    <w:uiPriority w:val="99"/>
    <w:semiHidden/>
    <w:unhideWhenUsed/>
    <w:pPr>
      <w:numPr>
        <w:numId w:val="6"/>
      </w:numPr>
    </w:pPr>
  </w:style>
  <w:style w:type="numbering" w:customStyle="1" w:styleId="Style8">
    <w:name w:val="Style8"/>
    <w:pPr>
      <w:numPr>
        <w:numId w:val="11"/>
      </w:numPr>
    </w:pPr>
  </w:style>
  <w:style w:type="numbering" w:customStyle="1" w:styleId="AlphaNote">
    <w:name w:val="Alpha Note"/>
    <w:pPr>
      <w:numPr>
        <w:numId w:val="19"/>
      </w:numPr>
    </w:pPr>
  </w:style>
  <w:style w:type="numbering" w:customStyle="1" w:styleId="Style7">
    <w:name w:val="Style7"/>
    <w:pPr>
      <w:numPr>
        <w:numId w:val="10"/>
      </w:numPr>
    </w:pPr>
  </w:style>
  <w:style w:type="numbering" w:customStyle="1" w:styleId="Style6">
    <w:name w:val="Style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589">
      <w:marLeft w:val="0"/>
      <w:marRight w:val="0"/>
      <w:marTop w:val="0"/>
      <w:marBottom w:val="0"/>
      <w:divBdr>
        <w:top w:val="none" w:sz="0" w:space="0" w:color="auto"/>
        <w:left w:val="none" w:sz="0" w:space="0" w:color="auto"/>
        <w:bottom w:val="none" w:sz="0" w:space="0" w:color="auto"/>
        <w:right w:val="none" w:sz="0" w:space="0" w:color="auto"/>
      </w:divBdr>
    </w:div>
    <w:div w:id="233592590">
      <w:marLeft w:val="0"/>
      <w:marRight w:val="0"/>
      <w:marTop w:val="0"/>
      <w:marBottom w:val="0"/>
      <w:divBdr>
        <w:top w:val="none" w:sz="0" w:space="0" w:color="auto"/>
        <w:left w:val="none" w:sz="0" w:space="0" w:color="auto"/>
        <w:bottom w:val="none" w:sz="0" w:space="0" w:color="auto"/>
        <w:right w:val="none" w:sz="0" w:space="0" w:color="auto"/>
      </w:divBdr>
    </w:div>
    <w:div w:id="233592591">
      <w:marLeft w:val="0"/>
      <w:marRight w:val="0"/>
      <w:marTop w:val="0"/>
      <w:marBottom w:val="0"/>
      <w:divBdr>
        <w:top w:val="none" w:sz="0" w:space="0" w:color="auto"/>
        <w:left w:val="none" w:sz="0" w:space="0" w:color="auto"/>
        <w:bottom w:val="none" w:sz="0" w:space="0" w:color="auto"/>
        <w:right w:val="none" w:sz="0" w:space="0" w:color="auto"/>
      </w:divBdr>
    </w:div>
    <w:div w:id="233592592">
      <w:marLeft w:val="0"/>
      <w:marRight w:val="0"/>
      <w:marTop w:val="0"/>
      <w:marBottom w:val="0"/>
      <w:divBdr>
        <w:top w:val="none" w:sz="0" w:space="0" w:color="auto"/>
        <w:left w:val="none" w:sz="0" w:space="0" w:color="auto"/>
        <w:bottom w:val="none" w:sz="0" w:space="0" w:color="auto"/>
        <w:right w:val="none" w:sz="0" w:space="0" w:color="auto"/>
      </w:divBdr>
    </w:div>
    <w:div w:id="233592593">
      <w:marLeft w:val="0"/>
      <w:marRight w:val="0"/>
      <w:marTop w:val="0"/>
      <w:marBottom w:val="0"/>
      <w:divBdr>
        <w:top w:val="none" w:sz="0" w:space="0" w:color="auto"/>
        <w:left w:val="none" w:sz="0" w:space="0" w:color="auto"/>
        <w:bottom w:val="none" w:sz="0" w:space="0" w:color="auto"/>
        <w:right w:val="none" w:sz="0" w:space="0" w:color="auto"/>
      </w:divBdr>
    </w:div>
    <w:div w:id="233592594">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ec.europa.eu/europeaid/prag/document.do)" TargetMode="Externa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imeanddate.com/worldclock/converter.html" TargetMode="External"/><Relationship Id="rId10" Type="http://schemas.openxmlformats.org/officeDocument/2006/relationships/hyperlink" Target="http://ec.europa.eu/europeaid/prag/annexes.do?group=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onverter.html" TargetMode="External"/><Relationship Id="rId2" Type="http://schemas.openxmlformats.org/officeDocument/2006/relationships/hyperlink" Target="https://ec.europa.eu/europeaid/pado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23B7-B48F-9045-A118-42FAC30B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2528</Words>
  <Characters>14415</Characters>
  <Application>Microsoft Macintosh Word</Application>
  <DocSecurity>0</DocSecurity>
  <Lines>120</Lines>
  <Paragraphs>33</Paragraphs>
  <ScaleCrop>false</ScaleCrop>
  <Company>European Commission</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aidco-sd-tech2</dc:creator>
  <cp:keywords/>
  <dc:description/>
  <cp:lastModifiedBy>Ariana Zambada</cp:lastModifiedBy>
  <cp:revision>2</cp:revision>
  <cp:lastPrinted>2015-05-11T16:16:00Z</cp:lastPrinted>
  <dcterms:created xsi:type="dcterms:W3CDTF">2017-12-22T00:05:00Z</dcterms:created>
  <dcterms:modified xsi:type="dcterms:W3CDTF">2017-12-22T00:05:00Z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-336432913</vt:i4>
  </property>
</Properties>
</file>