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36D75" w14:textId="77777777" w:rsidR="007A3B9E" w:rsidRDefault="007A3B9E" w:rsidP="007A3B9E">
      <w:pPr>
        <w:spacing w:line="240" w:lineRule="auto"/>
        <w:contextualSpacing/>
        <w:jc w:val="center"/>
        <w:rPr>
          <w:rFonts w:cstheme="minorHAnsi"/>
          <w:b/>
          <w:bCs/>
        </w:rPr>
      </w:pPr>
      <w:r>
        <w:rPr>
          <w:rFonts w:cstheme="minorHAnsi"/>
          <w:b/>
          <w:bCs/>
        </w:rPr>
        <w:t>ChildFund International</w:t>
      </w:r>
    </w:p>
    <w:p w14:paraId="13AB0264" w14:textId="77777777" w:rsidR="007A3B9E" w:rsidRDefault="007A3B9E" w:rsidP="007A3B9E">
      <w:pPr>
        <w:spacing w:line="240" w:lineRule="auto"/>
        <w:contextualSpacing/>
        <w:jc w:val="center"/>
        <w:rPr>
          <w:rFonts w:cstheme="minorHAnsi"/>
          <w:b/>
          <w:bCs/>
        </w:rPr>
      </w:pPr>
      <w:r w:rsidRPr="002155B8">
        <w:rPr>
          <w:rFonts w:cstheme="minorHAnsi"/>
          <w:b/>
          <w:bCs/>
        </w:rPr>
        <w:t>Humanitarian Situation Report Template</w:t>
      </w:r>
    </w:p>
    <w:p w14:paraId="2287647C" w14:textId="77777777" w:rsidR="007A3B9E" w:rsidRDefault="007A3B9E" w:rsidP="007A3B9E">
      <w:pPr>
        <w:spacing w:line="240" w:lineRule="auto"/>
        <w:contextualSpacing/>
        <w:rPr>
          <w:rFonts w:cstheme="minorHAnsi"/>
          <w:b/>
          <w:bCs/>
        </w:rPr>
      </w:pPr>
    </w:p>
    <w:p w14:paraId="3F26BEB1" w14:textId="0ECC2B1B" w:rsidR="007A3B9E" w:rsidRPr="002155B8" w:rsidRDefault="007A3B9E" w:rsidP="007A3B9E">
      <w:pPr>
        <w:spacing w:line="240" w:lineRule="auto"/>
        <w:contextualSpacing/>
        <w:jc w:val="center"/>
        <w:rPr>
          <w:rFonts w:cstheme="minorHAnsi"/>
          <w:b/>
          <w:bCs/>
        </w:rPr>
      </w:pPr>
      <w:r w:rsidRPr="002155B8">
        <w:rPr>
          <w:rFonts w:cstheme="minorHAnsi"/>
          <w:b/>
          <w:bCs/>
        </w:rPr>
        <w:t>Humanitarian Situation Report [#</w:t>
      </w:r>
      <w:r w:rsidR="00FC2A7F">
        <w:rPr>
          <w:rFonts w:cstheme="minorHAnsi"/>
          <w:b/>
          <w:bCs/>
        </w:rPr>
        <w:t>2</w:t>
      </w:r>
      <w:r w:rsidR="002B04CF">
        <w:rPr>
          <w:rFonts w:cstheme="minorHAnsi"/>
          <w:b/>
          <w:bCs/>
        </w:rPr>
        <w:t>4</w:t>
      </w:r>
      <w:r>
        <w:rPr>
          <w:rFonts w:cstheme="minorHAnsi"/>
          <w:b/>
          <w:bCs/>
        </w:rPr>
        <w:t>]</w:t>
      </w:r>
    </w:p>
    <w:p w14:paraId="4C6E5761" w14:textId="238A5DC8" w:rsidR="007A3B9E" w:rsidRPr="002155B8" w:rsidRDefault="009F2C14" w:rsidP="007A3B9E">
      <w:pPr>
        <w:spacing w:line="240" w:lineRule="auto"/>
        <w:contextualSpacing/>
        <w:jc w:val="center"/>
        <w:rPr>
          <w:rFonts w:cstheme="minorHAnsi"/>
          <w:b/>
          <w:bCs/>
        </w:rPr>
      </w:pPr>
      <w:r>
        <w:rPr>
          <w:rFonts w:cstheme="minorHAnsi"/>
          <w:b/>
          <w:bCs/>
        </w:rPr>
        <w:t>COVID</w:t>
      </w:r>
      <w:r w:rsidR="000D69A1">
        <w:rPr>
          <w:rFonts w:cstheme="minorHAnsi"/>
          <w:b/>
          <w:bCs/>
        </w:rPr>
        <w:t>-</w:t>
      </w:r>
      <w:r>
        <w:rPr>
          <w:rFonts w:cstheme="minorHAnsi"/>
          <w:b/>
          <w:bCs/>
        </w:rPr>
        <w:t>19</w:t>
      </w:r>
      <w:r w:rsidR="007A3B9E" w:rsidRPr="002155B8">
        <w:rPr>
          <w:rFonts w:cstheme="minorHAnsi"/>
          <w:b/>
          <w:bCs/>
        </w:rPr>
        <w:t xml:space="preserve"> – </w:t>
      </w:r>
      <w:r w:rsidR="006C3175">
        <w:rPr>
          <w:rFonts w:cstheme="minorHAnsi"/>
          <w:b/>
          <w:bCs/>
        </w:rPr>
        <w:t>US Program</w:t>
      </w:r>
    </w:p>
    <w:p w14:paraId="401AFE3A" w14:textId="2194958A" w:rsidR="007A3B9E" w:rsidRPr="002155B8" w:rsidRDefault="002B04CF" w:rsidP="007A3B9E">
      <w:pPr>
        <w:spacing w:line="240" w:lineRule="auto"/>
        <w:contextualSpacing/>
        <w:jc w:val="center"/>
        <w:rPr>
          <w:rFonts w:cstheme="minorHAnsi"/>
          <w:b/>
          <w:bCs/>
        </w:rPr>
      </w:pPr>
      <w:r>
        <w:rPr>
          <w:rFonts w:cstheme="minorHAnsi"/>
          <w:b/>
          <w:bCs/>
        </w:rPr>
        <w:t>March</w:t>
      </w:r>
      <w:r w:rsidR="00215429">
        <w:rPr>
          <w:rFonts w:cstheme="minorHAnsi"/>
          <w:b/>
          <w:bCs/>
        </w:rPr>
        <w:t xml:space="preserve"> 1</w:t>
      </w:r>
      <w:r w:rsidR="008A1A12">
        <w:rPr>
          <w:rFonts w:cstheme="minorHAnsi"/>
          <w:b/>
          <w:bCs/>
        </w:rPr>
        <w:t>0</w:t>
      </w:r>
      <w:r w:rsidR="00C06993">
        <w:rPr>
          <w:rFonts w:cstheme="minorHAnsi"/>
          <w:b/>
          <w:bCs/>
        </w:rPr>
        <w:t>, 2020</w:t>
      </w:r>
    </w:p>
    <w:p w14:paraId="6697D6AD" w14:textId="54AA5E29" w:rsidR="007A3B9E" w:rsidRPr="002155B8" w:rsidRDefault="006C3175" w:rsidP="007A3B9E">
      <w:pPr>
        <w:spacing w:line="240" w:lineRule="auto"/>
        <w:contextualSpacing/>
        <w:jc w:val="center"/>
        <w:rPr>
          <w:rFonts w:cstheme="minorHAnsi"/>
          <w:b/>
          <w:bCs/>
        </w:rPr>
      </w:pPr>
      <w:r>
        <w:rPr>
          <w:rFonts w:cstheme="minorHAnsi"/>
          <w:b/>
          <w:bCs/>
        </w:rPr>
        <w:t xml:space="preserve">Julia Campbell, Program Sponsorship Manager, </w:t>
      </w:r>
      <w:hyperlink r:id="rId8" w:history="1">
        <w:r w:rsidRPr="00314F59">
          <w:rPr>
            <w:rStyle w:val="Hyperlink"/>
            <w:rFonts w:cstheme="minorHAnsi"/>
            <w:b/>
            <w:bCs/>
          </w:rPr>
          <w:t>jcampbell@childfund.org</w:t>
        </w:r>
      </w:hyperlink>
      <w:r>
        <w:rPr>
          <w:rFonts w:cstheme="minorHAnsi"/>
          <w:b/>
          <w:bCs/>
        </w:rPr>
        <w:t xml:space="preserve"> </w:t>
      </w:r>
    </w:p>
    <w:p w14:paraId="6A13A25B" w14:textId="6E225C46" w:rsidR="007A3B9E" w:rsidRDefault="002B04CF" w:rsidP="007A3B9E">
      <w:pPr>
        <w:spacing w:line="240" w:lineRule="auto"/>
        <w:contextualSpacing/>
        <w:jc w:val="center"/>
        <w:rPr>
          <w:rFonts w:cstheme="minorHAnsi"/>
          <w:b/>
          <w:bCs/>
        </w:rPr>
      </w:pPr>
      <w:r>
        <w:rPr>
          <w:rFonts w:cstheme="minorHAnsi"/>
          <w:b/>
          <w:bCs/>
        </w:rPr>
        <w:t>February</w:t>
      </w:r>
      <w:r w:rsidR="00551C9D">
        <w:rPr>
          <w:rFonts w:cstheme="minorHAnsi"/>
          <w:b/>
          <w:bCs/>
        </w:rPr>
        <w:t xml:space="preserve"> </w:t>
      </w:r>
      <w:r w:rsidR="00215429">
        <w:rPr>
          <w:rFonts w:cstheme="minorHAnsi"/>
          <w:b/>
          <w:bCs/>
        </w:rPr>
        <w:t>10</w:t>
      </w:r>
      <w:r w:rsidR="005A0F22">
        <w:rPr>
          <w:rFonts w:cstheme="minorHAnsi"/>
          <w:b/>
          <w:bCs/>
        </w:rPr>
        <w:t>, 202</w:t>
      </w:r>
      <w:r>
        <w:rPr>
          <w:rFonts w:cstheme="minorHAnsi"/>
          <w:b/>
          <w:bCs/>
        </w:rPr>
        <w:t>1</w:t>
      </w:r>
      <w:r w:rsidR="005A0F22">
        <w:rPr>
          <w:rFonts w:cstheme="minorHAnsi"/>
          <w:b/>
          <w:bCs/>
        </w:rPr>
        <w:t xml:space="preserve"> – </w:t>
      </w:r>
      <w:r>
        <w:rPr>
          <w:rFonts w:cstheme="minorHAnsi"/>
          <w:b/>
          <w:bCs/>
        </w:rPr>
        <w:t>March</w:t>
      </w:r>
      <w:r w:rsidR="005A0F22">
        <w:rPr>
          <w:rFonts w:cstheme="minorHAnsi"/>
          <w:b/>
          <w:bCs/>
        </w:rPr>
        <w:t xml:space="preserve"> 10</w:t>
      </w:r>
      <w:r w:rsidR="003E3077">
        <w:rPr>
          <w:rFonts w:cstheme="minorHAnsi"/>
          <w:b/>
          <w:bCs/>
        </w:rPr>
        <w:t>,</w:t>
      </w:r>
      <w:r w:rsidR="006C3175">
        <w:rPr>
          <w:rFonts w:cstheme="minorHAnsi"/>
          <w:b/>
          <w:bCs/>
        </w:rPr>
        <w:t xml:space="preserve"> 202</w:t>
      </w:r>
      <w:r w:rsidR="005A0F22">
        <w:rPr>
          <w:rFonts w:cstheme="minorHAnsi"/>
          <w:b/>
          <w:bCs/>
        </w:rPr>
        <w:t>1</w:t>
      </w:r>
    </w:p>
    <w:p w14:paraId="0E487266" w14:textId="383B211C" w:rsidR="007A3B9E" w:rsidRDefault="007A3B9E" w:rsidP="007A3B9E">
      <w:pPr>
        <w:spacing w:line="240" w:lineRule="auto"/>
        <w:contextualSpacing/>
        <w:jc w:val="center"/>
        <w:rPr>
          <w:rFonts w:cstheme="minorHAnsi"/>
          <w:b/>
          <w:bCs/>
        </w:rPr>
      </w:pPr>
    </w:p>
    <w:p w14:paraId="4F720976" w14:textId="27C7F8B7" w:rsidR="00417A94" w:rsidRDefault="00417A94" w:rsidP="00417A94">
      <w:pPr>
        <w:spacing w:line="240" w:lineRule="auto"/>
        <w:contextualSpacing/>
        <w:jc w:val="center"/>
        <w:rPr>
          <w:rFonts w:cstheme="minorHAnsi"/>
          <w:b/>
          <w:bCs/>
        </w:rPr>
      </w:pPr>
      <w:r w:rsidRPr="00417A94">
        <w:rPr>
          <w:rFonts w:cstheme="minorHAnsi"/>
          <w:b/>
          <w:bCs/>
          <w:highlight w:val="red"/>
        </w:rPr>
        <w:t>FOR UPDATES, PLEASE HIGHLIGHT UPDATED SECTIONS IN RED</w:t>
      </w:r>
    </w:p>
    <w:p w14:paraId="3D9D51E2" w14:textId="77777777" w:rsidR="00417A94" w:rsidRPr="002155B8" w:rsidRDefault="00417A94" w:rsidP="00417A94">
      <w:pPr>
        <w:spacing w:line="240" w:lineRule="auto"/>
        <w:contextualSpacing/>
        <w:jc w:val="center"/>
        <w:rPr>
          <w:rFonts w:cstheme="minorHAnsi"/>
          <w:b/>
          <w:bCs/>
        </w:rPr>
      </w:pPr>
    </w:p>
    <w:p w14:paraId="0C5977C4" w14:textId="77777777" w:rsidR="007A3B9E" w:rsidRPr="002155B8" w:rsidRDefault="007A3B9E" w:rsidP="007A3B9E">
      <w:pPr>
        <w:spacing w:line="240" w:lineRule="auto"/>
        <w:contextualSpacing/>
        <w:rPr>
          <w:rFonts w:cstheme="minorHAnsi"/>
          <w:u w:val="single"/>
        </w:rPr>
      </w:pPr>
      <w:r w:rsidRPr="002155B8">
        <w:rPr>
          <w:rFonts w:cstheme="minorHAnsi"/>
          <w:u w:val="single"/>
        </w:rPr>
        <w:t>Part 1: The Overall Situation</w:t>
      </w:r>
    </w:p>
    <w:p w14:paraId="5DEEF5D1" w14:textId="4BC19813" w:rsidR="009F2C14" w:rsidRPr="00417A94" w:rsidRDefault="009F2C14" w:rsidP="009F2C14">
      <w:pPr>
        <w:spacing w:line="240" w:lineRule="auto"/>
        <w:rPr>
          <w:rFonts w:cstheme="minorHAnsi"/>
          <w:color w:val="FFFFFF" w:themeColor="background1"/>
        </w:rPr>
      </w:pPr>
      <w:r>
        <w:rPr>
          <w:rFonts w:cstheme="minorHAnsi"/>
        </w:rPr>
        <w:t>COUNTRY</w:t>
      </w:r>
    </w:p>
    <w:tbl>
      <w:tblPr>
        <w:tblStyle w:val="TableGrid"/>
        <w:tblW w:w="0" w:type="auto"/>
        <w:tblLook w:val="04A0" w:firstRow="1" w:lastRow="0" w:firstColumn="1" w:lastColumn="0" w:noHBand="0" w:noVBand="1"/>
      </w:tblPr>
      <w:tblGrid>
        <w:gridCol w:w="3116"/>
        <w:gridCol w:w="3117"/>
        <w:gridCol w:w="3117"/>
      </w:tblGrid>
      <w:tr w:rsidR="009F2C14" w14:paraId="0ED2D8A3" w14:textId="77777777" w:rsidTr="009F2C14">
        <w:tc>
          <w:tcPr>
            <w:tcW w:w="3116" w:type="dxa"/>
          </w:tcPr>
          <w:p w14:paraId="4F0A6A04" w14:textId="713B4129" w:rsidR="009F2C14" w:rsidRDefault="009F2C14" w:rsidP="009F2C14">
            <w:pPr>
              <w:rPr>
                <w:rFonts w:cstheme="minorHAnsi"/>
              </w:rPr>
            </w:pPr>
            <w:r>
              <w:rPr>
                <w:rFonts w:cstheme="minorHAnsi"/>
              </w:rPr>
              <w:t xml:space="preserve">Total </w:t>
            </w:r>
            <w:r w:rsidR="0088695E">
              <w:rPr>
                <w:rFonts w:cstheme="minorHAnsi"/>
              </w:rPr>
              <w:t>N</w:t>
            </w:r>
            <w:r>
              <w:rPr>
                <w:rFonts w:cstheme="minorHAnsi"/>
              </w:rPr>
              <w:t>umber of COVID</w:t>
            </w:r>
            <w:r w:rsidR="000D69A1">
              <w:rPr>
                <w:rFonts w:cstheme="minorHAnsi"/>
              </w:rPr>
              <w:t>-</w:t>
            </w:r>
            <w:r w:rsidR="00C73FC1">
              <w:rPr>
                <w:rFonts w:cstheme="minorHAnsi"/>
              </w:rPr>
              <w:t>19</w:t>
            </w:r>
            <w:r>
              <w:rPr>
                <w:rFonts w:cstheme="minorHAnsi"/>
              </w:rPr>
              <w:t xml:space="preserve"> </w:t>
            </w:r>
            <w:r w:rsidR="0088695E">
              <w:rPr>
                <w:rFonts w:cstheme="minorHAnsi"/>
              </w:rPr>
              <w:t>C</w:t>
            </w:r>
            <w:r>
              <w:rPr>
                <w:rFonts w:cstheme="minorHAnsi"/>
              </w:rPr>
              <w:t xml:space="preserve">ases </w:t>
            </w:r>
            <w:r w:rsidR="0088695E">
              <w:rPr>
                <w:rFonts w:cstheme="minorHAnsi"/>
              </w:rPr>
              <w:t>R</w:t>
            </w:r>
            <w:r>
              <w:rPr>
                <w:rFonts w:cstheme="minorHAnsi"/>
              </w:rPr>
              <w:t>eported</w:t>
            </w:r>
          </w:p>
        </w:tc>
        <w:tc>
          <w:tcPr>
            <w:tcW w:w="3117" w:type="dxa"/>
          </w:tcPr>
          <w:p w14:paraId="5D920BFE" w14:textId="093FA999" w:rsidR="009F2C14" w:rsidRDefault="009F2C14" w:rsidP="009F2C14">
            <w:pPr>
              <w:rPr>
                <w:rFonts w:cstheme="minorHAnsi"/>
              </w:rPr>
            </w:pPr>
            <w:r>
              <w:rPr>
                <w:rFonts w:cstheme="minorHAnsi"/>
              </w:rPr>
              <w:t xml:space="preserve">Number of </w:t>
            </w:r>
            <w:r w:rsidR="0088695E">
              <w:rPr>
                <w:rFonts w:cstheme="minorHAnsi"/>
              </w:rPr>
              <w:t>D</w:t>
            </w:r>
            <w:r>
              <w:rPr>
                <w:rFonts w:cstheme="minorHAnsi"/>
              </w:rPr>
              <w:t>eaths</w:t>
            </w:r>
          </w:p>
        </w:tc>
        <w:tc>
          <w:tcPr>
            <w:tcW w:w="3117" w:type="dxa"/>
          </w:tcPr>
          <w:p w14:paraId="46E308BB" w14:textId="1CE62542" w:rsidR="009F2C14" w:rsidRDefault="009F2C14" w:rsidP="009F2C14">
            <w:pPr>
              <w:rPr>
                <w:rFonts w:cstheme="minorHAnsi"/>
              </w:rPr>
            </w:pPr>
            <w:r>
              <w:rPr>
                <w:rFonts w:cstheme="minorHAnsi"/>
              </w:rPr>
              <w:t xml:space="preserve">Number of </w:t>
            </w:r>
            <w:r w:rsidR="0088695E">
              <w:rPr>
                <w:rFonts w:cstheme="minorHAnsi"/>
              </w:rPr>
              <w:t>C</w:t>
            </w:r>
            <w:r>
              <w:rPr>
                <w:rFonts w:cstheme="minorHAnsi"/>
              </w:rPr>
              <w:t xml:space="preserve">ases </w:t>
            </w:r>
            <w:r w:rsidR="0088695E">
              <w:rPr>
                <w:rFonts w:cstheme="minorHAnsi"/>
              </w:rPr>
              <w:t>R</w:t>
            </w:r>
            <w:r>
              <w:rPr>
                <w:rFonts w:cstheme="minorHAnsi"/>
              </w:rPr>
              <w:t>ecuperated</w:t>
            </w:r>
          </w:p>
        </w:tc>
      </w:tr>
      <w:tr w:rsidR="009F2C14" w:rsidRPr="0093103A" w14:paraId="39EF6DC1" w14:textId="77777777" w:rsidTr="009F2C14">
        <w:tc>
          <w:tcPr>
            <w:tcW w:w="3116" w:type="dxa"/>
          </w:tcPr>
          <w:p w14:paraId="70008021" w14:textId="648A5B57" w:rsidR="00A1563F" w:rsidRPr="0093103A" w:rsidRDefault="00C41CB9" w:rsidP="009F2C14">
            <w:pPr>
              <w:rPr>
                <w:rFonts w:cstheme="minorHAnsi"/>
                <w:b/>
                <w:bCs/>
                <w:highlight w:val="red"/>
              </w:rPr>
            </w:pPr>
            <w:r w:rsidRPr="00C41CB9">
              <w:rPr>
                <w:rFonts w:cstheme="minorHAnsi"/>
                <w:b/>
                <w:bCs/>
              </w:rPr>
              <w:t>29,113,788</w:t>
            </w:r>
            <w:r>
              <w:rPr>
                <w:rFonts w:cstheme="minorHAnsi"/>
                <w:b/>
                <w:bCs/>
                <w:highlight w:val="red"/>
              </w:rPr>
              <w:t xml:space="preserve"> </w:t>
            </w:r>
            <w:r w:rsidR="000121E4">
              <w:rPr>
                <w:rFonts w:cstheme="minorHAnsi"/>
                <w:b/>
                <w:bCs/>
                <w:highlight w:val="red"/>
              </w:rPr>
              <w:t xml:space="preserve">(up </w:t>
            </w:r>
            <w:r>
              <w:rPr>
                <w:rFonts w:cstheme="minorHAnsi"/>
                <w:b/>
                <w:bCs/>
                <w:highlight w:val="red"/>
              </w:rPr>
              <w:t>1.9</w:t>
            </w:r>
            <w:r w:rsidR="000121E4">
              <w:rPr>
                <w:rFonts w:cstheme="minorHAnsi"/>
                <w:b/>
                <w:bCs/>
                <w:highlight w:val="red"/>
              </w:rPr>
              <w:t xml:space="preserve"> million from last month)</w:t>
            </w:r>
            <w:r w:rsidR="00905675">
              <w:rPr>
                <w:rFonts w:cstheme="minorHAnsi"/>
                <w:b/>
                <w:bCs/>
                <w:highlight w:val="red"/>
              </w:rPr>
              <w:t xml:space="preserve">  </w:t>
            </w:r>
          </w:p>
        </w:tc>
        <w:tc>
          <w:tcPr>
            <w:tcW w:w="3117" w:type="dxa"/>
          </w:tcPr>
          <w:p w14:paraId="5E4068D3" w14:textId="53A7599A" w:rsidR="00BD0E39" w:rsidRPr="0093103A" w:rsidRDefault="00AC56DC" w:rsidP="009F2C14">
            <w:pPr>
              <w:rPr>
                <w:rFonts w:cstheme="minorHAnsi"/>
                <w:b/>
                <w:bCs/>
                <w:highlight w:val="red"/>
              </w:rPr>
            </w:pPr>
            <w:r>
              <w:rPr>
                <w:rFonts w:cstheme="minorHAnsi"/>
                <w:b/>
                <w:bCs/>
                <w:highlight w:val="red"/>
              </w:rPr>
              <w:t>528,287</w:t>
            </w:r>
            <w:r w:rsidR="00EA7895">
              <w:rPr>
                <w:rFonts w:cstheme="minorHAnsi"/>
                <w:b/>
                <w:bCs/>
                <w:highlight w:val="red"/>
              </w:rPr>
              <w:t xml:space="preserve"> </w:t>
            </w:r>
            <w:r w:rsidR="00BD0E39">
              <w:rPr>
                <w:rFonts w:cstheme="minorHAnsi"/>
                <w:b/>
                <w:bCs/>
                <w:highlight w:val="red"/>
              </w:rPr>
              <w:t xml:space="preserve">(up </w:t>
            </w:r>
            <w:r>
              <w:rPr>
                <w:rFonts w:cstheme="minorHAnsi"/>
                <w:b/>
                <w:bCs/>
                <w:highlight w:val="red"/>
              </w:rPr>
              <w:t>58</w:t>
            </w:r>
            <w:r w:rsidR="00432154">
              <w:rPr>
                <w:rFonts w:cstheme="minorHAnsi"/>
                <w:b/>
                <w:bCs/>
                <w:highlight w:val="red"/>
              </w:rPr>
              <w:t xml:space="preserve"> </w:t>
            </w:r>
            <w:r w:rsidR="00436E29">
              <w:rPr>
                <w:rFonts w:cstheme="minorHAnsi"/>
                <w:b/>
                <w:bCs/>
                <w:highlight w:val="red"/>
              </w:rPr>
              <w:t>K)</w:t>
            </w:r>
            <w:r w:rsidR="005A1880">
              <w:rPr>
                <w:rFonts w:cstheme="minorHAnsi"/>
                <w:b/>
                <w:bCs/>
                <w:highlight w:val="red"/>
              </w:rPr>
              <w:t xml:space="preserve">  </w:t>
            </w:r>
          </w:p>
        </w:tc>
        <w:tc>
          <w:tcPr>
            <w:tcW w:w="3117" w:type="dxa"/>
          </w:tcPr>
          <w:p w14:paraId="680243C9" w14:textId="20EA3D0E" w:rsidR="0057172F" w:rsidRPr="0093103A" w:rsidRDefault="00C968C4" w:rsidP="009F2C14">
            <w:pPr>
              <w:rPr>
                <w:rFonts w:cstheme="minorHAnsi"/>
                <w:b/>
                <w:bCs/>
                <w:highlight w:val="red"/>
              </w:rPr>
            </w:pPr>
            <w:r w:rsidRPr="00323C98">
              <w:rPr>
                <w:rFonts w:cstheme="minorHAnsi"/>
                <w:b/>
                <w:bCs/>
              </w:rPr>
              <w:t>5</w:t>
            </w:r>
            <w:r w:rsidR="00A0720B" w:rsidRPr="00323C98">
              <w:rPr>
                <w:rFonts w:cstheme="minorHAnsi"/>
                <w:b/>
                <w:bCs/>
              </w:rPr>
              <w:t>,985,047</w:t>
            </w:r>
            <w:r w:rsidR="00F447A2" w:rsidRPr="00323C98">
              <w:rPr>
                <w:rFonts w:cstheme="minorHAnsi"/>
                <w:b/>
                <w:bCs/>
              </w:rPr>
              <w:t xml:space="preserve"> </w:t>
            </w:r>
            <w:r w:rsidR="00B0003E" w:rsidRPr="00B0003E">
              <w:rPr>
                <w:rFonts w:cstheme="minorHAnsi"/>
                <w:b/>
                <w:bCs/>
                <w:highlight w:val="red"/>
              </w:rPr>
              <w:t>(no new data)</w:t>
            </w:r>
          </w:p>
        </w:tc>
      </w:tr>
      <w:tr w:rsidR="009F2C14" w:rsidRPr="0079553E" w14:paraId="5382135E" w14:textId="77777777" w:rsidTr="009061AC">
        <w:tc>
          <w:tcPr>
            <w:tcW w:w="9350" w:type="dxa"/>
            <w:gridSpan w:val="3"/>
          </w:tcPr>
          <w:p w14:paraId="6D9A4CD2" w14:textId="3E1F3F1B" w:rsidR="009F2C14" w:rsidRPr="007A5BE0" w:rsidRDefault="009F2C14" w:rsidP="009F2C14">
            <w:pPr>
              <w:rPr>
                <w:rFonts w:cstheme="minorHAnsi"/>
                <w:lang w:val="fr-FR"/>
              </w:rPr>
            </w:pPr>
            <w:proofErr w:type="gramStart"/>
            <w:r w:rsidRPr="007A5BE0">
              <w:rPr>
                <w:rFonts w:cstheme="minorHAnsi"/>
                <w:lang w:val="fr-FR"/>
              </w:rPr>
              <w:t>SOURCE:</w:t>
            </w:r>
            <w:proofErr w:type="gramEnd"/>
            <w:r w:rsidRPr="007A5BE0">
              <w:rPr>
                <w:rFonts w:cstheme="minorHAnsi"/>
                <w:lang w:val="fr-FR"/>
              </w:rPr>
              <w:t xml:space="preserve"> </w:t>
            </w:r>
            <w:hyperlink r:id="rId9" w:anchor="/bda7594740fd40299423467b48e9ecf6" w:history="1">
              <w:r w:rsidRPr="007A5BE0">
                <w:rPr>
                  <w:rStyle w:val="Hyperlink"/>
                  <w:lang w:val="fr-FR"/>
                </w:rPr>
                <w:t>https://www.arcgis.com/apps/opsdashboard/index.html#/bda7594740fd40299423467b48e9ecf6</w:t>
              </w:r>
            </w:hyperlink>
          </w:p>
        </w:tc>
      </w:tr>
    </w:tbl>
    <w:p w14:paraId="23CC287E" w14:textId="03A1A0B3" w:rsidR="00087DB2" w:rsidRPr="00B369A0" w:rsidRDefault="00E959C2" w:rsidP="00087DB2">
      <w:pPr>
        <w:keepNext/>
        <w:spacing w:line="240" w:lineRule="auto"/>
        <w:rPr>
          <w:b/>
          <w:bCs/>
        </w:rPr>
      </w:pPr>
      <w:r w:rsidRPr="003E3077">
        <w:rPr>
          <w:b/>
          <w:bCs/>
        </w:rPr>
        <w:t>The US reached a one-day record of new infections (50,000) on July 1.</w:t>
      </w:r>
      <w:r w:rsidRPr="00B369A0">
        <w:rPr>
          <w:b/>
          <w:bCs/>
        </w:rPr>
        <w:t xml:space="preserve">  </w:t>
      </w:r>
    </w:p>
    <w:p w14:paraId="59C271E8" w14:textId="6DF06654" w:rsidR="009F2C14" w:rsidRDefault="009F2C14" w:rsidP="009F2C14">
      <w:pPr>
        <w:spacing w:line="240" w:lineRule="auto"/>
        <w:rPr>
          <w:rFonts w:cstheme="minorHAnsi"/>
        </w:rPr>
      </w:pPr>
      <w:r>
        <w:rPr>
          <w:rFonts w:cstheme="minorHAnsi"/>
        </w:rPr>
        <w:t>Child</w:t>
      </w:r>
      <w:r w:rsidR="000D69A1">
        <w:rPr>
          <w:rFonts w:cstheme="minorHAnsi"/>
        </w:rPr>
        <w:t>F</w:t>
      </w:r>
      <w:r>
        <w:rPr>
          <w:rFonts w:cstheme="minorHAnsi"/>
        </w:rPr>
        <w:t>und</w:t>
      </w:r>
      <w:r w:rsidR="000D69A1">
        <w:rPr>
          <w:rFonts w:cstheme="minorHAnsi"/>
        </w:rPr>
        <w:t>-</w:t>
      </w:r>
      <w:r>
        <w:rPr>
          <w:rFonts w:cstheme="minorHAnsi"/>
        </w:rPr>
        <w:t>supported areas (</w:t>
      </w:r>
      <w:r w:rsidR="000D69A1">
        <w:rPr>
          <w:rFonts w:cstheme="minorHAnsi"/>
        </w:rPr>
        <w:t>P</w:t>
      </w:r>
      <w:r>
        <w:rPr>
          <w:rFonts w:cstheme="minorHAnsi"/>
        </w:rPr>
        <w:t>rovide only if you have reliable data on this</w:t>
      </w:r>
      <w:r w:rsidR="000D69A1">
        <w:rPr>
          <w:rFonts w:cstheme="minorHAnsi"/>
        </w:rPr>
        <w:t>.</w:t>
      </w:r>
      <w:r>
        <w:rPr>
          <w:rFonts w:cstheme="minorHAnsi"/>
        </w:rPr>
        <w:t xml:space="preserve"> </w:t>
      </w:r>
      <w:r w:rsidR="000D69A1">
        <w:rPr>
          <w:rFonts w:cstheme="minorHAnsi"/>
        </w:rPr>
        <w:t>Y</w:t>
      </w:r>
      <w:r>
        <w:rPr>
          <w:rFonts w:cstheme="minorHAnsi"/>
        </w:rPr>
        <w:t xml:space="preserve">ou can report on a </w:t>
      </w:r>
      <w:proofErr w:type="gramStart"/>
      <w:r>
        <w:rPr>
          <w:rFonts w:cstheme="minorHAnsi"/>
        </w:rPr>
        <w:t>consolidated  basis</w:t>
      </w:r>
      <w:proofErr w:type="gramEnd"/>
      <w:r>
        <w:rPr>
          <w:rFonts w:cstheme="minorHAnsi"/>
        </w:rPr>
        <w:t xml:space="preserve"> or by program </w:t>
      </w:r>
      <w:r w:rsidR="000F3058">
        <w:rPr>
          <w:rFonts w:cstheme="minorHAnsi"/>
        </w:rPr>
        <w:t>state/</w:t>
      </w:r>
      <w:r>
        <w:rPr>
          <w:rFonts w:cstheme="minorHAnsi"/>
        </w:rPr>
        <w:t>region/province</w:t>
      </w:r>
      <w:r w:rsidR="00B339B7">
        <w:rPr>
          <w:rFonts w:cstheme="minorHAnsi"/>
        </w:rPr>
        <w:t>/</w:t>
      </w:r>
      <w:r>
        <w:rPr>
          <w:rFonts w:cstheme="minorHAnsi"/>
        </w:rPr>
        <w:t>etc</w:t>
      </w:r>
      <w:r w:rsidR="00B339B7">
        <w:rPr>
          <w:rFonts w:cstheme="minorHAnsi"/>
        </w:rPr>
        <w:t>.</w:t>
      </w:r>
      <w:r>
        <w:rPr>
          <w:rFonts w:cstheme="minorHAnsi"/>
        </w:rPr>
        <w:t xml:space="preserve"> if you have this detail</w:t>
      </w:r>
      <w:r w:rsidR="00084D34">
        <w:rPr>
          <w:rFonts w:cstheme="minorHAnsi"/>
        </w:rPr>
        <w:t>.</w:t>
      </w:r>
      <w:r>
        <w:rPr>
          <w:rFonts w:cstheme="minorHAnsi"/>
        </w:rPr>
        <w:t>)</w:t>
      </w:r>
    </w:p>
    <w:tbl>
      <w:tblPr>
        <w:tblStyle w:val="TableGrid"/>
        <w:tblW w:w="9605" w:type="dxa"/>
        <w:tblLook w:val="04A0" w:firstRow="1" w:lastRow="0" w:firstColumn="1" w:lastColumn="0" w:noHBand="0" w:noVBand="1"/>
      </w:tblPr>
      <w:tblGrid>
        <w:gridCol w:w="3415"/>
        <w:gridCol w:w="2430"/>
        <w:gridCol w:w="1980"/>
        <w:gridCol w:w="1780"/>
      </w:tblGrid>
      <w:tr w:rsidR="006C3175" w:rsidRPr="006C3175" w14:paraId="44E4064F" w14:textId="77777777" w:rsidTr="00D777C9">
        <w:tc>
          <w:tcPr>
            <w:tcW w:w="3415" w:type="dxa"/>
          </w:tcPr>
          <w:p w14:paraId="61514448" w14:textId="77777777" w:rsidR="006C3175" w:rsidRPr="006C3175" w:rsidRDefault="006C3175" w:rsidP="006C3175">
            <w:pPr>
              <w:spacing w:after="160"/>
              <w:rPr>
                <w:rFonts w:cstheme="minorHAnsi"/>
              </w:rPr>
            </w:pPr>
            <w:r w:rsidRPr="006C3175">
              <w:rPr>
                <w:rFonts w:cstheme="minorHAnsi"/>
              </w:rPr>
              <w:t>Geographical area (country or state/region/province</w:t>
            </w:r>
          </w:p>
        </w:tc>
        <w:tc>
          <w:tcPr>
            <w:tcW w:w="2430" w:type="dxa"/>
          </w:tcPr>
          <w:p w14:paraId="05B5560D" w14:textId="77777777" w:rsidR="006C3175" w:rsidRPr="006C3175" w:rsidRDefault="006C3175" w:rsidP="006C3175">
            <w:pPr>
              <w:spacing w:after="160"/>
              <w:rPr>
                <w:rFonts w:cstheme="minorHAnsi"/>
              </w:rPr>
            </w:pPr>
            <w:r w:rsidRPr="006C3175">
              <w:rPr>
                <w:rFonts w:cstheme="minorHAnsi"/>
              </w:rPr>
              <w:t>Total Number of COVID19 Cases Reported</w:t>
            </w:r>
          </w:p>
        </w:tc>
        <w:tc>
          <w:tcPr>
            <w:tcW w:w="1980" w:type="dxa"/>
          </w:tcPr>
          <w:p w14:paraId="18B2E6AC" w14:textId="77777777" w:rsidR="006C3175" w:rsidRPr="006C3175" w:rsidRDefault="006C3175" w:rsidP="006C3175">
            <w:pPr>
              <w:spacing w:after="160"/>
              <w:rPr>
                <w:rFonts w:cstheme="minorHAnsi"/>
              </w:rPr>
            </w:pPr>
            <w:r w:rsidRPr="006C3175">
              <w:rPr>
                <w:rFonts w:cstheme="minorHAnsi"/>
              </w:rPr>
              <w:t>Number of Deaths</w:t>
            </w:r>
          </w:p>
        </w:tc>
        <w:tc>
          <w:tcPr>
            <w:tcW w:w="1780" w:type="dxa"/>
          </w:tcPr>
          <w:p w14:paraId="224825EF" w14:textId="77777777" w:rsidR="006C3175" w:rsidRPr="006C3175" w:rsidRDefault="006C3175" w:rsidP="006C3175">
            <w:pPr>
              <w:spacing w:after="160"/>
              <w:rPr>
                <w:rFonts w:cstheme="minorHAnsi"/>
              </w:rPr>
            </w:pPr>
            <w:r w:rsidRPr="006C3175">
              <w:rPr>
                <w:rFonts w:cstheme="minorHAnsi"/>
              </w:rPr>
              <w:t>Number of Cases Recuperated</w:t>
            </w:r>
          </w:p>
        </w:tc>
      </w:tr>
      <w:tr w:rsidR="006C3175" w:rsidRPr="006C3175" w14:paraId="068DED35" w14:textId="77777777" w:rsidTr="00D777C9">
        <w:tc>
          <w:tcPr>
            <w:tcW w:w="3415" w:type="dxa"/>
          </w:tcPr>
          <w:p w14:paraId="7AD2DF49" w14:textId="77777777" w:rsidR="006C3175" w:rsidRPr="006C3175" w:rsidRDefault="006C3175" w:rsidP="006C3175">
            <w:pPr>
              <w:spacing w:after="160"/>
              <w:rPr>
                <w:rFonts w:cstheme="minorHAnsi"/>
              </w:rPr>
            </w:pPr>
            <w:r w:rsidRPr="006C3175">
              <w:rPr>
                <w:rFonts w:cstheme="minorHAnsi"/>
              </w:rPr>
              <w:t>Richmond, VA (City of Richmond, Henrico &amp; Chesterfield Counties)</w:t>
            </w:r>
          </w:p>
        </w:tc>
        <w:tc>
          <w:tcPr>
            <w:tcW w:w="2430" w:type="dxa"/>
          </w:tcPr>
          <w:p w14:paraId="5A2E78AF" w14:textId="2B11E9C4" w:rsidR="00C732CB" w:rsidRPr="001E0167" w:rsidRDefault="00EF687E" w:rsidP="006C3175">
            <w:pPr>
              <w:spacing w:after="160"/>
              <w:rPr>
                <w:rFonts w:cstheme="minorHAnsi"/>
                <w:b/>
                <w:bCs/>
              </w:rPr>
            </w:pPr>
            <w:r>
              <w:rPr>
                <w:rFonts w:cstheme="minorHAnsi"/>
                <w:b/>
                <w:bCs/>
                <w:highlight w:val="red"/>
              </w:rPr>
              <w:t>61,131</w:t>
            </w:r>
            <w:r w:rsidR="00862014" w:rsidRPr="001E0167">
              <w:rPr>
                <w:rFonts w:cstheme="minorHAnsi"/>
                <w:b/>
                <w:bCs/>
                <w:highlight w:val="red"/>
              </w:rPr>
              <w:t xml:space="preserve"> </w:t>
            </w:r>
            <w:r w:rsidR="00C732CB" w:rsidRPr="001E0167">
              <w:rPr>
                <w:rFonts w:cstheme="minorHAnsi"/>
                <w:b/>
                <w:bCs/>
                <w:highlight w:val="red"/>
              </w:rPr>
              <w:t>(up</w:t>
            </w:r>
            <w:r w:rsidR="008A6F05">
              <w:rPr>
                <w:rFonts w:cstheme="minorHAnsi"/>
                <w:b/>
                <w:bCs/>
                <w:highlight w:val="red"/>
              </w:rPr>
              <w:t xml:space="preserve"> 6.5</w:t>
            </w:r>
            <w:r w:rsidR="00C732CB" w:rsidRPr="001E0167">
              <w:rPr>
                <w:rFonts w:cstheme="minorHAnsi"/>
                <w:b/>
                <w:bCs/>
                <w:highlight w:val="red"/>
              </w:rPr>
              <w:t>K from last month)</w:t>
            </w:r>
          </w:p>
          <w:p w14:paraId="06CCE484" w14:textId="2338A398" w:rsidR="00551C9D" w:rsidRPr="00AD7CC8" w:rsidRDefault="00551C9D" w:rsidP="006C3175">
            <w:pPr>
              <w:spacing w:after="160"/>
              <w:rPr>
                <w:rFonts w:cstheme="minorHAnsi"/>
                <w:highlight w:val="red"/>
              </w:rPr>
            </w:pPr>
          </w:p>
        </w:tc>
        <w:tc>
          <w:tcPr>
            <w:tcW w:w="1980" w:type="dxa"/>
          </w:tcPr>
          <w:p w14:paraId="7D674C21" w14:textId="5FB7BF70" w:rsidR="00F56EBC" w:rsidRPr="00D73108" w:rsidRDefault="00A20E30" w:rsidP="006C3175">
            <w:pPr>
              <w:spacing w:after="160"/>
              <w:rPr>
                <w:rFonts w:cstheme="minorHAnsi"/>
                <w:b/>
                <w:bCs/>
              </w:rPr>
            </w:pPr>
            <w:r w:rsidRPr="00EE0F65">
              <w:rPr>
                <w:rFonts w:cstheme="minorHAnsi"/>
                <w:b/>
                <w:bCs/>
                <w:highlight w:val="red"/>
              </w:rPr>
              <w:t>1</w:t>
            </w:r>
            <w:r w:rsidR="00EE0F65" w:rsidRPr="00EE0F65">
              <w:rPr>
                <w:rFonts w:cstheme="minorHAnsi"/>
                <w:b/>
                <w:bCs/>
                <w:highlight w:val="red"/>
              </w:rPr>
              <w:t>,135</w:t>
            </w:r>
          </w:p>
        </w:tc>
        <w:tc>
          <w:tcPr>
            <w:tcW w:w="1780" w:type="dxa"/>
          </w:tcPr>
          <w:p w14:paraId="7EE08652" w14:textId="77777777" w:rsidR="006C3175" w:rsidRPr="006C3175" w:rsidRDefault="006C3175" w:rsidP="006C3175">
            <w:pPr>
              <w:spacing w:after="160"/>
              <w:rPr>
                <w:rFonts w:cstheme="minorHAnsi"/>
              </w:rPr>
            </w:pPr>
            <w:r w:rsidRPr="006C3175">
              <w:rPr>
                <w:rFonts w:cstheme="minorHAnsi"/>
              </w:rPr>
              <w:t>No data for counties</w:t>
            </w:r>
          </w:p>
        </w:tc>
      </w:tr>
      <w:tr w:rsidR="006C3175" w:rsidRPr="006C3175" w14:paraId="0AA84800" w14:textId="77777777" w:rsidTr="00D777C9">
        <w:tc>
          <w:tcPr>
            <w:tcW w:w="3415" w:type="dxa"/>
          </w:tcPr>
          <w:p w14:paraId="0DD1AFA6" w14:textId="77777777" w:rsidR="006C3175" w:rsidRPr="006C3175" w:rsidRDefault="006C3175" w:rsidP="006C3175">
            <w:pPr>
              <w:spacing w:after="160"/>
              <w:rPr>
                <w:rFonts w:cstheme="minorHAnsi"/>
              </w:rPr>
            </w:pPr>
            <w:r w:rsidRPr="006C3175">
              <w:rPr>
                <w:rFonts w:cstheme="minorHAnsi"/>
              </w:rPr>
              <w:t>Jackson, MS (Hinds/Rankin Cos)</w:t>
            </w:r>
          </w:p>
        </w:tc>
        <w:tc>
          <w:tcPr>
            <w:tcW w:w="2430" w:type="dxa"/>
          </w:tcPr>
          <w:p w14:paraId="404C18EB" w14:textId="0FAD7E95" w:rsidR="00551C9D" w:rsidRPr="00DC0B2C" w:rsidRDefault="00940857" w:rsidP="006C3175">
            <w:pPr>
              <w:spacing w:after="160"/>
              <w:rPr>
                <w:rFonts w:cstheme="minorHAnsi"/>
                <w:b/>
                <w:bCs/>
                <w:highlight w:val="red"/>
              </w:rPr>
            </w:pPr>
            <w:r>
              <w:rPr>
                <w:rFonts w:cstheme="minorHAnsi"/>
                <w:b/>
                <w:bCs/>
                <w:highlight w:val="red"/>
              </w:rPr>
              <w:t xml:space="preserve">31,898 </w:t>
            </w:r>
            <w:r w:rsidR="00DC0B2C" w:rsidRPr="00DC0B2C">
              <w:rPr>
                <w:rFonts w:cstheme="minorHAnsi"/>
                <w:b/>
                <w:bCs/>
                <w:highlight w:val="red"/>
              </w:rPr>
              <w:t xml:space="preserve">(up </w:t>
            </w:r>
            <w:r w:rsidR="00C84BD0">
              <w:rPr>
                <w:rFonts w:cstheme="minorHAnsi"/>
                <w:b/>
                <w:bCs/>
                <w:highlight w:val="red"/>
              </w:rPr>
              <w:t>1.4</w:t>
            </w:r>
            <w:r w:rsidR="00CC5F1C">
              <w:rPr>
                <w:rFonts w:cstheme="minorHAnsi"/>
                <w:b/>
                <w:bCs/>
                <w:highlight w:val="red"/>
              </w:rPr>
              <w:t xml:space="preserve"> </w:t>
            </w:r>
            <w:r w:rsidR="00DC0B2C" w:rsidRPr="00DC0B2C">
              <w:rPr>
                <w:rFonts w:cstheme="minorHAnsi"/>
                <w:b/>
                <w:bCs/>
                <w:highlight w:val="red"/>
              </w:rPr>
              <w:t>K)</w:t>
            </w:r>
          </w:p>
        </w:tc>
        <w:tc>
          <w:tcPr>
            <w:tcW w:w="1980" w:type="dxa"/>
          </w:tcPr>
          <w:p w14:paraId="4264D041" w14:textId="19CA9384" w:rsidR="00551C9D" w:rsidRPr="00E03EEC" w:rsidRDefault="00C84BD0" w:rsidP="006C3175">
            <w:pPr>
              <w:spacing w:after="160"/>
              <w:rPr>
                <w:rFonts w:cstheme="minorHAnsi"/>
                <w:b/>
                <w:bCs/>
                <w:highlight w:val="red"/>
              </w:rPr>
            </w:pPr>
            <w:r>
              <w:rPr>
                <w:rFonts w:cstheme="minorHAnsi"/>
                <w:b/>
                <w:bCs/>
                <w:highlight w:val="red"/>
              </w:rPr>
              <w:t>663</w:t>
            </w:r>
          </w:p>
        </w:tc>
        <w:tc>
          <w:tcPr>
            <w:tcW w:w="1780" w:type="dxa"/>
          </w:tcPr>
          <w:p w14:paraId="30962222" w14:textId="77777777" w:rsidR="006C3175" w:rsidRPr="006C3175" w:rsidRDefault="006C3175" w:rsidP="006C3175">
            <w:pPr>
              <w:spacing w:after="160"/>
              <w:rPr>
                <w:rFonts w:cstheme="minorHAnsi"/>
              </w:rPr>
            </w:pPr>
            <w:r w:rsidRPr="006C3175">
              <w:rPr>
                <w:rFonts w:cstheme="minorHAnsi"/>
              </w:rPr>
              <w:t>No data counties</w:t>
            </w:r>
          </w:p>
        </w:tc>
      </w:tr>
      <w:tr w:rsidR="006C3175" w:rsidRPr="006C3175" w14:paraId="25544180" w14:textId="77777777" w:rsidTr="00D777C9">
        <w:tc>
          <w:tcPr>
            <w:tcW w:w="3415" w:type="dxa"/>
          </w:tcPr>
          <w:p w14:paraId="74DECCB6" w14:textId="77777777" w:rsidR="006C3175" w:rsidRPr="006C3175" w:rsidRDefault="006C3175" w:rsidP="006C3175">
            <w:pPr>
              <w:spacing w:after="160"/>
              <w:rPr>
                <w:rFonts w:cstheme="minorHAnsi"/>
                <w:lang w:val="es-MX"/>
              </w:rPr>
            </w:pPr>
            <w:r w:rsidRPr="006C3175">
              <w:rPr>
                <w:rFonts w:cstheme="minorHAnsi"/>
                <w:lang w:val="es-MX"/>
              </w:rPr>
              <w:t xml:space="preserve">Rio Grande Valley, TX (Hidalgo &amp; Cameron </w:t>
            </w:r>
            <w:proofErr w:type="spellStart"/>
            <w:r w:rsidRPr="006C3175">
              <w:rPr>
                <w:rFonts w:cstheme="minorHAnsi"/>
                <w:lang w:val="es-MX"/>
              </w:rPr>
              <w:t>Counties</w:t>
            </w:r>
            <w:proofErr w:type="spellEnd"/>
            <w:r w:rsidRPr="006C3175">
              <w:rPr>
                <w:rFonts w:cstheme="minorHAnsi"/>
                <w:lang w:val="es-MX"/>
              </w:rPr>
              <w:t>)</w:t>
            </w:r>
          </w:p>
        </w:tc>
        <w:tc>
          <w:tcPr>
            <w:tcW w:w="2430" w:type="dxa"/>
          </w:tcPr>
          <w:p w14:paraId="22606279" w14:textId="38606257" w:rsidR="00D50EFD" w:rsidRPr="005B4AAB" w:rsidRDefault="00EF215F" w:rsidP="006C3175">
            <w:pPr>
              <w:spacing w:after="160"/>
              <w:rPr>
                <w:rFonts w:cstheme="minorHAnsi"/>
                <w:b/>
                <w:bCs/>
                <w:highlight w:val="red"/>
                <w:lang w:val="es-MX"/>
              </w:rPr>
            </w:pPr>
            <w:r>
              <w:rPr>
                <w:rFonts w:cstheme="minorHAnsi"/>
                <w:b/>
                <w:bCs/>
                <w:highlight w:val="red"/>
                <w:lang w:val="es-MX"/>
              </w:rPr>
              <w:t>117,160</w:t>
            </w:r>
            <w:r w:rsidR="007B7BF5">
              <w:rPr>
                <w:rFonts w:cstheme="minorHAnsi"/>
                <w:b/>
                <w:bCs/>
                <w:highlight w:val="red"/>
                <w:lang w:val="es-MX"/>
              </w:rPr>
              <w:t xml:space="preserve"> </w:t>
            </w:r>
            <w:r w:rsidR="0095128D">
              <w:rPr>
                <w:rFonts w:cstheme="minorHAnsi"/>
                <w:b/>
                <w:bCs/>
                <w:highlight w:val="red"/>
                <w:lang w:val="es-MX"/>
              </w:rPr>
              <w:t xml:space="preserve">(up </w:t>
            </w:r>
            <w:r w:rsidR="00FB6B8F">
              <w:rPr>
                <w:rFonts w:cstheme="minorHAnsi"/>
                <w:b/>
                <w:bCs/>
                <w:highlight w:val="red"/>
                <w:lang w:val="es-MX"/>
              </w:rPr>
              <w:t>11.2</w:t>
            </w:r>
            <w:r w:rsidR="00322002">
              <w:rPr>
                <w:rFonts w:cstheme="minorHAnsi"/>
                <w:b/>
                <w:bCs/>
                <w:highlight w:val="red"/>
                <w:lang w:val="es-MX"/>
              </w:rPr>
              <w:t xml:space="preserve"> </w:t>
            </w:r>
            <w:r w:rsidR="00D13CAD">
              <w:rPr>
                <w:rFonts w:cstheme="minorHAnsi"/>
                <w:b/>
                <w:bCs/>
                <w:highlight w:val="red"/>
                <w:lang w:val="es-MX"/>
              </w:rPr>
              <w:t>K)</w:t>
            </w:r>
          </w:p>
        </w:tc>
        <w:tc>
          <w:tcPr>
            <w:tcW w:w="1980" w:type="dxa"/>
          </w:tcPr>
          <w:p w14:paraId="66AE7546" w14:textId="07FCB2B2" w:rsidR="00DA5567" w:rsidRPr="005B4AAB" w:rsidRDefault="00586325" w:rsidP="006C3175">
            <w:pPr>
              <w:spacing w:after="160"/>
              <w:rPr>
                <w:rFonts w:cstheme="minorHAnsi"/>
                <w:b/>
                <w:bCs/>
                <w:highlight w:val="red"/>
                <w:lang w:val="es-MX"/>
              </w:rPr>
            </w:pPr>
            <w:r>
              <w:rPr>
                <w:rFonts w:cstheme="minorHAnsi"/>
                <w:b/>
                <w:bCs/>
                <w:highlight w:val="red"/>
                <w:lang w:val="es-MX"/>
              </w:rPr>
              <w:t xml:space="preserve"> </w:t>
            </w:r>
            <w:r w:rsidR="00D46E07">
              <w:rPr>
                <w:rFonts w:cstheme="minorHAnsi"/>
                <w:b/>
                <w:bCs/>
                <w:highlight w:val="red"/>
                <w:lang w:val="es-MX"/>
              </w:rPr>
              <w:t>4225</w:t>
            </w:r>
          </w:p>
        </w:tc>
        <w:tc>
          <w:tcPr>
            <w:tcW w:w="1780" w:type="dxa"/>
          </w:tcPr>
          <w:p w14:paraId="4DD5FCE8" w14:textId="77777777" w:rsidR="006C3175" w:rsidRPr="006C3175" w:rsidRDefault="006C3175" w:rsidP="006C3175">
            <w:pPr>
              <w:spacing w:after="160"/>
              <w:rPr>
                <w:rFonts w:cstheme="minorHAnsi"/>
                <w:lang w:val="es-MX"/>
              </w:rPr>
            </w:pPr>
            <w:r w:rsidRPr="006C3175">
              <w:rPr>
                <w:rFonts w:cstheme="minorHAnsi"/>
                <w:lang w:val="es-MX"/>
              </w:rPr>
              <w:t xml:space="preserve">No data for </w:t>
            </w:r>
            <w:proofErr w:type="spellStart"/>
            <w:r w:rsidRPr="006C3175">
              <w:rPr>
                <w:rFonts w:cstheme="minorHAnsi"/>
                <w:lang w:val="es-MX"/>
              </w:rPr>
              <w:t>counties</w:t>
            </w:r>
            <w:proofErr w:type="spellEnd"/>
          </w:p>
        </w:tc>
      </w:tr>
      <w:tr w:rsidR="00B369A0" w:rsidRPr="006C3175" w14:paraId="5639CF84" w14:textId="77777777" w:rsidTr="00D777C9">
        <w:tc>
          <w:tcPr>
            <w:tcW w:w="3415" w:type="dxa"/>
          </w:tcPr>
          <w:p w14:paraId="05C87D05" w14:textId="5D2B65E0" w:rsidR="00B369A0" w:rsidRPr="00B369A0" w:rsidRDefault="00B369A0" w:rsidP="006C3175">
            <w:pPr>
              <w:rPr>
                <w:rFonts w:cstheme="minorHAnsi"/>
              </w:rPr>
            </w:pPr>
            <w:r w:rsidRPr="00B369A0">
              <w:rPr>
                <w:rFonts w:cstheme="minorHAnsi"/>
              </w:rPr>
              <w:t xml:space="preserve">Totals for US Program </w:t>
            </w:r>
            <w:r>
              <w:rPr>
                <w:rFonts w:cstheme="minorHAnsi"/>
              </w:rPr>
              <w:t>target areas:</w:t>
            </w:r>
          </w:p>
        </w:tc>
        <w:tc>
          <w:tcPr>
            <w:tcW w:w="2430" w:type="dxa"/>
          </w:tcPr>
          <w:p w14:paraId="7770DBC4" w14:textId="13DAF9C8" w:rsidR="00B369A0" w:rsidRPr="00B369A0" w:rsidRDefault="00E02294" w:rsidP="006C3175">
            <w:pPr>
              <w:rPr>
                <w:rFonts w:cstheme="minorHAnsi"/>
                <w:b/>
                <w:bCs/>
                <w:highlight w:val="red"/>
              </w:rPr>
            </w:pPr>
            <w:r>
              <w:rPr>
                <w:rFonts w:cstheme="minorHAnsi"/>
                <w:b/>
                <w:bCs/>
                <w:highlight w:val="red"/>
              </w:rPr>
              <w:t>190,944</w:t>
            </w:r>
            <w:r w:rsidR="000E3A6B">
              <w:rPr>
                <w:rFonts w:cstheme="minorHAnsi"/>
                <w:b/>
                <w:bCs/>
                <w:highlight w:val="red"/>
              </w:rPr>
              <w:t xml:space="preserve"> </w:t>
            </w:r>
            <w:r w:rsidR="000B6033">
              <w:rPr>
                <w:rFonts w:cstheme="minorHAnsi"/>
                <w:b/>
                <w:bCs/>
                <w:highlight w:val="red"/>
              </w:rPr>
              <w:t xml:space="preserve">(up </w:t>
            </w:r>
            <w:r w:rsidR="000E3A6B">
              <w:rPr>
                <w:rFonts w:cstheme="minorHAnsi"/>
                <w:b/>
                <w:bCs/>
                <w:highlight w:val="red"/>
              </w:rPr>
              <w:t>45.7</w:t>
            </w:r>
            <w:r w:rsidR="000B6033">
              <w:rPr>
                <w:rFonts w:cstheme="minorHAnsi"/>
                <w:b/>
                <w:bCs/>
                <w:highlight w:val="red"/>
              </w:rPr>
              <w:t>K)</w:t>
            </w:r>
          </w:p>
        </w:tc>
        <w:tc>
          <w:tcPr>
            <w:tcW w:w="1980" w:type="dxa"/>
          </w:tcPr>
          <w:p w14:paraId="3FABDBD3" w14:textId="3DD856BB" w:rsidR="00B369A0" w:rsidRPr="00B369A0" w:rsidRDefault="00E25627" w:rsidP="006C3175">
            <w:pPr>
              <w:rPr>
                <w:rFonts w:cstheme="minorHAnsi"/>
                <w:b/>
                <w:bCs/>
                <w:highlight w:val="red"/>
              </w:rPr>
            </w:pPr>
            <w:proofErr w:type="gramStart"/>
            <w:r>
              <w:rPr>
                <w:rFonts w:cstheme="minorHAnsi"/>
                <w:b/>
                <w:bCs/>
                <w:highlight w:val="red"/>
              </w:rPr>
              <w:t>5249  (</w:t>
            </w:r>
            <w:proofErr w:type="gramEnd"/>
            <w:r>
              <w:rPr>
                <w:rFonts w:cstheme="minorHAnsi"/>
                <w:b/>
                <w:bCs/>
                <w:highlight w:val="red"/>
              </w:rPr>
              <w:t xml:space="preserve">up </w:t>
            </w:r>
            <w:r w:rsidR="001A3EB3">
              <w:rPr>
                <w:rFonts w:cstheme="minorHAnsi"/>
                <w:b/>
                <w:bCs/>
                <w:highlight w:val="red"/>
              </w:rPr>
              <w:t xml:space="preserve">712) </w:t>
            </w:r>
          </w:p>
        </w:tc>
        <w:tc>
          <w:tcPr>
            <w:tcW w:w="1780" w:type="dxa"/>
          </w:tcPr>
          <w:p w14:paraId="3F1CFD9A" w14:textId="77777777" w:rsidR="00B369A0" w:rsidRPr="00B369A0" w:rsidRDefault="00B369A0" w:rsidP="006C3175">
            <w:pPr>
              <w:rPr>
                <w:rFonts w:cstheme="minorHAnsi"/>
              </w:rPr>
            </w:pPr>
          </w:p>
        </w:tc>
      </w:tr>
      <w:tr w:rsidR="006C3175" w:rsidRPr="006C3175" w14:paraId="77E94283" w14:textId="77777777" w:rsidTr="009061AC">
        <w:tc>
          <w:tcPr>
            <w:tcW w:w="9605" w:type="dxa"/>
            <w:gridSpan w:val="4"/>
          </w:tcPr>
          <w:p w14:paraId="2C619096" w14:textId="77777777" w:rsidR="006C3175" w:rsidRPr="006C3175" w:rsidRDefault="006C3175" w:rsidP="006C3175">
            <w:pPr>
              <w:spacing w:after="160"/>
              <w:rPr>
                <w:rFonts w:cstheme="minorHAnsi"/>
              </w:rPr>
            </w:pPr>
            <w:r w:rsidRPr="006C3175">
              <w:rPr>
                <w:rFonts w:cstheme="minorHAnsi"/>
              </w:rPr>
              <w:t>SOURCE: National Ministry of Health or other reliable source</w:t>
            </w:r>
          </w:p>
          <w:p w14:paraId="35F4901A" w14:textId="77777777" w:rsidR="006C3175" w:rsidRPr="00A419BF" w:rsidRDefault="003728C6" w:rsidP="006C3175">
            <w:pPr>
              <w:spacing w:after="160"/>
              <w:rPr>
                <w:rFonts w:cstheme="minorHAnsi"/>
                <w:u w:val="single"/>
              </w:rPr>
            </w:pPr>
            <w:hyperlink r:id="rId10" w:anchor="/bda7594740fd40299423467b48e9ecf6" w:history="1">
              <w:r w:rsidR="006C3175" w:rsidRPr="00A419BF">
                <w:rPr>
                  <w:rStyle w:val="Hyperlink"/>
                  <w:rFonts w:cstheme="minorHAnsi"/>
                </w:rPr>
                <w:t>https://www.arcgis.com/apps/opsdashboard/index.html#/bda7594740fd40299423467b48e9ecf6</w:t>
              </w:r>
            </w:hyperlink>
          </w:p>
          <w:p w14:paraId="02490579" w14:textId="77777777" w:rsidR="006C3175" w:rsidRPr="006C3175" w:rsidRDefault="006C3175" w:rsidP="006C3175">
            <w:pPr>
              <w:spacing w:after="160"/>
              <w:rPr>
                <w:rFonts w:cstheme="minorHAnsi"/>
                <w:u w:val="single"/>
              </w:rPr>
            </w:pPr>
            <w:r w:rsidRPr="00A419BF">
              <w:rPr>
                <w:rFonts w:cstheme="minorHAnsi"/>
                <w:u w:val="single"/>
              </w:rPr>
              <w:t xml:space="preserve">MS Department of Health - </w:t>
            </w:r>
            <w:hyperlink r:id="rId11" w:history="1">
              <w:r w:rsidRPr="006C3175">
                <w:rPr>
                  <w:rStyle w:val="Hyperlink"/>
                  <w:rFonts w:cstheme="minorHAnsi"/>
                </w:rPr>
                <w:t>https://msdh.ms.gov/msdhsite/_static/14,21882,420,873.html</w:t>
              </w:r>
            </w:hyperlink>
          </w:p>
          <w:p w14:paraId="4663A622" w14:textId="6D7EE327" w:rsidR="006C3175" w:rsidRPr="006C3175" w:rsidRDefault="006C3175" w:rsidP="006C3175">
            <w:pPr>
              <w:spacing w:after="160"/>
              <w:rPr>
                <w:rFonts w:cstheme="minorHAnsi"/>
              </w:rPr>
            </w:pPr>
            <w:r w:rsidRPr="006C3175">
              <w:rPr>
                <w:rFonts w:cstheme="minorHAnsi"/>
              </w:rPr>
              <w:t xml:space="preserve">TX Dept of State Health Services - </w:t>
            </w:r>
            <w:hyperlink r:id="rId12" w:anchor="/ed483ecd702b4298ab01e8b9cafc8b83" w:history="1">
              <w:r w:rsidRPr="006C3175">
                <w:rPr>
                  <w:rStyle w:val="Hyperlink"/>
                  <w:rFonts w:cstheme="minorHAnsi"/>
                </w:rPr>
                <w:t>https://txdshs.maps.arcgis.com/apps/opsdashboard/index.html#/ed483ecd702b4298ab01e8b9cafc8b83</w:t>
              </w:r>
            </w:hyperlink>
          </w:p>
        </w:tc>
      </w:tr>
    </w:tbl>
    <w:p w14:paraId="33B7FF8B" w14:textId="77777777" w:rsidR="00E2515B" w:rsidRDefault="00E2515B" w:rsidP="00452B88">
      <w:pPr>
        <w:pStyle w:val="ListParagraph"/>
        <w:keepNext/>
        <w:spacing w:line="240" w:lineRule="auto"/>
        <w:ind w:left="270"/>
      </w:pPr>
    </w:p>
    <w:p w14:paraId="77133A98" w14:textId="0F1F1343" w:rsidR="007A3B9E" w:rsidRDefault="007A3B9E" w:rsidP="006C3175">
      <w:pPr>
        <w:pStyle w:val="ListParagraph"/>
        <w:numPr>
          <w:ilvl w:val="0"/>
          <w:numId w:val="1"/>
        </w:numPr>
        <w:spacing w:line="240" w:lineRule="auto"/>
        <w:ind w:left="270" w:hanging="180"/>
        <w:rPr>
          <w:rFonts w:cstheme="minorHAnsi"/>
        </w:rPr>
      </w:pPr>
      <w:r w:rsidRPr="002155B8">
        <w:rPr>
          <w:rFonts w:cstheme="minorHAnsi"/>
        </w:rPr>
        <w:t>Any relevant background information about areas affected</w:t>
      </w:r>
      <w:r w:rsidR="00084D34">
        <w:rPr>
          <w:rFonts w:cstheme="minorHAnsi"/>
        </w:rPr>
        <w:t>.</w:t>
      </w:r>
      <w:r w:rsidRPr="002155B8">
        <w:rPr>
          <w:rFonts w:cstheme="minorHAnsi"/>
        </w:rPr>
        <w:t xml:space="preserve"> </w:t>
      </w:r>
    </w:p>
    <w:p w14:paraId="36329874" w14:textId="218D5864" w:rsidR="00E2515B" w:rsidRPr="009720DF" w:rsidRDefault="00E2515B" w:rsidP="00E2515B">
      <w:pPr>
        <w:rPr>
          <w:rFonts w:cstheme="minorHAnsi"/>
          <w:b/>
          <w:bCs/>
        </w:rPr>
      </w:pPr>
      <w:r w:rsidRPr="009720DF">
        <w:rPr>
          <w:rFonts w:cstheme="minorHAnsi"/>
          <w:b/>
          <w:bCs/>
        </w:rPr>
        <w:lastRenderedPageBreak/>
        <w:t>In a recently released Childhood Report from Save the Children</w:t>
      </w:r>
      <w:r w:rsidR="00CB1630" w:rsidRPr="009720DF">
        <w:rPr>
          <w:rStyle w:val="FootnoteReference"/>
          <w:rFonts w:cstheme="minorHAnsi"/>
          <w:b/>
          <w:bCs/>
        </w:rPr>
        <w:footnoteReference w:id="1"/>
      </w:r>
      <w:r w:rsidRPr="009720DF">
        <w:rPr>
          <w:rFonts w:cstheme="minorHAnsi"/>
          <w:b/>
          <w:bCs/>
        </w:rPr>
        <w:t xml:space="preserve">, U.S. counties are ranked on how well they protect and provide for children – based on </w:t>
      </w:r>
      <w:r w:rsidR="00CB1630" w:rsidRPr="009720DF">
        <w:rPr>
          <w:rFonts w:cstheme="minorHAnsi"/>
          <w:b/>
          <w:bCs/>
        </w:rPr>
        <w:t>Child Poverty rates and 6 other</w:t>
      </w:r>
      <w:r w:rsidRPr="009720DF">
        <w:rPr>
          <w:rFonts w:cstheme="minorHAnsi"/>
          <w:b/>
          <w:bCs/>
        </w:rPr>
        <w:t xml:space="preserve"> indicators</w:t>
      </w:r>
      <w:r w:rsidR="00CB1630" w:rsidRPr="009720DF">
        <w:rPr>
          <w:rFonts w:cstheme="minorHAnsi"/>
          <w:b/>
          <w:bCs/>
        </w:rPr>
        <w:t xml:space="preserve">: </w:t>
      </w:r>
      <w:r w:rsidRPr="009720DF">
        <w:rPr>
          <w:rFonts w:eastAsia="Times New Roman" w:cs="Times New Roman"/>
          <w:b/>
          <w:bCs/>
          <w:sz w:val="21"/>
          <w:szCs w:val="21"/>
        </w:rPr>
        <w:t xml:space="preserve">Infant Deaths, Child Hunger, High School Dropouts, Teen Pregnancy, Child Homicides &amp; Suicides, </w:t>
      </w:r>
      <w:r w:rsidR="00CB1630" w:rsidRPr="009720DF">
        <w:rPr>
          <w:rFonts w:eastAsia="Times New Roman" w:cs="Times New Roman"/>
          <w:b/>
          <w:bCs/>
          <w:sz w:val="21"/>
          <w:szCs w:val="21"/>
        </w:rPr>
        <w:t xml:space="preserve">and </w:t>
      </w:r>
      <w:r w:rsidRPr="009720DF">
        <w:rPr>
          <w:rFonts w:cstheme="minorHAnsi"/>
          <w:b/>
          <w:bCs/>
        </w:rPr>
        <w:t>COVID-19</w:t>
      </w:r>
      <w:r w:rsidR="00CB1630" w:rsidRPr="009720DF">
        <w:rPr>
          <w:rFonts w:cstheme="minorHAnsi"/>
          <w:b/>
          <w:bCs/>
        </w:rPr>
        <w:t>*</w:t>
      </w:r>
      <w:r w:rsidRPr="009720DF">
        <w:rPr>
          <w:rFonts w:cstheme="minorHAnsi"/>
          <w:b/>
          <w:bCs/>
        </w:rPr>
        <w:t xml:space="preserve"> </w:t>
      </w:r>
      <w:r w:rsidR="00CB1630" w:rsidRPr="009720DF">
        <w:rPr>
          <w:rFonts w:cstheme="minorHAnsi"/>
          <w:b/>
          <w:bCs/>
        </w:rPr>
        <w:t>(*</w:t>
      </w:r>
      <w:r w:rsidRPr="009720DF">
        <w:rPr>
          <w:rFonts w:cstheme="minorHAnsi"/>
          <w:b/>
          <w:bCs/>
        </w:rPr>
        <w:t>Vulnerability</w:t>
      </w:r>
      <w:r w:rsidRPr="009720DF">
        <w:rPr>
          <w:b/>
          <w:bCs/>
        </w:rPr>
        <w:t xml:space="preserve"> scores refl</w:t>
      </w:r>
      <w:r w:rsidRPr="009720DF">
        <w:rPr>
          <w:rFonts w:cstheme="minorHAnsi"/>
          <w:b/>
          <w:bCs/>
        </w:rPr>
        <w:t>ect the degree of vulnerability to stresses on human health caused by outbreaks like COVID-19</w:t>
      </w:r>
      <w:r w:rsidR="00E54218" w:rsidRPr="009720DF">
        <w:rPr>
          <w:rFonts w:cstheme="minorHAnsi"/>
          <w:b/>
          <w:bCs/>
        </w:rPr>
        <w:t>.)</w:t>
      </w:r>
    </w:p>
    <w:tbl>
      <w:tblPr>
        <w:tblStyle w:val="TableGrid"/>
        <w:tblW w:w="0" w:type="auto"/>
        <w:tblLook w:val="04A0" w:firstRow="1" w:lastRow="0" w:firstColumn="1" w:lastColumn="0" w:noHBand="0" w:noVBand="1"/>
      </w:tblPr>
      <w:tblGrid>
        <w:gridCol w:w="2605"/>
        <w:gridCol w:w="1890"/>
        <w:gridCol w:w="2610"/>
        <w:gridCol w:w="2965"/>
      </w:tblGrid>
      <w:tr w:rsidR="00CB1630" w:rsidRPr="007216FC" w14:paraId="62FBB6F8" w14:textId="77777777" w:rsidTr="00CB1630">
        <w:tc>
          <w:tcPr>
            <w:tcW w:w="2605" w:type="dxa"/>
          </w:tcPr>
          <w:p w14:paraId="7EDA024B" w14:textId="45EEA667" w:rsidR="00CB1630" w:rsidRPr="009720DF" w:rsidRDefault="00CB1630" w:rsidP="00E2515B">
            <w:pPr>
              <w:rPr>
                <w:rFonts w:eastAsia="Times New Roman" w:cs="Times New Roman"/>
                <w:b/>
                <w:bCs/>
                <w:sz w:val="21"/>
                <w:szCs w:val="21"/>
              </w:rPr>
            </w:pPr>
            <w:r w:rsidRPr="009720DF">
              <w:rPr>
                <w:rFonts w:eastAsia="Times New Roman" w:cs="Times New Roman"/>
                <w:b/>
                <w:bCs/>
                <w:sz w:val="21"/>
                <w:szCs w:val="21"/>
              </w:rPr>
              <w:t>Area</w:t>
            </w:r>
          </w:p>
        </w:tc>
        <w:tc>
          <w:tcPr>
            <w:tcW w:w="1890" w:type="dxa"/>
          </w:tcPr>
          <w:p w14:paraId="0C96FB46" w14:textId="28B3AC84" w:rsidR="00CB1630" w:rsidRPr="009720DF" w:rsidRDefault="00CB1630" w:rsidP="00E2515B">
            <w:pPr>
              <w:rPr>
                <w:rFonts w:eastAsia="Times New Roman" w:cs="Times New Roman"/>
                <w:b/>
                <w:bCs/>
                <w:sz w:val="21"/>
                <w:szCs w:val="21"/>
              </w:rPr>
            </w:pPr>
            <w:r w:rsidRPr="009720DF">
              <w:rPr>
                <w:rFonts w:eastAsia="Times New Roman" w:cs="Times New Roman"/>
                <w:b/>
                <w:bCs/>
                <w:sz w:val="21"/>
                <w:szCs w:val="21"/>
              </w:rPr>
              <w:t>Child Poverty Rate</w:t>
            </w:r>
          </w:p>
        </w:tc>
        <w:tc>
          <w:tcPr>
            <w:tcW w:w="2610" w:type="dxa"/>
          </w:tcPr>
          <w:p w14:paraId="08201787" w14:textId="77777777" w:rsidR="00CB1630" w:rsidRPr="009720DF" w:rsidRDefault="00CB1630" w:rsidP="00E2515B">
            <w:pPr>
              <w:rPr>
                <w:rFonts w:eastAsia="Times New Roman" w:cs="Times New Roman"/>
                <w:b/>
                <w:bCs/>
                <w:sz w:val="21"/>
                <w:szCs w:val="21"/>
              </w:rPr>
            </w:pPr>
            <w:r w:rsidRPr="009720DF">
              <w:rPr>
                <w:rFonts w:eastAsia="Times New Roman" w:cs="Times New Roman"/>
                <w:b/>
                <w:bCs/>
                <w:sz w:val="21"/>
                <w:szCs w:val="21"/>
              </w:rPr>
              <w:t>COVID 19 Score</w:t>
            </w:r>
          </w:p>
          <w:p w14:paraId="17326202" w14:textId="4841D227" w:rsidR="00E54218" w:rsidRPr="009720DF" w:rsidRDefault="00E54218" w:rsidP="00E2515B">
            <w:pPr>
              <w:rPr>
                <w:rFonts w:eastAsia="Times New Roman" w:cs="Times New Roman"/>
                <w:b/>
                <w:bCs/>
                <w:sz w:val="18"/>
                <w:szCs w:val="18"/>
              </w:rPr>
            </w:pPr>
            <w:r w:rsidRPr="009720DF">
              <w:rPr>
                <w:rFonts w:eastAsia="Times New Roman" w:cs="Times New Roman"/>
                <w:b/>
                <w:bCs/>
                <w:sz w:val="18"/>
                <w:szCs w:val="18"/>
              </w:rPr>
              <w:t>0 (lowest vulnerability) to 1 (highest vulnerability)</w:t>
            </w:r>
          </w:p>
        </w:tc>
        <w:tc>
          <w:tcPr>
            <w:tcW w:w="2965" w:type="dxa"/>
          </w:tcPr>
          <w:p w14:paraId="02E69556" w14:textId="45DAB5F4" w:rsidR="00CB1630" w:rsidRPr="009720DF" w:rsidRDefault="00CB1630" w:rsidP="00CB1630">
            <w:pPr>
              <w:rPr>
                <w:rFonts w:eastAsia="Times New Roman" w:cs="Times New Roman"/>
                <w:b/>
                <w:bCs/>
                <w:sz w:val="18"/>
                <w:szCs w:val="18"/>
              </w:rPr>
            </w:pPr>
            <w:r w:rsidRPr="009720DF">
              <w:rPr>
                <w:rFonts w:eastAsia="Times New Roman" w:cs="Times New Roman"/>
                <w:b/>
                <w:bCs/>
                <w:sz w:val="18"/>
                <w:szCs w:val="18"/>
              </w:rPr>
              <w:t>Overall child well-being ranking of County (out of 2,617 US counties)</w:t>
            </w:r>
          </w:p>
        </w:tc>
      </w:tr>
      <w:tr w:rsidR="00CB1630" w:rsidRPr="007216FC" w14:paraId="002A1917" w14:textId="77777777" w:rsidTr="00CB1630">
        <w:tc>
          <w:tcPr>
            <w:tcW w:w="2605" w:type="dxa"/>
          </w:tcPr>
          <w:p w14:paraId="03B17663" w14:textId="77777777" w:rsidR="00E54218" w:rsidRPr="009720DF" w:rsidRDefault="00CB1630" w:rsidP="00E2515B">
            <w:pPr>
              <w:rPr>
                <w:rFonts w:eastAsia="Times New Roman" w:cs="Times New Roman"/>
                <w:b/>
                <w:bCs/>
                <w:sz w:val="21"/>
                <w:szCs w:val="21"/>
              </w:rPr>
            </w:pPr>
            <w:r w:rsidRPr="009720DF">
              <w:rPr>
                <w:rFonts w:eastAsia="Times New Roman" w:cs="Times New Roman"/>
                <w:b/>
                <w:bCs/>
                <w:sz w:val="21"/>
                <w:szCs w:val="21"/>
              </w:rPr>
              <w:t xml:space="preserve">Richmond </w:t>
            </w:r>
            <w:r w:rsidR="00E54218" w:rsidRPr="009720DF">
              <w:rPr>
                <w:rFonts w:eastAsia="Times New Roman" w:cs="Times New Roman"/>
                <w:b/>
                <w:bCs/>
                <w:sz w:val="21"/>
                <w:szCs w:val="21"/>
              </w:rPr>
              <w:t xml:space="preserve">Area </w:t>
            </w:r>
          </w:p>
          <w:p w14:paraId="35B8E7DB" w14:textId="214ACE52" w:rsidR="00CB1630" w:rsidRPr="009720DF" w:rsidRDefault="00CB1630" w:rsidP="00E54218">
            <w:pPr>
              <w:rPr>
                <w:rFonts w:eastAsia="Times New Roman" w:cs="Times New Roman"/>
                <w:b/>
                <w:bCs/>
                <w:sz w:val="21"/>
                <w:szCs w:val="21"/>
              </w:rPr>
            </w:pPr>
            <w:r w:rsidRPr="009720DF">
              <w:rPr>
                <w:rFonts w:eastAsia="Times New Roman" w:cs="Times New Roman"/>
                <w:b/>
                <w:bCs/>
                <w:sz w:val="21"/>
                <w:szCs w:val="21"/>
              </w:rPr>
              <w:t>(city</w:t>
            </w:r>
            <w:r w:rsidR="00E54218" w:rsidRPr="009720DF">
              <w:rPr>
                <w:rFonts w:eastAsia="Times New Roman" w:cs="Times New Roman"/>
                <w:b/>
                <w:bCs/>
                <w:sz w:val="21"/>
                <w:szCs w:val="21"/>
              </w:rPr>
              <w:t>, Henrico &amp; Chest</w:t>
            </w:r>
            <w:r w:rsidR="009720DF">
              <w:rPr>
                <w:rFonts w:eastAsia="Times New Roman" w:cs="Times New Roman"/>
                <w:b/>
                <w:bCs/>
                <w:sz w:val="21"/>
                <w:szCs w:val="21"/>
              </w:rPr>
              <w:t>e</w:t>
            </w:r>
            <w:r w:rsidR="00E54218" w:rsidRPr="009720DF">
              <w:rPr>
                <w:rFonts w:eastAsia="Times New Roman" w:cs="Times New Roman"/>
                <w:b/>
                <w:bCs/>
                <w:sz w:val="21"/>
                <w:szCs w:val="21"/>
              </w:rPr>
              <w:t>rfield Counties)</w:t>
            </w:r>
          </w:p>
        </w:tc>
        <w:tc>
          <w:tcPr>
            <w:tcW w:w="1890" w:type="dxa"/>
          </w:tcPr>
          <w:p w14:paraId="3004F58E" w14:textId="77777777" w:rsidR="00CB1630" w:rsidRPr="009720DF" w:rsidRDefault="00E54218" w:rsidP="00E2515B">
            <w:pPr>
              <w:rPr>
                <w:rFonts w:eastAsia="Times New Roman" w:cs="Times New Roman"/>
                <w:b/>
                <w:bCs/>
                <w:sz w:val="21"/>
                <w:szCs w:val="21"/>
              </w:rPr>
            </w:pPr>
            <w:r w:rsidRPr="009720DF">
              <w:rPr>
                <w:rFonts w:eastAsia="Times New Roman" w:cs="Times New Roman"/>
                <w:b/>
                <w:bCs/>
                <w:sz w:val="21"/>
                <w:szCs w:val="21"/>
              </w:rPr>
              <w:t>34.5%</w:t>
            </w:r>
          </w:p>
          <w:p w14:paraId="2E3A2C43" w14:textId="4E81D78E"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12.6%</w:t>
            </w:r>
          </w:p>
          <w:p w14:paraId="11A37DD3" w14:textId="682EA904"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9.9%</w:t>
            </w:r>
          </w:p>
        </w:tc>
        <w:tc>
          <w:tcPr>
            <w:tcW w:w="2610" w:type="dxa"/>
          </w:tcPr>
          <w:p w14:paraId="46BC0CAA" w14:textId="77777777" w:rsidR="00CB1630" w:rsidRPr="009720DF" w:rsidRDefault="00E54218" w:rsidP="00E2515B">
            <w:pPr>
              <w:rPr>
                <w:rFonts w:eastAsia="Times New Roman" w:cs="Times New Roman"/>
                <w:b/>
                <w:bCs/>
                <w:sz w:val="21"/>
                <w:szCs w:val="21"/>
              </w:rPr>
            </w:pPr>
            <w:r w:rsidRPr="009720DF">
              <w:rPr>
                <w:rFonts w:eastAsia="Times New Roman" w:cs="Times New Roman"/>
                <w:b/>
                <w:bCs/>
                <w:sz w:val="21"/>
                <w:szCs w:val="21"/>
              </w:rPr>
              <w:t>.77</w:t>
            </w:r>
          </w:p>
          <w:p w14:paraId="7D6A5498" w14:textId="49EBF956"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.26</w:t>
            </w:r>
          </w:p>
          <w:p w14:paraId="481EC325" w14:textId="6343ACC5"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.18</w:t>
            </w:r>
          </w:p>
        </w:tc>
        <w:tc>
          <w:tcPr>
            <w:tcW w:w="2965" w:type="dxa"/>
          </w:tcPr>
          <w:p w14:paraId="07617DAD" w14:textId="77777777" w:rsidR="00CB1630" w:rsidRPr="009720DF" w:rsidRDefault="00E54218" w:rsidP="00E2515B">
            <w:pPr>
              <w:rPr>
                <w:rFonts w:eastAsia="Times New Roman" w:cs="Times New Roman"/>
                <w:b/>
                <w:bCs/>
                <w:sz w:val="21"/>
                <w:szCs w:val="21"/>
              </w:rPr>
            </w:pPr>
            <w:r w:rsidRPr="009720DF">
              <w:rPr>
                <w:rFonts w:eastAsia="Times New Roman" w:cs="Times New Roman"/>
                <w:b/>
                <w:bCs/>
                <w:sz w:val="21"/>
                <w:szCs w:val="21"/>
              </w:rPr>
              <w:t>2308</w:t>
            </w:r>
          </w:p>
          <w:p w14:paraId="4E175B5A" w14:textId="17CF7700"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268</w:t>
            </w:r>
          </w:p>
          <w:p w14:paraId="5F3144D2" w14:textId="69C357F7"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176</w:t>
            </w:r>
          </w:p>
        </w:tc>
      </w:tr>
      <w:tr w:rsidR="00CB1630" w:rsidRPr="007216FC" w14:paraId="2E1167E5" w14:textId="77777777" w:rsidTr="00CB1630">
        <w:tc>
          <w:tcPr>
            <w:tcW w:w="2605" w:type="dxa"/>
          </w:tcPr>
          <w:p w14:paraId="6A1130F0" w14:textId="3DB2B81E" w:rsidR="00CB1630" w:rsidRPr="009720DF" w:rsidRDefault="00CB1630" w:rsidP="00E2515B">
            <w:pPr>
              <w:rPr>
                <w:rFonts w:eastAsia="Times New Roman" w:cs="Times New Roman"/>
                <w:b/>
                <w:bCs/>
                <w:sz w:val="21"/>
                <w:szCs w:val="21"/>
              </w:rPr>
            </w:pPr>
            <w:r w:rsidRPr="009720DF">
              <w:rPr>
                <w:rFonts w:eastAsia="Times New Roman" w:cs="Times New Roman"/>
                <w:b/>
                <w:bCs/>
                <w:sz w:val="21"/>
                <w:szCs w:val="21"/>
              </w:rPr>
              <w:t>Jackson, MS (HINDS county)</w:t>
            </w:r>
          </w:p>
        </w:tc>
        <w:tc>
          <w:tcPr>
            <w:tcW w:w="1890" w:type="dxa"/>
          </w:tcPr>
          <w:p w14:paraId="308F6020" w14:textId="54A830E7" w:rsidR="00CB1630" w:rsidRPr="009720DF" w:rsidRDefault="00CB1630" w:rsidP="00E2515B">
            <w:pPr>
              <w:rPr>
                <w:rFonts w:eastAsia="Times New Roman" w:cs="Times New Roman"/>
                <w:b/>
                <w:bCs/>
                <w:sz w:val="21"/>
                <w:szCs w:val="21"/>
              </w:rPr>
            </w:pPr>
            <w:r w:rsidRPr="009720DF">
              <w:rPr>
                <w:rFonts w:eastAsia="Times New Roman" w:cs="Times New Roman"/>
                <w:b/>
                <w:bCs/>
                <w:sz w:val="21"/>
                <w:szCs w:val="21"/>
              </w:rPr>
              <w:t>30.4%</w:t>
            </w:r>
          </w:p>
        </w:tc>
        <w:tc>
          <w:tcPr>
            <w:tcW w:w="2610" w:type="dxa"/>
          </w:tcPr>
          <w:p w14:paraId="076773EF" w14:textId="2DD2AAFB" w:rsidR="00CB1630" w:rsidRPr="009720DF" w:rsidRDefault="00E54218" w:rsidP="00E2515B">
            <w:pPr>
              <w:rPr>
                <w:rFonts w:eastAsia="Times New Roman" w:cs="Times New Roman"/>
                <w:b/>
                <w:bCs/>
                <w:sz w:val="21"/>
                <w:szCs w:val="21"/>
              </w:rPr>
            </w:pPr>
            <w:r w:rsidRPr="009720DF">
              <w:rPr>
                <w:rFonts w:eastAsia="Times New Roman" w:cs="Times New Roman"/>
                <w:b/>
                <w:bCs/>
                <w:sz w:val="21"/>
                <w:szCs w:val="21"/>
              </w:rPr>
              <w:t>.87</w:t>
            </w:r>
          </w:p>
        </w:tc>
        <w:tc>
          <w:tcPr>
            <w:tcW w:w="2965" w:type="dxa"/>
          </w:tcPr>
          <w:p w14:paraId="26D7562B" w14:textId="554454D8" w:rsidR="00CB1630" w:rsidRPr="009720DF" w:rsidRDefault="00E54218" w:rsidP="00E2515B">
            <w:pPr>
              <w:rPr>
                <w:rFonts w:eastAsia="Times New Roman" w:cs="Times New Roman"/>
                <w:b/>
                <w:bCs/>
                <w:sz w:val="21"/>
                <w:szCs w:val="21"/>
              </w:rPr>
            </w:pPr>
            <w:r w:rsidRPr="009720DF">
              <w:rPr>
                <w:rFonts w:eastAsia="Times New Roman" w:cs="Times New Roman"/>
                <w:b/>
                <w:bCs/>
                <w:sz w:val="21"/>
                <w:szCs w:val="21"/>
              </w:rPr>
              <w:t>2362</w:t>
            </w:r>
          </w:p>
        </w:tc>
      </w:tr>
      <w:tr w:rsidR="00CB1630" w:rsidRPr="007216FC" w14:paraId="0410330E" w14:textId="77777777" w:rsidTr="00CB1630">
        <w:tc>
          <w:tcPr>
            <w:tcW w:w="2605" w:type="dxa"/>
          </w:tcPr>
          <w:p w14:paraId="6CCB7F79" w14:textId="3F48A1EB"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Rio Grande Valley (Hidalgo &amp; Cameron County)</w:t>
            </w:r>
          </w:p>
        </w:tc>
        <w:tc>
          <w:tcPr>
            <w:tcW w:w="1890" w:type="dxa"/>
          </w:tcPr>
          <w:p w14:paraId="48B33DF0" w14:textId="77777777"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40.4%</w:t>
            </w:r>
          </w:p>
          <w:p w14:paraId="55E64981" w14:textId="28643F6A"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40.2%</w:t>
            </w:r>
          </w:p>
        </w:tc>
        <w:tc>
          <w:tcPr>
            <w:tcW w:w="2610" w:type="dxa"/>
          </w:tcPr>
          <w:p w14:paraId="6D08922B" w14:textId="77777777"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.98</w:t>
            </w:r>
          </w:p>
          <w:p w14:paraId="7E9EC023" w14:textId="071CCFF5"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.98</w:t>
            </w:r>
          </w:p>
        </w:tc>
        <w:tc>
          <w:tcPr>
            <w:tcW w:w="2965" w:type="dxa"/>
          </w:tcPr>
          <w:p w14:paraId="0FDC2C3F" w14:textId="77777777"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1851</w:t>
            </w:r>
          </w:p>
          <w:p w14:paraId="2B3DFC99" w14:textId="6B515B50"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1852</w:t>
            </w:r>
          </w:p>
        </w:tc>
      </w:tr>
    </w:tbl>
    <w:p w14:paraId="6FFEEAE0" w14:textId="5A3EE5F9" w:rsidR="007A3B9E" w:rsidRPr="006C3175" w:rsidRDefault="007A3B9E" w:rsidP="002C6021">
      <w:pPr>
        <w:pStyle w:val="ListParagraph"/>
        <w:numPr>
          <w:ilvl w:val="0"/>
          <w:numId w:val="1"/>
        </w:numPr>
        <w:shd w:val="clear" w:color="auto" w:fill="FFFFFF" w:themeFill="background1"/>
        <w:spacing w:line="240" w:lineRule="auto"/>
        <w:ind w:left="270" w:hanging="180"/>
        <w:rPr>
          <w:rFonts w:cstheme="minorHAnsi"/>
          <w:u w:val="single"/>
        </w:rPr>
      </w:pPr>
      <w:r>
        <w:rPr>
          <w:rFonts w:cstheme="minorHAnsi"/>
        </w:rPr>
        <w:t>Host government posture</w:t>
      </w:r>
      <w:r w:rsidR="00084D34">
        <w:rPr>
          <w:rFonts w:cstheme="minorHAnsi"/>
        </w:rPr>
        <w:t>:</w:t>
      </w:r>
      <w:r>
        <w:rPr>
          <w:rFonts w:cstheme="minorHAnsi"/>
        </w:rPr>
        <w:t xml:space="preserve"> </w:t>
      </w:r>
      <w:r w:rsidR="00084D34">
        <w:rPr>
          <w:rFonts w:cstheme="minorHAnsi"/>
        </w:rPr>
        <w:t>H</w:t>
      </w:r>
      <w:r>
        <w:rPr>
          <w:rFonts w:cstheme="minorHAnsi"/>
        </w:rPr>
        <w:t>ave they declared a state of emergency and/or requested outside assistance?</w:t>
      </w:r>
      <w:r w:rsidR="00D4373F">
        <w:rPr>
          <w:rFonts w:cstheme="minorHAnsi"/>
        </w:rPr>
        <w:t xml:space="preserve"> Which nationwide measures has the government taken</w:t>
      </w:r>
      <w:r w:rsidR="00084D34">
        <w:rPr>
          <w:rFonts w:cstheme="minorHAnsi"/>
        </w:rPr>
        <w:t xml:space="preserve">, e.g., </w:t>
      </w:r>
      <w:r w:rsidR="00D4373F">
        <w:rPr>
          <w:rFonts w:cstheme="minorHAnsi"/>
        </w:rPr>
        <w:t>limitation on meetings, internal travel, school closures etc.</w:t>
      </w:r>
    </w:p>
    <w:p w14:paraId="2F62888A" w14:textId="6B998D7D" w:rsidR="00E2378A" w:rsidRDefault="00E2378A" w:rsidP="002C6021">
      <w:pPr>
        <w:shd w:val="clear" w:color="auto" w:fill="FFFFFF" w:themeFill="background1"/>
        <w:spacing w:line="240" w:lineRule="auto"/>
        <w:rPr>
          <w:rFonts w:cstheme="minorHAnsi"/>
          <w:b/>
          <w:bCs/>
        </w:rPr>
      </w:pPr>
      <w:r w:rsidRPr="00E67E53">
        <w:rPr>
          <w:rFonts w:cstheme="minorHAnsi"/>
          <w:b/>
          <w:bCs/>
        </w:rPr>
        <w:t>President-elect Biden</w:t>
      </w:r>
      <w:r w:rsidR="008528DE" w:rsidRPr="00E67E53">
        <w:rPr>
          <w:rFonts w:cstheme="minorHAnsi"/>
          <w:b/>
          <w:bCs/>
        </w:rPr>
        <w:t xml:space="preserve">’s top priority once he is sworn in is to </w:t>
      </w:r>
      <w:r w:rsidR="000A4ADC" w:rsidRPr="00E67E53">
        <w:rPr>
          <w:rFonts w:cstheme="minorHAnsi"/>
          <w:b/>
          <w:bCs/>
        </w:rPr>
        <w:t>“</w:t>
      </w:r>
      <w:r w:rsidR="008528DE" w:rsidRPr="00E67E53">
        <w:rPr>
          <w:rFonts w:cstheme="minorHAnsi"/>
          <w:b/>
          <w:bCs/>
        </w:rPr>
        <w:t>tackle the pandemic</w:t>
      </w:r>
      <w:r w:rsidR="000A4ADC" w:rsidRPr="00E67E53">
        <w:rPr>
          <w:rFonts w:cstheme="minorHAnsi"/>
          <w:b/>
          <w:bCs/>
        </w:rPr>
        <w:t>”.</w:t>
      </w:r>
      <w:r w:rsidR="008528DE" w:rsidRPr="00E67E53">
        <w:rPr>
          <w:rFonts w:cstheme="minorHAnsi"/>
          <w:b/>
          <w:bCs/>
        </w:rPr>
        <w:t xml:space="preserve"> He</w:t>
      </w:r>
      <w:r w:rsidRPr="00E67E53">
        <w:rPr>
          <w:rFonts w:cstheme="minorHAnsi"/>
          <w:b/>
          <w:bCs/>
        </w:rPr>
        <w:t xml:space="preserve"> has named a </w:t>
      </w:r>
      <w:r w:rsidR="00964D14" w:rsidRPr="00E67E53">
        <w:rPr>
          <w:rFonts w:cstheme="minorHAnsi"/>
          <w:b/>
          <w:bCs/>
        </w:rPr>
        <w:t>COVID-19 Transition Advisory Board</w:t>
      </w:r>
      <w:r w:rsidR="008944BD" w:rsidRPr="00E67E53">
        <w:rPr>
          <w:rFonts w:cstheme="minorHAnsi"/>
          <w:b/>
          <w:bCs/>
        </w:rPr>
        <w:t xml:space="preserve"> to provide a blueprint for </w:t>
      </w:r>
      <w:r w:rsidR="008528DE" w:rsidRPr="00E67E53">
        <w:rPr>
          <w:rFonts w:cstheme="minorHAnsi"/>
          <w:b/>
          <w:bCs/>
        </w:rPr>
        <w:t xml:space="preserve">doing that </w:t>
      </w:r>
      <w:r w:rsidR="00187623" w:rsidRPr="00E67E53">
        <w:rPr>
          <w:rFonts w:cstheme="minorHAnsi"/>
          <w:b/>
          <w:bCs/>
        </w:rPr>
        <w:t xml:space="preserve">– including </w:t>
      </w:r>
      <w:r w:rsidR="008528DE" w:rsidRPr="00E67E53">
        <w:rPr>
          <w:rFonts w:cstheme="minorHAnsi"/>
          <w:b/>
          <w:bCs/>
        </w:rPr>
        <w:t xml:space="preserve">a mask mandate, </w:t>
      </w:r>
      <w:r w:rsidR="00187623" w:rsidRPr="00E67E53">
        <w:rPr>
          <w:rFonts w:cstheme="minorHAnsi"/>
          <w:b/>
          <w:bCs/>
        </w:rPr>
        <w:t>ramping up testing, contact tracers.</w:t>
      </w:r>
    </w:p>
    <w:p w14:paraId="7CD5D9B6" w14:textId="68A8CAAF" w:rsidR="00654190" w:rsidRDefault="00654190" w:rsidP="002C6021">
      <w:pPr>
        <w:shd w:val="clear" w:color="auto" w:fill="FFFFFF" w:themeFill="background1"/>
        <w:spacing w:line="240" w:lineRule="auto"/>
        <w:rPr>
          <w:rFonts w:cstheme="minorHAnsi"/>
          <w:b/>
          <w:bCs/>
        </w:rPr>
      </w:pPr>
      <w:r w:rsidRPr="006E0F94">
        <w:rPr>
          <w:rFonts w:cstheme="minorHAnsi"/>
          <w:b/>
          <w:bCs/>
          <w:highlight w:val="red"/>
        </w:rPr>
        <w:t>Presidents Biden announced</w:t>
      </w:r>
      <w:r w:rsidR="006E0F94" w:rsidRPr="006E0F94">
        <w:rPr>
          <w:rFonts w:cstheme="minorHAnsi"/>
          <w:b/>
          <w:bCs/>
          <w:highlight w:val="red"/>
        </w:rPr>
        <w:t xml:space="preserve"> on March 2 </w:t>
      </w:r>
      <w:r w:rsidR="006E0F94" w:rsidRPr="006E0F94">
        <w:rPr>
          <w:rFonts w:cstheme="minorHAnsi"/>
          <w:b/>
          <w:bCs/>
          <w:highlight w:val="red"/>
        </w:rPr>
        <w:t>that the US would have enough COVID-19 vaccines by the end of May to inoculate every American adult, two months earlier than previously expected.</w:t>
      </w:r>
    </w:p>
    <w:p w14:paraId="3A0433DB" w14:textId="5A8F8334" w:rsidR="00940AD6" w:rsidRDefault="008901CF" w:rsidP="00E67E53">
      <w:pPr>
        <w:shd w:val="clear" w:color="auto" w:fill="FFFFFF" w:themeFill="background1"/>
        <w:spacing w:line="240" w:lineRule="auto"/>
        <w:rPr>
          <w:rFonts w:cstheme="minorHAnsi"/>
          <w:b/>
          <w:bCs/>
          <w:color w:val="000000" w:themeColor="text1"/>
        </w:rPr>
      </w:pPr>
      <w:r w:rsidRPr="00FA3362">
        <w:rPr>
          <w:rFonts w:cstheme="minorHAnsi"/>
          <w:b/>
          <w:bCs/>
          <w:color w:val="000000" w:themeColor="text1"/>
          <w:highlight w:val="red"/>
        </w:rPr>
        <w:t xml:space="preserve">Texas and Mississippi </w:t>
      </w:r>
      <w:r w:rsidRPr="00FA3362">
        <w:rPr>
          <w:rFonts w:cstheme="minorHAnsi"/>
          <w:b/>
          <w:bCs/>
          <w:color w:val="000000" w:themeColor="text1"/>
          <w:highlight w:val="red"/>
        </w:rPr>
        <w:t xml:space="preserve">governors have </w:t>
      </w:r>
      <w:r w:rsidRPr="00FA3362">
        <w:rPr>
          <w:rFonts w:cstheme="minorHAnsi"/>
          <w:b/>
          <w:bCs/>
          <w:color w:val="000000" w:themeColor="text1"/>
          <w:highlight w:val="red"/>
        </w:rPr>
        <w:t>lift mask mandates and roll</w:t>
      </w:r>
      <w:r w:rsidRPr="00FA3362">
        <w:rPr>
          <w:rFonts w:cstheme="minorHAnsi"/>
          <w:b/>
          <w:bCs/>
          <w:color w:val="000000" w:themeColor="text1"/>
          <w:highlight w:val="red"/>
        </w:rPr>
        <w:t>ed</w:t>
      </w:r>
      <w:r w:rsidRPr="00FA3362">
        <w:rPr>
          <w:rFonts w:cstheme="minorHAnsi"/>
          <w:b/>
          <w:bCs/>
          <w:color w:val="000000" w:themeColor="text1"/>
          <w:highlight w:val="red"/>
        </w:rPr>
        <w:t xml:space="preserve"> back Covid restrictions</w:t>
      </w:r>
      <w:r w:rsidRPr="00FA3362">
        <w:rPr>
          <w:rFonts w:cstheme="minorHAnsi"/>
          <w:b/>
          <w:bCs/>
          <w:color w:val="000000" w:themeColor="text1"/>
          <w:highlight w:val="red"/>
        </w:rPr>
        <w:t xml:space="preserve"> as of March </w:t>
      </w:r>
      <w:r w:rsidR="00C86808" w:rsidRPr="00FA3362">
        <w:rPr>
          <w:rFonts w:cstheme="minorHAnsi"/>
          <w:b/>
          <w:bCs/>
          <w:color w:val="000000" w:themeColor="text1"/>
          <w:highlight w:val="red"/>
        </w:rPr>
        <w:t xml:space="preserve">10 (TX) and March 3 (MS).  Despite these executive orders, many </w:t>
      </w:r>
      <w:r w:rsidR="00BE7BEE" w:rsidRPr="00FA3362">
        <w:rPr>
          <w:rFonts w:cstheme="minorHAnsi"/>
          <w:b/>
          <w:bCs/>
          <w:color w:val="000000" w:themeColor="text1"/>
          <w:highlight w:val="red"/>
        </w:rPr>
        <w:t xml:space="preserve">businesses, </w:t>
      </w:r>
      <w:proofErr w:type="gramStart"/>
      <w:r w:rsidR="00BE7BEE" w:rsidRPr="00FA3362">
        <w:rPr>
          <w:rFonts w:cstheme="minorHAnsi"/>
          <w:b/>
          <w:bCs/>
          <w:color w:val="000000" w:themeColor="text1"/>
          <w:highlight w:val="red"/>
        </w:rPr>
        <w:t>organizations</w:t>
      </w:r>
      <w:proofErr w:type="gramEnd"/>
      <w:r w:rsidR="00BE7BEE" w:rsidRPr="00FA3362">
        <w:rPr>
          <w:rFonts w:cstheme="minorHAnsi"/>
          <w:b/>
          <w:bCs/>
          <w:color w:val="000000" w:themeColor="text1"/>
          <w:highlight w:val="red"/>
        </w:rPr>
        <w:t xml:space="preserve"> and school districts are maintaining their </w:t>
      </w:r>
      <w:r w:rsidR="00F72F96" w:rsidRPr="00FA3362">
        <w:rPr>
          <w:rFonts w:cstheme="minorHAnsi"/>
          <w:b/>
          <w:bCs/>
          <w:color w:val="000000" w:themeColor="text1"/>
          <w:highlight w:val="red"/>
        </w:rPr>
        <w:t>COVID restrictions.</w:t>
      </w:r>
    </w:p>
    <w:p w14:paraId="4D6D695D" w14:textId="263BDC83" w:rsidR="004E0192" w:rsidRPr="00FA3362" w:rsidRDefault="004E0192" w:rsidP="00E67E53">
      <w:pPr>
        <w:shd w:val="clear" w:color="auto" w:fill="FFFFFF" w:themeFill="background1"/>
        <w:spacing w:line="240" w:lineRule="auto"/>
        <w:rPr>
          <w:rFonts w:cstheme="minorHAnsi"/>
          <w:b/>
          <w:bCs/>
          <w:color w:val="000000" w:themeColor="text1"/>
        </w:rPr>
      </w:pPr>
      <w:r w:rsidRPr="00BD4FC7">
        <w:rPr>
          <w:rFonts w:cstheme="minorHAnsi"/>
          <w:b/>
          <w:bCs/>
          <w:color w:val="000000" w:themeColor="text1"/>
          <w:highlight w:val="red"/>
        </w:rPr>
        <w:t xml:space="preserve">This </w:t>
      </w:r>
      <w:r w:rsidR="00B32613" w:rsidRPr="00BD4FC7">
        <w:rPr>
          <w:rFonts w:cstheme="minorHAnsi"/>
          <w:b/>
          <w:bCs/>
          <w:color w:val="000000" w:themeColor="text1"/>
          <w:highlight w:val="red"/>
        </w:rPr>
        <w:t xml:space="preserve">lifting of COVID restrictions comes on the heal of a major winter storm </w:t>
      </w:r>
      <w:r w:rsidR="00CE1BBF" w:rsidRPr="00BD4FC7">
        <w:rPr>
          <w:rFonts w:cstheme="minorHAnsi"/>
          <w:b/>
          <w:bCs/>
          <w:color w:val="000000" w:themeColor="text1"/>
          <w:highlight w:val="red"/>
        </w:rPr>
        <w:t xml:space="preserve">emergency </w:t>
      </w:r>
      <w:r w:rsidR="00B32613" w:rsidRPr="00BD4FC7">
        <w:rPr>
          <w:rFonts w:cstheme="minorHAnsi"/>
          <w:b/>
          <w:bCs/>
          <w:color w:val="000000" w:themeColor="text1"/>
          <w:highlight w:val="red"/>
        </w:rPr>
        <w:t xml:space="preserve">in both Texas and MS. While </w:t>
      </w:r>
      <w:r w:rsidR="00CE1BBF" w:rsidRPr="00BD4FC7">
        <w:rPr>
          <w:rFonts w:cstheme="minorHAnsi"/>
          <w:b/>
          <w:bCs/>
          <w:color w:val="000000" w:themeColor="text1"/>
          <w:highlight w:val="red"/>
        </w:rPr>
        <w:t>this emergency is not directly related to COVID, the loss of power, running water and cell service</w:t>
      </w:r>
      <w:r w:rsidR="00B90AC1" w:rsidRPr="00BD4FC7">
        <w:rPr>
          <w:rFonts w:cstheme="minorHAnsi"/>
          <w:b/>
          <w:bCs/>
          <w:color w:val="000000" w:themeColor="text1"/>
          <w:highlight w:val="red"/>
        </w:rPr>
        <w:t xml:space="preserve"> for </w:t>
      </w:r>
      <w:proofErr w:type="gramStart"/>
      <w:r w:rsidR="00B90AC1" w:rsidRPr="00BD4FC7">
        <w:rPr>
          <w:rFonts w:cstheme="minorHAnsi"/>
          <w:b/>
          <w:bCs/>
          <w:color w:val="000000" w:themeColor="text1"/>
          <w:highlight w:val="red"/>
        </w:rPr>
        <w:t>the majority of</w:t>
      </w:r>
      <w:proofErr w:type="gramEnd"/>
      <w:r w:rsidR="00B90AC1" w:rsidRPr="00BD4FC7">
        <w:rPr>
          <w:rFonts w:cstheme="minorHAnsi"/>
          <w:b/>
          <w:bCs/>
          <w:color w:val="000000" w:themeColor="text1"/>
          <w:highlight w:val="red"/>
        </w:rPr>
        <w:t xml:space="preserve"> our target population (including staff) </w:t>
      </w:r>
      <w:r w:rsidR="00BD4FC7" w:rsidRPr="00BD4FC7">
        <w:rPr>
          <w:rFonts w:cstheme="minorHAnsi"/>
          <w:b/>
          <w:bCs/>
          <w:color w:val="000000" w:themeColor="text1"/>
          <w:highlight w:val="red"/>
        </w:rPr>
        <w:t xml:space="preserve">for up to 3 weeks, </w:t>
      </w:r>
      <w:r w:rsidR="00B90AC1" w:rsidRPr="00BD4FC7">
        <w:rPr>
          <w:rFonts w:cstheme="minorHAnsi"/>
          <w:b/>
          <w:bCs/>
          <w:color w:val="000000" w:themeColor="text1"/>
          <w:highlight w:val="red"/>
        </w:rPr>
        <w:t>created significantly more challenges for our staff and families in these areas</w:t>
      </w:r>
      <w:r w:rsidR="00BD4FC7" w:rsidRPr="00BD4FC7">
        <w:rPr>
          <w:rFonts w:cstheme="minorHAnsi"/>
          <w:b/>
          <w:bCs/>
          <w:color w:val="000000" w:themeColor="text1"/>
          <w:highlight w:val="red"/>
        </w:rPr>
        <w:t xml:space="preserve"> to navigate in an already challenging situation.</w:t>
      </w:r>
      <w:r w:rsidR="00BD4FC7">
        <w:rPr>
          <w:rFonts w:cstheme="minorHAnsi"/>
          <w:b/>
          <w:bCs/>
          <w:color w:val="000000" w:themeColor="text1"/>
        </w:rPr>
        <w:t xml:space="preserve">  </w:t>
      </w:r>
    </w:p>
    <w:p w14:paraId="0A99CF32" w14:textId="0C8A8B07" w:rsidR="006C3175" w:rsidRPr="00E67E53" w:rsidRDefault="006C3175" w:rsidP="00E67E53">
      <w:pPr>
        <w:shd w:val="clear" w:color="auto" w:fill="FFFFFF" w:themeFill="background1"/>
        <w:spacing w:line="240" w:lineRule="auto"/>
        <w:rPr>
          <w:rFonts w:cstheme="minorHAnsi"/>
          <w:b/>
          <w:bCs/>
        </w:rPr>
      </w:pPr>
      <w:r w:rsidRPr="00E67E53">
        <w:rPr>
          <w:rFonts w:cstheme="minorHAnsi"/>
          <w:b/>
          <w:bCs/>
        </w:rPr>
        <w:t>Governors have declared State of Emergency in each of ChildFund’s 3 targeted states.</w:t>
      </w:r>
      <w:r w:rsidR="00452B88" w:rsidRPr="00E67E53">
        <w:rPr>
          <w:rFonts w:cstheme="minorHAnsi"/>
          <w:b/>
          <w:bCs/>
        </w:rPr>
        <w:t xml:space="preserve"> </w:t>
      </w:r>
      <w:r w:rsidRPr="00E67E53">
        <w:rPr>
          <w:rFonts w:cstheme="minorHAnsi"/>
          <w:b/>
          <w:bCs/>
        </w:rPr>
        <w:t xml:space="preserve">All federal and state assessments (standardized testing) have been suspended for the 2019-2020 school year. “Grab and go” breakfasts and lunches are available to anyone 18 </w:t>
      </w:r>
      <w:proofErr w:type="spellStart"/>
      <w:r w:rsidRPr="00E67E53">
        <w:rPr>
          <w:rFonts w:cstheme="minorHAnsi"/>
          <w:b/>
          <w:bCs/>
        </w:rPr>
        <w:t>yrs</w:t>
      </w:r>
      <w:proofErr w:type="spellEnd"/>
      <w:r w:rsidRPr="00E67E53">
        <w:rPr>
          <w:rFonts w:cstheme="minorHAnsi"/>
          <w:b/>
          <w:bCs/>
        </w:rPr>
        <w:t xml:space="preserve"> and under in all targeted areas at selected school (and community sites) throughout the school closures. All ChildFund US target areas are currently under “Stay at Home” orders. </w:t>
      </w:r>
      <w:r w:rsidR="00C66C6C" w:rsidRPr="00E67E53">
        <w:rPr>
          <w:rFonts w:cstheme="minorHAnsi"/>
          <w:b/>
          <w:bCs/>
        </w:rPr>
        <w:t>Schools are closed for remainder of the school year for all ChildFund US target areas.</w:t>
      </w:r>
      <w:r w:rsidR="00E701A6" w:rsidRPr="00E67E53">
        <w:rPr>
          <w:rFonts w:cstheme="minorHAnsi"/>
          <w:b/>
          <w:bCs/>
        </w:rPr>
        <w:t xml:space="preserve">  </w:t>
      </w:r>
    </w:p>
    <w:p w14:paraId="166B8128" w14:textId="3DF3DC05" w:rsidR="00E701A6" w:rsidRPr="00A208BD" w:rsidRDefault="00E701A6" w:rsidP="006C3175">
      <w:pPr>
        <w:pStyle w:val="ListParagraph"/>
        <w:spacing w:line="240" w:lineRule="auto"/>
        <w:ind w:left="90"/>
        <w:rPr>
          <w:rFonts w:cstheme="minorHAnsi"/>
          <w:b/>
          <w:bCs/>
        </w:rPr>
      </w:pPr>
      <w:r w:rsidRPr="006C56A1">
        <w:rPr>
          <w:rFonts w:cstheme="minorHAnsi"/>
          <w:b/>
          <w:bCs/>
        </w:rPr>
        <w:t xml:space="preserve">Mississippi and Texas have some of the highest rates in the US, setting multiple daily records of confirmed </w:t>
      </w:r>
      <w:proofErr w:type="gramStart"/>
      <w:r w:rsidRPr="006C56A1">
        <w:rPr>
          <w:rFonts w:cstheme="minorHAnsi"/>
          <w:b/>
          <w:bCs/>
        </w:rPr>
        <w:t>cases</w:t>
      </w:r>
      <w:proofErr w:type="gramEnd"/>
      <w:r>
        <w:rPr>
          <w:rFonts w:cstheme="minorHAnsi"/>
          <w:b/>
          <w:bCs/>
        </w:rPr>
        <w:t xml:space="preserve"> </w:t>
      </w:r>
    </w:p>
    <w:p w14:paraId="49AE6CE2" w14:textId="77777777" w:rsidR="006C3175" w:rsidRPr="00A208BD" w:rsidRDefault="006C3175" w:rsidP="006C3175">
      <w:pPr>
        <w:pStyle w:val="ListParagraph"/>
        <w:spacing w:line="240" w:lineRule="auto"/>
        <w:ind w:left="90"/>
        <w:rPr>
          <w:rFonts w:cstheme="minorHAnsi"/>
          <w:b/>
          <w:bCs/>
        </w:rPr>
      </w:pPr>
    </w:p>
    <w:p w14:paraId="4393EB06" w14:textId="1E2628E0" w:rsidR="006C3175" w:rsidRDefault="006C3175" w:rsidP="006C3175">
      <w:pPr>
        <w:pStyle w:val="ListParagraph"/>
        <w:spacing w:line="240" w:lineRule="auto"/>
        <w:ind w:left="90"/>
        <w:rPr>
          <w:rFonts w:cstheme="minorHAnsi"/>
          <w:b/>
          <w:bCs/>
        </w:rPr>
      </w:pPr>
      <w:r w:rsidRPr="00A208BD">
        <w:rPr>
          <w:rFonts w:cstheme="minorHAnsi"/>
          <w:b/>
          <w:bCs/>
          <w:u w:val="single"/>
        </w:rPr>
        <w:t>RGV, TX:</w:t>
      </w:r>
      <w:r w:rsidRPr="00A208BD">
        <w:rPr>
          <w:rFonts w:cstheme="minorHAnsi"/>
          <w:b/>
          <w:bCs/>
        </w:rPr>
        <w:t xml:space="preserve"> As of March 23, in target counties, all non-essential businesses ordered closed until April 10</w:t>
      </w:r>
      <w:r w:rsidRPr="00A208BD">
        <w:rPr>
          <w:rFonts w:cstheme="minorHAnsi"/>
          <w:b/>
          <w:bCs/>
          <w:vertAlign w:val="superscript"/>
        </w:rPr>
        <w:t>th</w:t>
      </w:r>
      <w:r w:rsidRPr="00A208BD">
        <w:rPr>
          <w:rFonts w:cstheme="minorHAnsi"/>
          <w:b/>
          <w:bCs/>
        </w:rPr>
        <w:t>.  Curfew in place between 2000 – 0500.  Schools are closed until further notice (last day of school is May 29).</w:t>
      </w:r>
      <w:r w:rsidRPr="00A208BD">
        <w:t xml:space="preserve"> </w:t>
      </w:r>
      <w:r w:rsidRPr="00A208BD">
        <w:rPr>
          <w:rFonts w:cstheme="minorHAnsi"/>
          <w:b/>
          <w:bCs/>
        </w:rPr>
        <w:t>The statewide “stay at home” order expands closure of nonessential businesses until at least April 30.</w:t>
      </w:r>
    </w:p>
    <w:p w14:paraId="1D71C7A1" w14:textId="19C2A021" w:rsidR="0027286F" w:rsidRPr="0027286F" w:rsidRDefault="00117514" w:rsidP="0027286F">
      <w:pPr>
        <w:pStyle w:val="ListParagraph"/>
        <w:spacing w:line="240" w:lineRule="auto"/>
        <w:ind w:left="90"/>
        <w:rPr>
          <w:b/>
          <w:bCs/>
        </w:rPr>
      </w:pPr>
      <w:r w:rsidRPr="00CE4B55">
        <w:rPr>
          <w:rFonts w:cstheme="minorHAnsi"/>
          <w:b/>
          <w:bCs/>
        </w:rPr>
        <w:lastRenderedPageBreak/>
        <w:t xml:space="preserve">First phase of the plan to “Open Texas” went into effect on May 1. Under Phase I, certain services and activities </w:t>
      </w:r>
      <w:proofErr w:type="gramStart"/>
      <w:r w:rsidRPr="00CE4B55">
        <w:rPr>
          <w:rFonts w:cstheme="minorHAnsi"/>
          <w:b/>
          <w:bCs/>
        </w:rPr>
        <w:t>are allowed to</w:t>
      </w:r>
      <w:proofErr w:type="gramEnd"/>
      <w:r w:rsidRPr="00CE4B55">
        <w:rPr>
          <w:rFonts w:cstheme="minorHAnsi"/>
          <w:b/>
          <w:bCs/>
        </w:rPr>
        <w:t xml:space="preserve"> open with limited occupancy, and DSHS released minimum standard health protocols for businesses and individuals. The Governor also announced statewide testing and </w:t>
      </w:r>
      <w:r w:rsidRPr="00CE4B55">
        <w:rPr>
          <w:rFonts w:cstheme="minorHAnsi"/>
          <w:b/>
          <w:bCs/>
          <w:u w:val="single"/>
        </w:rPr>
        <w:t>contact tracing</w:t>
      </w:r>
      <w:r w:rsidRPr="00CE4B55">
        <w:rPr>
          <w:rFonts w:cstheme="minorHAnsi"/>
          <w:b/>
          <w:bCs/>
        </w:rPr>
        <w:t xml:space="preserve"> initiatives to identify and test </w:t>
      </w:r>
      <w:r w:rsidRPr="00683F8C">
        <w:rPr>
          <w:rFonts w:cstheme="minorHAnsi"/>
          <w:b/>
          <w:bCs/>
        </w:rPr>
        <w:t xml:space="preserve">Texans who contract COVID-19 and mitigate further spread of the virus. </w:t>
      </w:r>
      <w:r w:rsidR="006A18ED" w:rsidRPr="00683F8C">
        <w:rPr>
          <w:rFonts w:cstheme="minorHAnsi"/>
          <w:b/>
          <w:bCs/>
        </w:rPr>
        <w:t>(See more in section 3.b.1 regarding activation of AmeriCorps members to conduct contact tracing)</w:t>
      </w:r>
      <w:r w:rsidR="0013569C" w:rsidRPr="00683F8C">
        <w:rPr>
          <w:rFonts w:cstheme="minorHAnsi"/>
          <w:b/>
          <w:bCs/>
        </w:rPr>
        <w:t>.</w:t>
      </w:r>
      <w:r w:rsidR="00FC6C58" w:rsidRPr="00683F8C">
        <w:t xml:space="preserve"> </w:t>
      </w:r>
      <w:r w:rsidR="0013569C" w:rsidRPr="00683F8C">
        <w:rPr>
          <w:b/>
          <w:bCs/>
        </w:rPr>
        <w:t xml:space="preserve">On May 26, TX governor announced additional services and activities that can open </w:t>
      </w:r>
      <w:r w:rsidR="0013569C" w:rsidRPr="009720DF">
        <w:rPr>
          <w:b/>
          <w:bCs/>
        </w:rPr>
        <w:t>under phase II. (TX is among states with fewest restrictions/limitations in place at this stage of the pandemic).</w:t>
      </w:r>
      <w:r w:rsidR="001B1427" w:rsidRPr="009720DF">
        <w:t xml:space="preserve"> </w:t>
      </w:r>
      <w:r w:rsidR="001B1427" w:rsidRPr="009720DF">
        <w:rPr>
          <w:b/>
          <w:bCs/>
        </w:rPr>
        <w:t>On June 17, the Hidalgo County Emergency Management Director signed an order Wednesday requiring all Hidalgo County businesses to mandate the use of facial coverings by all employees and customers due to the growing number of infections.</w:t>
      </w:r>
      <w:r w:rsidR="0093103A" w:rsidRPr="0093103A">
        <w:t xml:space="preserve"> </w:t>
      </w:r>
      <w:r w:rsidR="00BD2BCF" w:rsidRPr="00EA1745">
        <w:t>R</w:t>
      </w:r>
      <w:r w:rsidR="0093103A" w:rsidRPr="00EA1745">
        <w:rPr>
          <w:b/>
          <w:bCs/>
        </w:rPr>
        <w:t>ecord-setting levels of new cases of the coronavirus and related hospitalizations</w:t>
      </w:r>
      <w:r w:rsidR="00BD2BCF" w:rsidRPr="00EA1745">
        <w:rPr>
          <w:b/>
          <w:bCs/>
        </w:rPr>
        <w:t xml:space="preserve"> have </w:t>
      </w:r>
      <w:r w:rsidR="0093103A" w:rsidRPr="00EA1745">
        <w:rPr>
          <w:b/>
          <w:bCs/>
        </w:rPr>
        <w:t>Texas officials</w:t>
      </w:r>
      <w:r w:rsidR="006E205F">
        <w:rPr>
          <w:b/>
          <w:bCs/>
        </w:rPr>
        <w:t xml:space="preserve">. </w:t>
      </w:r>
      <w:r w:rsidR="0027286F" w:rsidRPr="0027286F">
        <w:rPr>
          <w:b/>
          <w:bCs/>
        </w:rPr>
        <w:t xml:space="preserve">Every person in Texas shall wear a face covering over the nose and mouth </w:t>
      </w:r>
      <w:proofErr w:type="gramStart"/>
      <w:r w:rsidR="0027286F" w:rsidRPr="0027286F">
        <w:rPr>
          <w:b/>
          <w:bCs/>
        </w:rPr>
        <w:t>when</w:t>
      </w:r>
      <w:proofErr w:type="gramEnd"/>
    </w:p>
    <w:p w14:paraId="1CAC259D" w14:textId="36138735" w:rsidR="006C3175" w:rsidRDefault="0027286F" w:rsidP="0027286F">
      <w:pPr>
        <w:pStyle w:val="ListParagraph"/>
        <w:spacing w:line="240" w:lineRule="auto"/>
        <w:ind w:left="90"/>
        <w:rPr>
          <w:b/>
          <w:bCs/>
        </w:rPr>
      </w:pPr>
      <w:r w:rsidRPr="0027286F">
        <w:rPr>
          <w:b/>
          <w:bCs/>
        </w:rPr>
        <w:t>inside a commercial entity or other building or space open to the public, or when</w:t>
      </w:r>
      <w:r w:rsidR="001A1D64">
        <w:rPr>
          <w:b/>
          <w:bCs/>
        </w:rPr>
        <w:t xml:space="preserve"> </w:t>
      </w:r>
      <w:r w:rsidRPr="0027286F">
        <w:rPr>
          <w:b/>
          <w:bCs/>
        </w:rPr>
        <w:t>in an outdoor public space, wherever it is not feasible to maintain six feet of social</w:t>
      </w:r>
      <w:r w:rsidR="001A1D64">
        <w:rPr>
          <w:b/>
          <w:bCs/>
        </w:rPr>
        <w:t xml:space="preserve"> </w:t>
      </w:r>
      <w:r w:rsidRPr="0027286F">
        <w:rPr>
          <w:b/>
          <w:bCs/>
        </w:rPr>
        <w:t>distancing</w:t>
      </w:r>
      <w:r w:rsidR="00E03EEC">
        <w:rPr>
          <w:b/>
          <w:bCs/>
        </w:rPr>
        <w:t xml:space="preserve">.  </w:t>
      </w:r>
      <w:r w:rsidR="006E205F" w:rsidRPr="00E03EEC">
        <w:rPr>
          <w:b/>
          <w:bCs/>
        </w:rPr>
        <w:t>Record # of cases confirmed (3000) week of June 28 for target area and continue to escalate,</w:t>
      </w:r>
      <w:r w:rsidR="00EA1745" w:rsidRPr="00E03EEC">
        <w:rPr>
          <w:b/>
          <w:bCs/>
        </w:rPr>
        <w:t xml:space="preserve"> </w:t>
      </w:r>
      <w:r w:rsidR="006E205F" w:rsidRPr="00E03EEC">
        <w:rPr>
          <w:b/>
          <w:bCs/>
        </w:rPr>
        <w:t xml:space="preserve">RGV counties (target area) has re-instituted strict “Stay at Home” measures </w:t>
      </w:r>
      <w:r w:rsidR="00CE1E90" w:rsidRPr="00E03EEC">
        <w:rPr>
          <w:b/>
          <w:bCs/>
        </w:rPr>
        <w:t>impacting program</w:t>
      </w:r>
      <w:r w:rsidR="00915DE2" w:rsidRPr="00E03EEC">
        <w:rPr>
          <w:b/>
          <w:bCs/>
        </w:rPr>
        <w:t xml:space="preserve"> delivery</w:t>
      </w:r>
      <w:r w:rsidRPr="00E03EEC">
        <w:rPr>
          <w:b/>
          <w:bCs/>
        </w:rPr>
        <w:t>, and where Hidalgo county hospitals are at capacity.</w:t>
      </w:r>
    </w:p>
    <w:p w14:paraId="305134BF" w14:textId="36613EE1" w:rsidR="007104CE" w:rsidRPr="001A3B15" w:rsidRDefault="007104CE" w:rsidP="0027286F">
      <w:pPr>
        <w:pStyle w:val="ListParagraph"/>
        <w:spacing w:line="240" w:lineRule="auto"/>
        <w:ind w:left="90"/>
        <w:rPr>
          <w:b/>
          <w:bCs/>
        </w:rPr>
      </w:pPr>
    </w:p>
    <w:p w14:paraId="74AE50A3" w14:textId="0EB8CEB7" w:rsidR="003162DA" w:rsidRDefault="007104CE" w:rsidP="004E0192">
      <w:pPr>
        <w:pStyle w:val="ListParagraph"/>
        <w:spacing w:line="240" w:lineRule="auto"/>
        <w:ind w:left="90"/>
        <w:rPr>
          <w:b/>
          <w:bCs/>
        </w:rPr>
      </w:pPr>
      <w:r w:rsidRPr="006C56A1">
        <w:rPr>
          <w:b/>
          <w:bCs/>
        </w:rPr>
        <w:t xml:space="preserve">Hidalgo County school districts (where </w:t>
      </w:r>
      <w:proofErr w:type="gramStart"/>
      <w:r w:rsidRPr="006C56A1">
        <w:rPr>
          <w:b/>
          <w:bCs/>
        </w:rPr>
        <w:t>the majority of</w:t>
      </w:r>
      <w:proofErr w:type="gramEnd"/>
      <w:r w:rsidRPr="006C56A1">
        <w:rPr>
          <w:b/>
          <w:bCs/>
        </w:rPr>
        <w:t xml:space="preserve"> our children/families are) will start out virtually </w:t>
      </w:r>
      <w:r w:rsidR="001A3B15" w:rsidRPr="006C56A1">
        <w:rPr>
          <w:b/>
          <w:bCs/>
        </w:rPr>
        <w:t>for at least the first six weeks</w:t>
      </w:r>
      <w:r w:rsidR="006C56A1" w:rsidRPr="006C56A1">
        <w:rPr>
          <w:b/>
          <w:bCs/>
        </w:rPr>
        <w:t xml:space="preserve">, </w:t>
      </w:r>
      <w:r w:rsidR="006C56A1" w:rsidRPr="00EF05E7">
        <w:rPr>
          <w:b/>
          <w:bCs/>
        </w:rPr>
        <w:t>but most likely not until January.</w:t>
      </w:r>
      <w:r w:rsidR="006C5C84">
        <w:rPr>
          <w:b/>
          <w:bCs/>
        </w:rPr>
        <w:t xml:space="preserve"> </w:t>
      </w:r>
      <w:r w:rsidR="006C5C84" w:rsidRPr="008A1A12">
        <w:rPr>
          <w:b/>
          <w:bCs/>
        </w:rPr>
        <w:t xml:space="preserve">Minimal hybrid instruction </w:t>
      </w:r>
      <w:r w:rsidR="007D682D" w:rsidRPr="008A1A12">
        <w:rPr>
          <w:b/>
          <w:bCs/>
        </w:rPr>
        <w:t xml:space="preserve">(some virtual/some in person by parent choice) </w:t>
      </w:r>
      <w:r w:rsidR="006C5C84" w:rsidRPr="008A1A12">
        <w:rPr>
          <w:b/>
          <w:bCs/>
        </w:rPr>
        <w:t>is in place in schools.  Some schools extended winter break an additional week</w:t>
      </w:r>
      <w:r w:rsidR="007D682D" w:rsidRPr="008A1A12">
        <w:rPr>
          <w:b/>
          <w:bCs/>
        </w:rPr>
        <w:t>.</w:t>
      </w:r>
    </w:p>
    <w:p w14:paraId="62DF0C95" w14:textId="6F62FEDE" w:rsidR="00AA344F" w:rsidRDefault="00AA344F" w:rsidP="004E0192">
      <w:pPr>
        <w:pStyle w:val="ListParagraph"/>
        <w:spacing w:line="240" w:lineRule="auto"/>
        <w:ind w:left="90"/>
        <w:rPr>
          <w:b/>
          <w:bCs/>
        </w:rPr>
      </w:pPr>
    </w:p>
    <w:p w14:paraId="43D874F9" w14:textId="1077BB0D" w:rsidR="001A6E24" w:rsidRPr="001A6E24" w:rsidRDefault="001A6E24" w:rsidP="004E0192">
      <w:pPr>
        <w:pStyle w:val="ListParagraph"/>
        <w:spacing w:line="240" w:lineRule="auto"/>
        <w:ind w:left="90"/>
        <w:rPr>
          <w:b/>
          <w:bCs/>
          <w:u w:val="single"/>
        </w:rPr>
      </w:pPr>
      <w:r w:rsidRPr="001A6E24">
        <w:rPr>
          <w:b/>
          <w:bCs/>
          <w:highlight w:val="red"/>
          <w:u w:val="single"/>
        </w:rPr>
        <w:t xml:space="preserve">Vaccine </w:t>
      </w:r>
      <w:r w:rsidRPr="0068327F">
        <w:rPr>
          <w:b/>
          <w:bCs/>
          <w:highlight w:val="red"/>
          <w:u w:val="single"/>
        </w:rPr>
        <w:t>Eligibility</w:t>
      </w:r>
      <w:r w:rsidR="0068327F" w:rsidRPr="0068327F">
        <w:rPr>
          <w:b/>
          <w:bCs/>
          <w:highlight w:val="red"/>
          <w:u w:val="single"/>
        </w:rPr>
        <w:t xml:space="preserve"> in TX</w:t>
      </w:r>
    </w:p>
    <w:p w14:paraId="6937EDE6" w14:textId="77777777" w:rsidR="001A6E24" w:rsidRPr="001A6E24" w:rsidRDefault="001A6E24" w:rsidP="001A6E24">
      <w:pPr>
        <w:pStyle w:val="ListParagraph"/>
        <w:numPr>
          <w:ilvl w:val="0"/>
          <w:numId w:val="1"/>
        </w:numPr>
        <w:spacing w:line="240" w:lineRule="auto"/>
        <w:ind w:left="270" w:hanging="180"/>
        <w:rPr>
          <w:b/>
          <w:bCs/>
          <w:highlight w:val="red"/>
        </w:rPr>
      </w:pPr>
      <w:r w:rsidRPr="001A6E24">
        <w:rPr>
          <w:b/>
          <w:bCs/>
          <w:highlight w:val="red"/>
        </w:rPr>
        <w:t>Phase 1A, Tier 1</w:t>
      </w:r>
    </w:p>
    <w:p w14:paraId="3D707CA1" w14:textId="234D3C28" w:rsidR="001A6E24" w:rsidRPr="00B722C5" w:rsidRDefault="001A6E24" w:rsidP="00B722C5">
      <w:pPr>
        <w:pStyle w:val="ListParagraph"/>
        <w:numPr>
          <w:ilvl w:val="0"/>
          <w:numId w:val="1"/>
        </w:numPr>
        <w:spacing w:line="240" w:lineRule="auto"/>
        <w:ind w:left="450" w:hanging="180"/>
        <w:rPr>
          <w:b/>
          <w:bCs/>
          <w:highlight w:val="red"/>
        </w:rPr>
      </w:pPr>
      <w:r w:rsidRPr="001A6E24">
        <w:rPr>
          <w:b/>
          <w:bCs/>
          <w:highlight w:val="red"/>
        </w:rPr>
        <w:t>Front-line essential workers</w:t>
      </w:r>
      <w:r w:rsidR="00B722C5">
        <w:rPr>
          <w:b/>
          <w:bCs/>
          <w:highlight w:val="red"/>
        </w:rPr>
        <w:t xml:space="preserve"> &amp; </w:t>
      </w:r>
      <w:r w:rsidRPr="00B722C5">
        <w:rPr>
          <w:b/>
          <w:bCs/>
          <w:highlight w:val="red"/>
        </w:rPr>
        <w:t>Long-term care residents</w:t>
      </w:r>
    </w:p>
    <w:p w14:paraId="1F69F76B" w14:textId="77777777" w:rsidR="001A6E24" w:rsidRPr="001A6E24" w:rsidRDefault="001A6E24" w:rsidP="001A6E24">
      <w:pPr>
        <w:pStyle w:val="ListParagraph"/>
        <w:numPr>
          <w:ilvl w:val="0"/>
          <w:numId w:val="1"/>
        </w:numPr>
        <w:spacing w:line="240" w:lineRule="auto"/>
        <w:ind w:left="270" w:hanging="180"/>
        <w:rPr>
          <w:b/>
          <w:bCs/>
          <w:highlight w:val="red"/>
        </w:rPr>
      </w:pPr>
      <w:r w:rsidRPr="001A6E24">
        <w:rPr>
          <w:b/>
          <w:bCs/>
          <w:highlight w:val="red"/>
        </w:rPr>
        <w:t>Phase 1B</w:t>
      </w:r>
    </w:p>
    <w:p w14:paraId="6AAF3895" w14:textId="0B1E8364" w:rsidR="001A6E24" w:rsidRPr="00B722C5" w:rsidRDefault="001A6E24" w:rsidP="00C6770E">
      <w:pPr>
        <w:pStyle w:val="ListParagraph"/>
        <w:numPr>
          <w:ilvl w:val="0"/>
          <w:numId w:val="1"/>
        </w:numPr>
        <w:spacing w:line="240" w:lineRule="auto"/>
        <w:ind w:left="450" w:hanging="180"/>
        <w:rPr>
          <w:b/>
          <w:bCs/>
          <w:highlight w:val="red"/>
        </w:rPr>
      </w:pPr>
      <w:r w:rsidRPr="00B722C5">
        <w:rPr>
          <w:b/>
          <w:bCs/>
          <w:highlight w:val="red"/>
        </w:rPr>
        <w:t>Persons 65 or older</w:t>
      </w:r>
      <w:r w:rsidR="00B722C5" w:rsidRPr="00B722C5">
        <w:rPr>
          <w:b/>
          <w:bCs/>
          <w:highlight w:val="red"/>
        </w:rPr>
        <w:t xml:space="preserve"> &amp; </w:t>
      </w:r>
      <w:r w:rsidRPr="00B722C5">
        <w:rPr>
          <w:b/>
          <w:bCs/>
          <w:highlight w:val="red"/>
        </w:rPr>
        <w:t>Persons 16+ with at least one chronic medical condition</w:t>
      </w:r>
    </w:p>
    <w:p w14:paraId="748627B7" w14:textId="5A334B06" w:rsidR="0013569C" w:rsidRPr="008A1A12" w:rsidRDefault="0013569C" w:rsidP="0013569C">
      <w:pPr>
        <w:pStyle w:val="ListParagraph"/>
        <w:spacing w:line="240" w:lineRule="auto"/>
        <w:ind w:left="90"/>
        <w:rPr>
          <w:rFonts w:cstheme="minorHAnsi"/>
          <w:b/>
          <w:bCs/>
        </w:rPr>
      </w:pPr>
    </w:p>
    <w:p w14:paraId="2FA652BC" w14:textId="4458D355" w:rsidR="00202DFB" w:rsidRPr="008A1A12" w:rsidRDefault="006C3175" w:rsidP="00202DFB">
      <w:pPr>
        <w:pStyle w:val="ListParagraph"/>
        <w:spacing w:line="240" w:lineRule="auto"/>
        <w:ind w:left="90"/>
        <w:rPr>
          <w:rFonts w:cstheme="minorHAnsi"/>
          <w:b/>
          <w:bCs/>
        </w:rPr>
      </w:pPr>
      <w:r w:rsidRPr="008A1A12">
        <w:rPr>
          <w:rFonts w:cstheme="minorHAnsi"/>
          <w:b/>
          <w:bCs/>
          <w:u w:val="single"/>
        </w:rPr>
        <w:t>Richmond, VA -</w:t>
      </w:r>
      <w:r w:rsidRPr="008A1A12">
        <w:rPr>
          <w:rFonts w:cstheme="minorHAnsi"/>
          <w:b/>
          <w:bCs/>
        </w:rPr>
        <w:t xml:space="preserve"> Non-essential retail businesses that cannot limit their operations to 10 patrons or less with adequate social distancing must close. All VA schools are closed for the remainder of the school year.  VA statewide Stay at Home order is effective until June 10.</w:t>
      </w:r>
      <w:r w:rsidR="00202DFB" w:rsidRPr="008A1A12">
        <w:rPr>
          <w:rFonts w:cstheme="minorHAnsi"/>
          <w:b/>
          <w:bCs/>
        </w:rPr>
        <w:t xml:space="preserve"> </w:t>
      </w:r>
      <w:r w:rsidR="00866C69" w:rsidRPr="008A1A12">
        <w:rPr>
          <w:rFonts w:cstheme="minorHAnsi"/>
          <w:b/>
          <w:bCs/>
        </w:rPr>
        <w:t xml:space="preserve">RPS has officially announced that </w:t>
      </w:r>
      <w:r w:rsidR="003F7711" w:rsidRPr="008A1A12">
        <w:rPr>
          <w:rFonts w:cstheme="minorHAnsi"/>
          <w:b/>
          <w:bCs/>
        </w:rPr>
        <w:t>they</w:t>
      </w:r>
      <w:r w:rsidR="00866C69" w:rsidRPr="008A1A12">
        <w:rPr>
          <w:rFonts w:cstheme="minorHAnsi"/>
          <w:b/>
          <w:bCs/>
        </w:rPr>
        <w:t xml:space="preserve"> will remain completely virtual for the second semester beginning on February 8, 2021.</w:t>
      </w:r>
    </w:p>
    <w:p w14:paraId="11CEFF2E" w14:textId="34FA30F5" w:rsidR="006C3175" w:rsidRDefault="00202DFB" w:rsidP="006C3175">
      <w:pPr>
        <w:pStyle w:val="ListParagraph"/>
        <w:spacing w:line="240" w:lineRule="auto"/>
        <w:ind w:left="90"/>
        <w:rPr>
          <w:rFonts w:cstheme="minorHAnsi"/>
          <w:b/>
          <w:bCs/>
        </w:rPr>
      </w:pPr>
      <w:r w:rsidRPr="00683F8C">
        <w:rPr>
          <w:rFonts w:cstheme="minorHAnsi"/>
          <w:b/>
          <w:bCs/>
        </w:rPr>
        <w:t xml:space="preserve">On May 9 Governor Northam released “Forward Virginia” plan to </w:t>
      </w:r>
      <w:proofErr w:type="gramStart"/>
      <w:r w:rsidRPr="00683F8C">
        <w:rPr>
          <w:rFonts w:cstheme="minorHAnsi"/>
          <w:b/>
          <w:bCs/>
        </w:rPr>
        <w:t>safely and gradually ease public health restrictions while containing the spread of COVID-19</w:t>
      </w:r>
      <w:proofErr w:type="gramEnd"/>
      <w:r w:rsidRPr="00683F8C">
        <w:rPr>
          <w:rFonts w:cstheme="minorHAnsi"/>
          <w:b/>
          <w:bCs/>
        </w:rPr>
        <w:t xml:space="preserve">. The Phase One guidelines will be implemented when the data meets the public health criteria outlined by the Commonwealth. </w:t>
      </w:r>
      <w:r w:rsidR="00FC6C58" w:rsidRPr="00683F8C">
        <w:rPr>
          <w:rFonts w:cstheme="minorHAnsi"/>
          <w:b/>
          <w:bCs/>
        </w:rPr>
        <w:t>Virginia governor announces face-covering requirement in public indoor settings, effective May 29</w:t>
      </w:r>
      <w:r w:rsidR="00FC6C58" w:rsidRPr="00683F8C">
        <w:rPr>
          <w:rFonts w:cstheme="minorHAnsi"/>
          <w:b/>
          <w:bCs/>
          <w:vertAlign w:val="superscript"/>
        </w:rPr>
        <w:t>th</w:t>
      </w:r>
      <w:r w:rsidR="00FC6C58" w:rsidRPr="00683F8C">
        <w:rPr>
          <w:rFonts w:cstheme="minorHAnsi"/>
          <w:b/>
          <w:bCs/>
        </w:rPr>
        <w:t xml:space="preserve"> </w:t>
      </w:r>
      <w:proofErr w:type="gramStart"/>
      <w:r w:rsidR="00FC6C58" w:rsidRPr="00683F8C">
        <w:rPr>
          <w:rFonts w:cstheme="minorHAnsi"/>
          <w:b/>
          <w:bCs/>
        </w:rPr>
        <w:t>and also</w:t>
      </w:r>
      <w:proofErr w:type="gramEnd"/>
      <w:r w:rsidR="00FC6C58" w:rsidRPr="00683F8C">
        <w:rPr>
          <w:rFonts w:cstheme="minorHAnsi"/>
          <w:b/>
          <w:bCs/>
        </w:rPr>
        <w:t xml:space="preserve"> extended Virginia’s state of emergency declaration.</w:t>
      </w:r>
      <w:r w:rsidR="00DA2B49" w:rsidRPr="00DA2B49">
        <w:t xml:space="preserve"> </w:t>
      </w:r>
      <w:r w:rsidR="00DA2B49" w:rsidRPr="007F3156">
        <w:rPr>
          <w:rFonts w:cstheme="minorHAnsi"/>
          <w:b/>
          <w:bCs/>
        </w:rPr>
        <w:t>Richmond will move into the second phase of the state’s gradual reopening on June 12, a week behind most of the rest of the state. Restaurants/bars indoor dining at 50% capacity, gyms at 30% capacity. Some recreation/entertainment venues to reopen. Social gatherings restricted to 50, social distancing of 6 feet to continue</w:t>
      </w:r>
      <w:r w:rsidR="00DA2B49" w:rsidRPr="007C5A9D">
        <w:rPr>
          <w:rFonts w:cstheme="minorHAnsi"/>
          <w:b/>
          <w:bCs/>
        </w:rPr>
        <w:t>.</w:t>
      </w:r>
      <w:r w:rsidR="0005261B" w:rsidRPr="007C5A9D">
        <w:rPr>
          <w:b/>
          <w:bCs/>
        </w:rPr>
        <w:t xml:space="preserve"> </w:t>
      </w:r>
      <w:r w:rsidR="001B1427" w:rsidRPr="007C5A9D">
        <w:rPr>
          <w:b/>
          <w:bCs/>
        </w:rPr>
        <w:t xml:space="preserve">Virginia will not move into phase 3 of re-opening as expected the week of June 15 sue to the continual climb of </w:t>
      </w:r>
      <w:r w:rsidR="0005261B" w:rsidRPr="007C5A9D">
        <w:rPr>
          <w:rFonts w:cstheme="minorHAnsi"/>
          <w:b/>
          <w:bCs/>
        </w:rPr>
        <w:t xml:space="preserve">confirmed COVID-19 cases and deaths </w:t>
      </w:r>
      <w:r w:rsidR="001B1427" w:rsidRPr="007C5A9D">
        <w:rPr>
          <w:rFonts w:cstheme="minorHAnsi"/>
          <w:b/>
          <w:bCs/>
        </w:rPr>
        <w:t>in VA.</w:t>
      </w:r>
      <w:r w:rsidR="007C5A9D" w:rsidRPr="007C5A9D">
        <w:rPr>
          <w:rFonts w:cstheme="minorHAnsi"/>
          <w:b/>
          <w:bCs/>
        </w:rPr>
        <w:t xml:space="preserve">  </w:t>
      </w:r>
      <w:r w:rsidR="007C5A9D" w:rsidRPr="00B369A0">
        <w:rPr>
          <w:rFonts w:cstheme="minorHAnsi"/>
          <w:b/>
          <w:bCs/>
        </w:rPr>
        <w:t>Phase Three of the Forward Virginia reopening plan now scheduled to go into effect July 1</w:t>
      </w:r>
      <w:r w:rsidR="007C5A9D" w:rsidRPr="00E03EEC">
        <w:rPr>
          <w:rFonts w:cstheme="minorHAnsi"/>
          <w:b/>
          <w:bCs/>
        </w:rPr>
        <w:t>.</w:t>
      </w:r>
      <w:r w:rsidR="0027286F" w:rsidRPr="00E03EEC">
        <w:rPr>
          <w:rFonts w:cstheme="minorHAnsi"/>
          <w:b/>
          <w:bCs/>
        </w:rPr>
        <w:t xml:space="preserve">  Richmond rates are decreasing and there have been no deaths in the past 2 weeks.</w:t>
      </w:r>
      <w:r w:rsidR="001A3B15">
        <w:rPr>
          <w:rFonts w:cstheme="minorHAnsi"/>
          <w:b/>
          <w:bCs/>
        </w:rPr>
        <w:t xml:space="preserve">  </w:t>
      </w:r>
      <w:r w:rsidR="001A3B15" w:rsidRPr="00B6423D">
        <w:rPr>
          <w:rFonts w:cstheme="minorHAnsi"/>
          <w:b/>
          <w:bCs/>
        </w:rPr>
        <w:t>Richmond area schools</w:t>
      </w:r>
      <w:r w:rsidR="006C56A1" w:rsidRPr="00B6423D">
        <w:rPr>
          <w:rFonts w:cstheme="minorHAnsi"/>
          <w:b/>
          <w:bCs/>
        </w:rPr>
        <w:t xml:space="preserve"> have all </w:t>
      </w:r>
      <w:r w:rsidR="001A3B15" w:rsidRPr="00B6423D">
        <w:rPr>
          <w:rFonts w:cstheme="minorHAnsi"/>
          <w:b/>
          <w:bCs/>
        </w:rPr>
        <w:t>start</w:t>
      </w:r>
      <w:r w:rsidR="006C56A1" w:rsidRPr="00B6423D">
        <w:rPr>
          <w:rFonts w:cstheme="minorHAnsi"/>
          <w:b/>
          <w:bCs/>
        </w:rPr>
        <w:t>ed the year</w:t>
      </w:r>
      <w:r w:rsidR="001A3B15" w:rsidRPr="00B6423D">
        <w:rPr>
          <w:rFonts w:cstheme="minorHAnsi"/>
          <w:b/>
          <w:bCs/>
        </w:rPr>
        <w:t xml:space="preserve"> virtually for at least first 6-9 weeks.</w:t>
      </w:r>
    </w:p>
    <w:p w14:paraId="65FC5A11" w14:textId="0DA50EA0" w:rsidR="001B1427" w:rsidRDefault="001B1427" w:rsidP="006C3175">
      <w:pPr>
        <w:pStyle w:val="ListParagraph"/>
        <w:spacing w:line="240" w:lineRule="auto"/>
        <w:ind w:left="90"/>
        <w:rPr>
          <w:rFonts w:cstheme="minorHAnsi"/>
          <w:b/>
          <w:bCs/>
          <w:u w:val="single"/>
        </w:rPr>
      </w:pPr>
    </w:p>
    <w:p w14:paraId="102EC04F" w14:textId="579252F0" w:rsidR="00AA344F" w:rsidRPr="00FD0C0C" w:rsidRDefault="00AA344F" w:rsidP="006C3175">
      <w:pPr>
        <w:pStyle w:val="ListParagraph"/>
        <w:spacing w:line="240" w:lineRule="auto"/>
        <w:ind w:left="90"/>
        <w:rPr>
          <w:rFonts w:cstheme="minorHAnsi"/>
          <w:b/>
          <w:bCs/>
          <w:highlight w:val="red"/>
          <w:u w:val="single"/>
        </w:rPr>
      </w:pPr>
      <w:r w:rsidRPr="00FD0C0C">
        <w:rPr>
          <w:rFonts w:cstheme="minorHAnsi"/>
          <w:b/>
          <w:bCs/>
          <w:highlight w:val="red"/>
          <w:u w:val="single"/>
        </w:rPr>
        <w:t xml:space="preserve">Vaccine eligibility </w:t>
      </w:r>
      <w:r w:rsidR="00CD0A83" w:rsidRPr="00FD0C0C">
        <w:rPr>
          <w:rFonts w:cstheme="minorHAnsi"/>
          <w:b/>
          <w:bCs/>
          <w:highlight w:val="red"/>
          <w:u w:val="single"/>
        </w:rPr>
        <w:t xml:space="preserve">in VA: </w:t>
      </w:r>
    </w:p>
    <w:p w14:paraId="48A5DC76" w14:textId="770D0227" w:rsidR="00CD0A83" w:rsidRPr="00FD0C0C" w:rsidRDefault="00CD0A83" w:rsidP="00FD0C0C">
      <w:pPr>
        <w:pStyle w:val="ListParagraph"/>
        <w:numPr>
          <w:ilvl w:val="0"/>
          <w:numId w:val="1"/>
        </w:numPr>
        <w:spacing w:line="240" w:lineRule="auto"/>
        <w:ind w:left="270" w:hanging="180"/>
        <w:rPr>
          <w:rFonts w:cstheme="minorHAnsi"/>
          <w:b/>
          <w:bCs/>
          <w:highlight w:val="red"/>
          <w:u w:val="single"/>
        </w:rPr>
      </w:pPr>
      <w:r w:rsidRPr="00FD0C0C">
        <w:rPr>
          <w:rFonts w:cstheme="minorHAnsi"/>
          <w:b/>
          <w:bCs/>
          <w:highlight w:val="red"/>
          <w:u w:val="single"/>
        </w:rPr>
        <w:t>Ph</w:t>
      </w:r>
      <w:r w:rsidRPr="00FD0C0C">
        <w:rPr>
          <w:rFonts w:cstheme="minorHAnsi"/>
          <w:b/>
          <w:bCs/>
          <w:highlight w:val="red"/>
          <w:u w:val="single"/>
        </w:rPr>
        <w:t>ase 1A</w:t>
      </w:r>
    </w:p>
    <w:p w14:paraId="1D886746" w14:textId="3B85F1ED" w:rsidR="00CD0A83" w:rsidRPr="00B722C5" w:rsidRDefault="00CD0A83" w:rsidP="00A72578">
      <w:pPr>
        <w:pStyle w:val="ListParagraph"/>
        <w:numPr>
          <w:ilvl w:val="0"/>
          <w:numId w:val="1"/>
        </w:numPr>
        <w:spacing w:line="240" w:lineRule="auto"/>
        <w:ind w:left="360" w:firstLine="0"/>
        <w:rPr>
          <w:rFonts w:cstheme="minorHAnsi"/>
          <w:b/>
          <w:bCs/>
          <w:highlight w:val="red"/>
        </w:rPr>
      </w:pPr>
      <w:r w:rsidRPr="00B722C5">
        <w:rPr>
          <w:rFonts w:cstheme="minorHAnsi"/>
          <w:b/>
          <w:bCs/>
          <w:highlight w:val="red"/>
        </w:rPr>
        <w:t>Health care staff</w:t>
      </w:r>
      <w:r w:rsidR="00B722C5" w:rsidRPr="00B722C5">
        <w:rPr>
          <w:rFonts w:cstheme="minorHAnsi"/>
          <w:b/>
          <w:bCs/>
          <w:highlight w:val="red"/>
        </w:rPr>
        <w:t xml:space="preserve"> &amp; </w:t>
      </w:r>
      <w:r w:rsidRPr="00B722C5">
        <w:rPr>
          <w:rFonts w:cstheme="minorHAnsi"/>
          <w:b/>
          <w:bCs/>
          <w:highlight w:val="red"/>
        </w:rPr>
        <w:t>Residents of long-term care facilities</w:t>
      </w:r>
    </w:p>
    <w:p w14:paraId="14EEBB14" w14:textId="77777777" w:rsidR="00CD0A83" w:rsidRPr="00FD0C0C" w:rsidRDefault="00CD0A83" w:rsidP="00FD0C0C">
      <w:pPr>
        <w:pStyle w:val="ListParagraph"/>
        <w:numPr>
          <w:ilvl w:val="0"/>
          <w:numId w:val="1"/>
        </w:numPr>
        <w:tabs>
          <w:tab w:val="left" w:pos="270"/>
        </w:tabs>
        <w:spacing w:line="240" w:lineRule="auto"/>
        <w:ind w:hanging="1260"/>
        <w:rPr>
          <w:rFonts w:cstheme="minorHAnsi"/>
          <w:b/>
          <w:bCs/>
          <w:highlight w:val="red"/>
          <w:u w:val="single"/>
        </w:rPr>
      </w:pPr>
      <w:r w:rsidRPr="00FD0C0C">
        <w:rPr>
          <w:rFonts w:cstheme="minorHAnsi"/>
          <w:b/>
          <w:bCs/>
          <w:highlight w:val="red"/>
          <w:u w:val="single"/>
        </w:rPr>
        <w:t>Phase 1B</w:t>
      </w:r>
    </w:p>
    <w:p w14:paraId="23849D5A" w14:textId="1944C345" w:rsidR="00CD0A83" w:rsidRPr="00A46FC5" w:rsidRDefault="00CD0A83" w:rsidP="00521C4B">
      <w:pPr>
        <w:pStyle w:val="ListParagraph"/>
        <w:numPr>
          <w:ilvl w:val="0"/>
          <w:numId w:val="1"/>
        </w:numPr>
        <w:spacing w:line="240" w:lineRule="auto"/>
        <w:ind w:left="720"/>
        <w:rPr>
          <w:rFonts w:cstheme="minorHAnsi"/>
          <w:b/>
          <w:bCs/>
          <w:highlight w:val="red"/>
        </w:rPr>
      </w:pPr>
      <w:r w:rsidRPr="00A46FC5">
        <w:rPr>
          <w:rFonts w:cstheme="minorHAnsi"/>
          <w:b/>
          <w:bCs/>
          <w:highlight w:val="red"/>
        </w:rPr>
        <w:lastRenderedPageBreak/>
        <w:t>Front-line essential workers</w:t>
      </w:r>
      <w:r w:rsidR="00A46FC5" w:rsidRPr="00A46FC5">
        <w:rPr>
          <w:rFonts w:cstheme="minorHAnsi"/>
          <w:b/>
          <w:bCs/>
          <w:highlight w:val="red"/>
        </w:rPr>
        <w:t xml:space="preserve">, </w:t>
      </w:r>
      <w:r w:rsidRPr="00A46FC5">
        <w:rPr>
          <w:rFonts w:cstheme="minorHAnsi"/>
          <w:b/>
          <w:bCs/>
          <w:highlight w:val="red"/>
        </w:rPr>
        <w:t>People age 65+</w:t>
      </w:r>
      <w:r w:rsidR="00A46FC5" w:rsidRPr="00A46FC5">
        <w:rPr>
          <w:rFonts w:cstheme="minorHAnsi"/>
          <w:b/>
          <w:bCs/>
          <w:highlight w:val="red"/>
        </w:rPr>
        <w:t xml:space="preserve">, </w:t>
      </w:r>
      <w:r w:rsidRPr="00A46FC5">
        <w:rPr>
          <w:rFonts w:cstheme="minorHAnsi"/>
          <w:b/>
          <w:bCs/>
          <w:highlight w:val="red"/>
        </w:rPr>
        <w:t>People age 16-64 with an underlying medical condition</w:t>
      </w:r>
      <w:r w:rsidR="00A46FC5" w:rsidRPr="00A46FC5">
        <w:rPr>
          <w:rFonts w:cstheme="minorHAnsi"/>
          <w:b/>
          <w:bCs/>
          <w:highlight w:val="red"/>
        </w:rPr>
        <w:t>,</w:t>
      </w:r>
      <w:r w:rsidR="00A46FC5">
        <w:rPr>
          <w:rFonts w:cstheme="minorHAnsi"/>
          <w:b/>
          <w:bCs/>
          <w:highlight w:val="red"/>
        </w:rPr>
        <w:t xml:space="preserve"> </w:t>
      </w:r>
      <w:r w:rsidRPr="00A46FC5">
        <w:rPr>
          <w:rFonts w:cstheme="minorHAnsi"/>
          <w:b/>
          <w:bCs/>
          <w:highlight w:val="red"/>
        </w:rPr>
        <w:t xml:space="preserve">People living in correctional facilities, homeless shelters, and migrant labor </w:t>
      </w:r>
      <w:proofErr w:type="gramStart"/>
      <w:r w:rsidRPr="00A46FC5">
        <w:rPr>
          <w:rFonts w:cstheme="minorHAnsi"/>
          <w:b/>
          <w:bCs/>
          <w:highlight w:val="red"/>
        </w:rPr>
        <w:t>camps</w:t>
      </w:r>
      <w:proofErr w:type="gramEnd"/>
    </w:p>
    <w:p w14:paraId="0EC09F9A" w14:textId="77777777" w:rsidR="00AA344F" w:rsidRPr="00683F8C" w:rsidRDefault="00AA344F" w:rsidP="006C3175">
      <w:pPr>
        <w:pStyle w:val="ListParagraph"/>
        <w:spacing w:line="240" w:lineRule="auto"/>
        <w:ind w:left="90"/>
        <w:rPr>
          <w:rFonts w:cstheme="minorHAnsi"/>
          <w:b/>
          <w:bCs/>
          <w:u w:val="single"/>
        </w:rPr>
      </w:pPr>
    </w:p>
    <w:p w14:paraId="4E9103F2" w14:textId="77777777" w:rsidR="002F6315" w:rsidRPr="00683F8C" w:rsidRDefault="006C3175" w:rsidP="006C3175">
      <w:pPr>
        <w:pStyle w:val="ListParagraph"/>
        <w:spacing w:line="240" w:lineRule="auto"/>
        <w:ind w:left="90"/>
      </w:pPr>
      <w:r w:rsidRPr="00683F8C">
        <w:rPr>
          <w:rFonts w:cstheme="minorHAnsi"/>
          <w:b/>
          <w:bCs/>
          <w:u w:val="single"/>
        </w:rPr>
        <w:t>Jackson, MS:</w:t>
      </w:r>
      <w:r w:rsidRPr="00683F8C">
        <w:rPr>
          <w:rFonts w:cstheme="minorHAnsi"/>
          <w:b/>
          <w:bCs/>
        </w:rPr>
        <w:t xml:space="preserve"> Civil Emergency declared for Jackson, MS through March 31 – non-essential city government offices closed. Gatherings of 10 or more people are prohibited. Bars have been ordered to close and restaurants may only operate as take-out, drive-through, or delivery service only.  Schools are closed through at least April 10.  However, on March 25 the MS Governor overrode individual municipality “stay at home” for non-essential services orders. While MS has still not declared a statewide stay at home, the governor allows local county/city orders to take precedence.  The city of Jackson’s “stay at home” order is in effect until April 17 (includes school closures). On April 1, the MS Gov declared a </w:t>
      </w:r>
      <w:proofErr w:type="gramStart"/>
      <w:r w:rsidRPr="00683F8C">
        <w:rPr>
          <w:rFonts w:cstheme="minorHAnsi"/>
          <w:b/>
          <w:bCs/>
        </w:rPr>
        <w:t>Stay at Home</w:t>
      </w:r>
      <w:proofErr w:type="gramEnd"/>
      <w:r w:rsidRPr="00683F8C">
        <w:rPr>
          <w:rFonts w:cstheme="minorHAnsi"/>
          <w:b/>
          <w:bCs/>
        </w:rPr>
        <w:t xml:space="preserve"> order.</w:t>
      </w:r>
      <w:r w:rsidR="002F6315" w:rsidRPr="00683F8C">
        <w:t xml:space="preserve"> </w:t>
      </w:r>
    </w:p>
    <w:p w14:paraId="79E373A5" w14:textId="4173641A" w:rsidR="00202DFB" w:rsidRDefault="002F6315" w:rsidP="005D5089">
      <w:pPr>
        <w:pStyle w:val="ListParagraph"/>
        <w:spacing w:line="240" w:lineRule="auto"/>
        <w:ind w:left="90"/>
        <w:rPr>
          <w:b/>
          <w:bCs/>
        </w:rPr>
      </w:pPr>
      <w:r w:rsidRPr="00683F8C">
        <w:rPr>
          <w:rFonts w:cstheme="minorHAnsi"/>
          <w:b/>
          <w:bCs/>
        </w:rPr>
        <w:t>Mississippi governor delays reopening state after COVID spike</w:t>
      </w:r>
      <w:r w:rsidR="005D5089" w:rsidRPr="00683F8C">
        <w:t xml:space="preserve">.  </w:t>
      </w:r>
      <w:r w:rsidR="00FC6C58" w:rsidRPr="00683F8C">
        <w:rPr>
          <w:b/>
          <w:bCs/>
        </w:rPr>
        <w:t>The Mayor of Jackson, MS eases restrictions on businesses, urging continued vigilance amid COVID-19 threat as the</w:t>
      </w:r>
      <w:r w:rsidR="00FC6C58" w:rsidRPr="00683F8C">
        <w:t xml:space="preserve"> </w:t>
      </w:r>
      <w:r w:rsidR="005D5089" w:rsidRPr="00683F8C">
        <w:rPr>
          <w:b/>
          <w:bCs/>
        </w:rPr>
        <w:t>MS governor</w:t>
      </w:r>
      <w:r w:rsidR="00FC6C58" w:rsidRPr="00683F8C">
        <w:rPr>
          <w:b/>
          <w:bCs/>
        </w:rPr>
        <w:t xml:space="preserve"> issues</w:t>
      </w:r>
      <w:r w:rsidR="005D5089" w:rsidRPr="00683F8C">
        <w:t xml:space="preserve"> </w:t>
      </w:r>
      <w:r w:rsidR="005D5089" w:rsidRPr="00683F8C">
        <w:rPr>
          <w:b/>
          <w:bCs/>
        </w:rPr>
        <w:t xml:space="preserve">Safe Return Order, effective June 1 </w:t>
      </w:r>
      <w:r w:rsidR="00FC6C58" w:rsidRPr="00683F8C">
        <w:rPr>
          <w:b/>
          <w:bCs/>
        </w:rPr>
        <w:t xml:space="preserve">which </w:t>
      </w:r>
      <w:r w:rsidR="005D5089" w:rsidRPr="00683F8C">
        <w:rPr>
          <w:b/>
          <w:bCs/>
        </w:rPr>
        <w:t xml:space="preserve">allows all businesses and </w:t>
      </w:r>
      <w:r w:rsidR="005D5089" w:rsidRPr="007F3156">
        <w:rPr>
          <w:b/>
          <w:bCs/>
        </w:rPr>
        <w:t>non-profits to open</w:t>
      </w:r>
      <w:r w:rsidR="005D5089" w:rsidRPr="007F3156">
        <w:t xml:space="preserve"> </w:t>
      </w:r>
      <w:r w:rsidR="005D5089" w:rsidRPr="007F3156">
        <w:rPr>
          <w:b/>
          <w:bCs/>
        </w:rPr>
        <w:t>subject to certain limitations to minimize</w:t>
      </w:r>
      <w:r w:rsidR="00FC6C58" w:rsidRPr="007F3156">
        <w:rPr>
          <w:b/>
          <w:bCs/>
        </w:rPr>
        <w:t xml:space="preserve"> </w:t>
      </w:r>
      <w:r w:rsidR="005D5089" w:rsidRPr="007F3156">
        <w:rPr>
          <w:b/>
          <w:bCs/>
        </w:rPr>
        <w:t xml:space="preserve">person to person interactions and associated risks.  </w:t>
      </w:r>
      <w:r w:rsidR="00DA2B49" w:rsidRPr="007F3156">
        <w:rPr>
          <w:b/>
          <w:bCs/>
        </w:rPr>
        <w:t>MS has fully reopened following Gov. Reeve’s “Safe Return” order on June 1</w:t>
      </w:r>
      <w:r w:rsidR="00A26C7D" w:rsidRPr="007F3156">
        <w:rPr>
          <w:b/>
          <w:bCs/>
        </w:rPr>
        <w:t xml:space="preserve">, </w:t>
      </w:r>
      <w:r w:rsidR="00DA2B49" w:rsidRPr="007F3156">
        <w:rPr>
          <w:b/>
          <w:bCs/>
        </w:rPr>
        <w:t>allow</w:t>
      </w:r>
      <w:r w:rsidR="00A26C7D" w:rsidRPr="007F3156">
        <w:rPr>
          <w:b/>
          <w:bCs/>
        </w:rPr>
        <w:t>ing</w:t>
      </w:r>
      <w:r w:rsidR="00DA2B49" w:rsidRPr="007F3156">
        <w:rPr>
          <w:b/>
          <w:bCs/>
        </w:rPr>
        <w:t xml:space="preserve"> all travel and business to resume in the state</w:t>
      </w:r>
      <w:r w:rsidR="00A26C7D" w:rsidRPr="007F3156">
        <w:rPr>
          <w:b/>
          <w:bCs/>
        </w:rPr>
        <w:t xml:space="preserve"> (including summer school). </w:t>
      </w:r>
      <w:r w:rsidR="00A26C7D" w:rsidRPr="00C577E3">
        <w:rPr>
          <w:b/>
          <w:bCs/>
        </w:rPr>
        <w:t>June 8 recorded MS’s highest # of cases.</w:t>
      </w:r>
      <w:r w:rsidR="0027286F" w:rsidRPr="00C577E3">
        <w:rPr>
          <w:b/>
          <w:bCs/>
        </w:rPr>
        <w:t xml:space="preserve"> </w:t>
      </w:r>
      <w:r w:rsidR="002C6414" w:rsidRPr="00C577E3">
        <w:rPr>
          <w:b/>
          <w:bCs/>
        </w:rPr>
        <w:t xml:space="preserve"> </w:t>
      </w:r>
      <w:r w:rsidR="001A3B15" w:rsidRPr="00C577E3">
        <w:rPr>
          <w:b/>
          <w:bCs/>
        </w:rPr>
        <w:t>Gov. Tate Reeves ordered a statewide mask mandate on August 4</w:t>
      </w:r>
      <w:r w:rsidR="001A3B15" w:rsidRPr="00C577E3">
        <w:rPr>
          <w:b/>
          <w:bCs/>
          <w:vertAlign w:val="superscript"/>
        </w:rPr>
        <w:t>th</w:t>
      </w:r>
      <w:r w:rsidR="001A3B15" w:rsidRPr="00C577E3">
        <w:rPr>
          <w:b/>
          <w:bCs/>
        </w:rPr>
        <w:t xml:space="preserve"> and Jackson area schools will be all-virtual for the entire fall semester of the 2020-2021 school year. Jackson</w:t>
      </w:r>
      <w:r w:rsidR="001A3B15" w:rsidRPr="006C56A1">
        <w:rPr>
          <w:b/>
          <w:bCs/>
        </w:rPr>
        <w:t xml:space="preserve"> area hospitals</w:t>
      </w:r>
      <w:r w:rsidR="00E701A6" w:rsidRPr="006C56A1">
        <w:rPr>
          <w:b/>
          <w:bCs/>
        </w:rPr>
        <w:t xml:space="preserve"> (which normally serve communities throughout the state</w:t>
      </w:r>
      <w:r w:rsidR="001A3B15" w:rsidRPr="006C56A1">
        <w:rPr>
          <w:b/>
          <w:bCs/>
        </w:rPr>
        <w:t xml:space="preserve"> have been at full capacity for weeks</w:t>
      </w:r>
      <w:r w:rsidR="00E701A6" w:rsidRPr="006C56A1">
        <w:rPr>
          <w:b/>
          <w:bCs/>
        </w:rPr>
        <w:t>.</w:t>
      </w:r>
      <w:r w:rsidR="00E701A6">
        <w:rPr>
          <w:b/>
          <w:bCs/>
        </w:rPr>
        <w:t xml:space="preserve"> </w:t>
      </w:r>
      <w:r w:rsidR="008A1A12">
        <w:rPr>
          <w:b/>
          <w:bCs/>
        </w:rPr>
        <w:t xml:space="preserve">As of January, </w:t>
      </w:r>
      <w:r w:rsidR="009B12CE" w:rsidRPr="008A1A12">
        <w:rPr>
          <w:b/>
          <w:bCs/>
        </w:rPr>
        <w:t xml:space="preserve">Jackson public schools </w:t>
      </w:r>
      <w:r w:rsidR="008D318F" w:rsidRPr="008A1A12">
        <w:rPr>
          <w:b/>
          <w:bCs/>
        </w:rPr>
        <w:t>are operating under a hybrid basis, per parent options.</w:t>
      </w:r>
    </w:p>
    <w:p w14:paraId="16066E13" w14:textId="77777777" w:rsidR="0068327F" w:rsidRDefault="0068327F" w:rsidP="0068327F">
      <w:pPr>
        <w:pStyle w:val="ListParagraph"/>
        <w:spacing w:line="240" w:lineRule="auto"/>
        <w:ind w:left="90"/>
        <w:rPr>
          <w:b/>
          <w:bCs/>
        </w:rPr>
      </w:pPr>
    </w:p>
    <w:p w14:paraId="0FB98321" w14:textId="67EF5C95" w:rsidR="0068327F" w:rsidRPr="001A6E24" w:rsidRDefault="0068327F" w:rsidP="0068327F">
      <w:pPr>
        <w:pStyle w:val="ListParagraph"/>
        <w:spacing w:line="240" w:lineRule="auto"/>
        <w:ind w:left="90"/>
        <w:rPr>
          <w:b/>
          <w:bCs/>
          <w:u w:val="single"/>
        </w:rPr>
      </w:pPr>
      <w:r w:rsidRPr="001A6E24">
        <w:rPr>
          <w:b/>
          <w:bCs/>
          <w:highlight w:val="red"/>
          <w:u w:val="single"/>
        </w:rPr>
        <w:t xml:space="preserve">Vaccine </w:t>
      </w:r>
      <w:r w:rsidRPr="0068327F">
        <w:rPr>
          <w:b/>
          <w:bCs/>
          <w:highlight w:val="red"/>
          <w:u w:val="single"/>
        </w:rPr>
        <w:t>Eligibility</w:t>
      </w:r>
      <w:r w:rsidRPr="0068327F">
        <w:rPr>
          <w:b/>
          <w:bCs/>
          <w:highlight w:val="red"/>
          <w:u w:val="single"/>
        </w:rPr>
        <w:t xml:space="preserve"> in MS</w:t>
      </w:r>
    </w:p>
    <w:p w14:paraId="5AE8539E" w14:textId="77777777" w:rsidR="0068327F" w:rsidRPr="001A6E24" w:rsidRDefault="0068327F" w:rsidP="0068327F">
      <w:pPr>
        <w:pStyle w:val="ListParagraph"/>
        <w:numPr>
          <w:ilvl w:val="0"/>
          <w:numId w:val="1"/>
        </w:numPr>
        <w:spacing w:line="240" w:lineRule="auto"/>
        <w:ind w:left="270" w:hanging="180"/>
        <w:rPr>
          <w:b/>
          <w:bCs/>
          <w:highlight w:val="red"/>
        </w:rPr>
      </w:pPr>
      <w:r w:rsidRPr="001A6E24">
        <w:rPr>
          <w:b/>
          <w:bCs/>
          <w:highlight w:val="red"/>
        </w:rPr>
        <w:t>Phase 1A, Tier 1</w:t>
      </w:r>
    </w:p>
    <w:p w14:paraId="3596B186" w14:textId="1FE33098" w:rsidR="0068327F" w:rsidRPr="00A46FC5" w:rsidRDefault="0068327F" w:rsidP="009810B3">
      <w:pPr>
        <w:pStyle w:val="ListParagraph"/>
        <w:numPr>
          <w:ilvl w:val="0"/>
          <w:numId w:val="1"/>
        </w:numPr>
        <w:spacing w:line="240" w:lineRule="auto"/>
        <w:ind w:left="450" w:hanging="180"/>
        <w:rPr>
          <w:b/>
          <w:bCs/>
          <w:highlight w:val="red"/>
        </w:rPr>
      </w:pPr>
      <w:r w:rsidRPr="00A46FC5">
        <w:rPr>
          <w:b/>
          <w:bCs/>
          <w:highlight w:val="red"/>
        </w:rPr>
        <w:t>Front-line essential workers</w:t>
      </w:r>
      <w:r w:rsidR="00A46FC5" w:rsidRPr="00A46FC5">
        <w:rPr>
          <w:b/>
          <w:bCs/>
          <w:highlight w:val="red"/>
        </w:rPr>
        <w:t xml:space="preserve"> &amp;</w:t>
      </w:r>
      <w:r w:rsidRPr="00A46FC5">
        <w:rPr>
          <w:b/>
          <w:bCs/>
          <w:highlight w:val="red"/>
        </w:rPr>
        <w:t>Long-term care residents</w:t>
      </w:r>
    </w:p>
    <w:p w14:paraId="71253094" w14:textId="77777777" w:rsidR="0068327F" w:rsidRPr="001A6E24" w:rsidRDefault="0068327F" w:rsidP="0068327F">
      <w:pPr>
        <w:pStyle w:val="ListParagraph"/>
        <w:numPr>
          <w:ilvl w:val="0"/>
          <w:numId w:val="1"/>
        </w:numPr>
        <w:spacing w:line="240" w:lineRule="auto"/>
        <w:ind w:left="270" w:hanging="180"/>
        <w:rPr>
          <w:b/>
          <w:bCs/>
          <w:highlight w:val="red"/>
        </w:rPr>
      </w:pPr>
      <w:r w:rsidRPr="001A6E24">
        <w:rPr>
          <w:b/>
          <w:bCs/>
          <w:highlight w:val="red"/>
        </w:rPr>
        <w:t>Phase 1B</w:t>
      </w:r>
    </w:p>
    <w:p w14:paraId="46141543" w14:textId="1C0EACB4" w:rsidR="0068327F" w:rsidRPr="00A46FC5" w:rsidRDefault="0068327F" w:rsidP="00277B3F">
      <w:pPr>
        <w:pStyle w:val="ListParagraph"/>
        <w:numPr>
          <w:ilvl w:val="0"/>
          <w:numId w:val="1"/>
        </w:numPr>
        <w:spacing w:line="240" w:lineRule="auto"/>
        <w:ind w:left="450" w:hanging="180"/>
        <w:rPr>
          <w:b/>
          <w:bCs/>
          <w:highlight w:val="red"/>
        </w:rPr>
      </w:pPr>
      <w:r w:rsidRPr="00A46FC5">
        <w:rPr>
          <w:b/>
          <w:bCs/>
          <w:highlight w:val="red"/>
        </w:rPr>
        <w:t>Persons 65 or older</w:t>
      </w:r>
      <w:r w:rsidR="00A46FC5" w:rsidRPr="00A46FC5">
        <w:rPr>
          <w:b/>
          <w:bCs/>
          <w:highlight w:val="red"/>
        </w:rPr>
        <w:t xml:space="preserve"> &amp;</w:t>
      </w:r>
      <w:r w:rsidR="00A46FC5">
        <w:rPr>
          <w:b/>
          <w:bCs/>
          <w:highlight w:val="red"/>
        </w:rPr>
        <w:t xml:space="preserve"> </w:t>
      </w:r>
      <w:r w:rsidRPr="00A46FC5">
        <w:rPr>
          <w:b/>
          <w:bCs/>
          <w:highlight w:val="red"/>
        </w:rPr>
        <w:t>Persons 16+ with at least one chronic medical condition</w:t>
      </w:r>
    </w:p>
    <w:p w14:paraId="672BCA8D" w14:textId="77777777" w:rsidR="0068327F" w:rsidRPr="005D5089" w:rsidRDefault="0068327F" w:rsidP="005D5089">
      <w:pPr>
        <w:pStyle w:val="ListParagraph"/>
        <w:spacing w:line="240" w:lineRule="auto"/>
        <w:ind w:left="90"/>
      </w:pPr>
    </w:p>
    <w:p w14:paraId="444441E0" w14:textId="4EB435B2" w:rsidR="00D4373F" w:rsidRPr="006C3175" w:rsidRDefault="00D4373F" w:rsidP="006C3175">
      <w:pPr>
        <w:pStyle w:val="ListParagraph"/>
        <w:numPr>
          <w:ilvl w:val="0"/>
          <w:numId w:val="1"/>
        </w:numPr>
        <w:spacing w:line="240" w:lineRule="auto"/>
        <w:ind w:left="270" w:hanging="180"/>
        <w:rPr>
          <w:rFonts w:cstheme="minorHAnsi"/>
          <w:u w:val="single"/>
        </w:rPr>
      </w:pPr>
      <w:r>
        <w:rPr>
          <w:rFonts w:cstheme="minorHAnsi"/>
        </w:rPr>
        <w:t>What responses has the government put into place to address the health crisis and/or the economic impact?</w:t>
      </w:r>
    </w:p>
    <w:p w14:paraId="3B5508ED" w14:textId="77777777" w:rsidR="00D64B75" w:rsidRDefault="006C3175" w:rsidP="00D64B75">
      <w:pPr>
        <w:pStyle w:val="ListParagraph"/>
        <w:numPr>
          <w:ilvl w:val="0"/>
          <w:numId w:val="1"/>
        </w:numPr>
        <w:spacing w:line="240" w:lineRule="auto"/>
        <w:ind w:left="270" w:hanging="180"/>
        <w:rPr>
          <w:rFonts w:cstheme="minorHAnsi"/>
          <w:b/>
          <w:bCs/>
        </w:rPr>
      </w:pPr>
      <w:r w:rsidRPr="00D64B75">
        <w:rPr>
          <w:rFonts w:cstheme="minorHAnsi"/>
          <w:b/>
          <w:bCs/>
        </w:rPr>
        <w:t>Various federal stimulus packages are currently being considered/debated in the US Congress, including a package worth $1.8 trillion to ease the impact of coronavirus which includes loans for small businesses to cover expenses/pay employees for up to 8 weeks, payments of $1,200/adult and $500/child, support to hospitals for Covid-19 expenses. In addition to this federal response, various actions are being taken in ChildFund target areas including suspension of housing evictions, elimination of Medicaid copay requirements and extending tax deadlines.</w:t>
      </w:r>
      <w:r w:rsidRPr="00ED296E">
        <w:t xml:space="preserve"> </w:t>
      </w:r>
      <w:r>
        <w:t xml:space="preserve">Congress passed the 2 </w:t>
      </w:r>
      <w:r w:rsidRPr="00A208BD">
        <w:t xml:space="preserve">trillion </w:t>
      </w:r>
      <w:r w:rsidRPr="00D64B75">
        <w:rPr>
          <w:rFonts w:cstheme="minorHAnsi"/>
          <w:b/>
          <w:bCs/>
        </w:rPr>
        <w:t xml:space="preserve">Coronavirus Aid, Relief, and Economic Security (CARES) Act, provides a 2 trillion package of economic, health and education </w:t>
      </w:r>
      <w:proofErr w:type="gramStart"/>
      <w:r w:rsidRPr="00D64B75">
        <w:rPr>
          <w:rFonts w:cstheme="minorHAnsi"/>
          <w:b/>
          <w:bCs/>
        </w:rPr>
        <w:t>supports</w:t>
      </w:r>
      <w:proofErr w:type="gramEnd"/>
      <w:r w:rsidRPr="00D64B75">
        <w:rPr>
          <w:rFonts w:cstheme="minorHAnsi"/>
          <w:b/>
          <w:bCs/>
        </w:rPr>
        <w:t>, including provisions for 501(c)3 organizations (non-profits) and specific provisions that provide flexibility for US Program as an AmeriCorps grantee (federal grant). Congress is considering next legislative steps, including an interim bill and a second CARES Act.</w:t>
      </w:r>
    </w:p>
    <w:p w14:paraId="6719636D" w14:textId="42703D25" w:rsidR="00D64B75" w:rsidRPr="00AD7CC8" w:rsidRDefault="006C3175" w:rsidP="00D64B75">
      <w:pPr>
        <w:pStyle w:val="ListParagraph"/>
        <w:numPr>
          <w:ilvl w:val="0"/>
          <w:numId w:val="1"/>
        </w:numPr>
        <w:spacing w:line="240" w:lineRule="auto"/>
        <w:ind w:left="270" w:hanging="180"/>
        <w:rPr>
          <w:rFonts w:cstheme="minorHAnsi"/>
          <w:b/>
          <w:bCs/>
        </w:rPr>
      </w:pPr>
      <w:r w:rsidRPr="00D64B75">
        <w:rPr>
          <w:rFonts w:cstheme="minorHAnsi"/>
          <w:b/>
          <w:bCs/>
        </w:rPr>
        <w:t>“UNITE Act” calls for increased AmeriCorps recruitment and increased compensation, offers priority consideration to unemployed veterans, others unemployed due to the coronavirus</w:t>
      </w:r>
      <w:r w:rsidR="001401FE" w:rsidRPr="00D64B75">
        <w:rPr>
          <w:rFonts w:cstheme="minorHAnsi"/>
          <w:b/>
          <w:bCs/>
        </w:rPr>
        <w:t xml:space="preserve">.  </w:t>
      </w:r>
      <w:r w:rsidR="000001F8" w:rsidRPr="00D64B75">
        <w:rPr>
          <w:rFonts w:cstheme="minorHAnsi"/>
          <w:b/>
          <w:bCs/>
          <w:i/>
          <w:iCs/>
        </w:rPr>
        <w:t xml:space="preserve">The Pandemic Response and Opportunity Through National Service Act, </w:t>
      </w:r>
      <w:r w:rsidR="000001F8" w:rsidRPr="00D64B75">
        <w:rPr>
          <w:rFonts w:cstheme="minorHAnsi"/>
          <w:b/>
          <w:bCs/>
        </w:rPr>
        <w:t>introduced by Sen. Coons (D) would fund 750,000 national service</w:t>
      </w:r>
      <w:r w:rsidR="005F4E29" w:rsidRPr="00D64B75">
        <w:rPr>
          <w:rFonts w:cstheme="minorHAnsi"/>
          <w:b/>
          <w:bCs/>
        </w:rPr>
        <w:t xml:space="preserve"> (AmeriCorps, Peace Corps, </w:t>
      </w:r>
      <w:proofErr w:type="spellStart"/>
      <w:r w:rsidR="005F4E29" w:rsidRPr="00D64B75">
        <w:rPr>
          <w:rFonts w:cstheme="minorHAnsi"/>
          <w:b/>
          <w:bCs/>
        </w:rPr>
        <w:t>etc</w:t>
      </w:r>
      <w:proofErr w:type="spellEnd"/>
      <w:r w:rsidR="005F4E29" w:rsidRPr="00D64B75">
        <w:rPr>
          <w:rFonts w:cstheme="minorHAnsi"/>
          <w:b/>
          <w:bCs/>
        </w:rPr>
        <w:t xml:space="preserve">) </w:t>
      </w:r>
      <w:r w:rsidR="000001F8" w:rsidRPr="00D64B75">
        <w:rPr>
          <w:rFonts w:cstheme="minorHAnsi"/>
          <w:b/>
          <w:bCs/>
        </w:rPr>
        <w:t>positions over a three-year perio</w:t>
      </w:r>
      <w:r w:rsidR="005F4E29" w:rsidRPr="00D64B75">
        <w:rPr>
          <w:rFonts w:cstheme="minorHAnsi"/>
          <w:b/>
          <w:bCs/>
        </w:rPr>
        <w:t xml:space="preserve">d, prioritizing funding </w:t>
      </w:r>
      <w:r w:rsidR="005F4E29" w:rsidRPr="00D64B75">
        <w:rPr>
          <w:rFonts w:ascii="Calibri" w:hAnsi="Calibri" w:cs="Calibri"/>
          <w:b/>
          <w:bCs/>
        </w:rPr>
        <w:t>for activities directly related to response and recovery</w:t>
      </w:r>
      <w:r w:rsidR="005F4E29" w:rsidRPr="00AD7CC8">
        <w:rPr>
          <w:rFonts w:ascii="Calibri" w:hAnsi="Calibri" w:cs="Calibri"/>
          <w:b/>
          <w:bCs/>
        </w:rPr>
        <w:t>, such as: Public health services, Emergency logistics, Workforce and reemployment services, Education support and Services that combat nutrition insecurity.</w:t>
      </w:r>
      <w:r w:rsidR="00163307" w:rsidRPr="00AD7CC8">
        <w:rPr>
          <w:rFonts w:ascii="Calibri" w:hAnsi="Calibri" w:cs="Calibri"/>
          <w:b/>
          <w:bCs/>
        </w:rPr>
        <w:t xml:space="preserve"> </w:t>
      </w:r>
      <w:r w:rsidR="001401FE" w:rsidRPr="00AD7CC8">
        <w:rPr>
          <w:rFonts w:ascii="Verdana" w:eastAsia="Times New Roman" w:hAnsi="Verdana" w:cs="Arial"/>
          <w:sz w:val="18"/>
          <w:szCs w:val="18"/>
        </w:rPr>
        <w:t>Both the Senate and House version of this Act have been introduced</w:t>
      </w:r>
      <w:r w:rsidR="001401FE" w:rsidRPr="00AD7CC8">
        <w:rPr>
          <w:rFonts w:ascii="Verdana" w:eastAsia="Times New Roman" w:hAnsi="Verdana" w:cs="Arial"/>
          <w:color w:val="454545"/>
          <w:sz w:val="18"/>
          <w:szCs w:val="18"/>
        </w:rPr>
        <w:t>!</w:t>
      </w:r>
      <w:r w:rsidR="001401FE" w:rsidRPr="00AD7CC8">
        <w:rPr>
          <w:rFonts w:ascii="Verdana" w:eastAsia="Times New Roman" w:hAnsi="Verdana" w:cs="Arial"/>
          <w:b/>
          <w:bCs/>
          <w:color w:val="454545"/>
          <w:sz w:val="18"/>
          <w:szCs w:val="18"/>
        </w:rPr>
        <w:t xml:space="preserve"> </w:t>
      </w:r>
    </w:p>
    <w:p w14:paraId="5FCAE661" w14:textId="77777777" w:rsidR="00D64B75" w:rsidRPr="00AD7CC8" w:rsidRDefault="003728C6" w:rsidP="00D64B75">
      <w:pPr>
        <w:pStyle w:val="ListParagraph"/>
        <w:numPr>
          <w:ilvl w:val="1"/>
          <w:numId w:val="1"/>
        </w:numPr>
        <w:tabs>
          <w:tab w:val="left" w:pos="720"/>
        </w:tabs>
        <w:spacing w:line="240" w:lineRule="auto"/>
        <w:ind w:hanging="990"/>
        <w:rPr>
          <w:rFonts w:cstheme="minorHAnsi"/>
          <w:b/>
          <w:bCs/>
        </w:rPr>
      </w:pPr>
      <w:hyperlink r:id="rId13" w:history="1">
        <w:r w:rsidR="001401FE" w:rsidRPr="00AD7CC8">
          <w:rPr>
            <w:rFonts w:ascii="Verdana" w:eastAsia="Times New Roman" w:hAnsi="Verdana" w:cs="Arial"/>
            <w:b/>
            <w:bCs/>
            <w:color w:val="00B0F0"/>
            <w:sz w:val="18"/>
            <w:szCs w:val="18"/>
            <w:u w:val="single"/>
          </w:rPr>
          <w:t>Senate Bill: S.3624 - Led by Senator Coons (DE)</w:t>
        </w:r>
      </w:hyperlink>
    </w:p>
    <w:p w14:paraId="24327745" w14:textId="77777777" w:rsidR="007F3156" w:rsidRDefault="003728C6" w:rsidP="007F3156">
      <w:pPr>
        <w:pStyle w:val="ListParagraph"/>
        <w:numPr>
          <w:ilvl w:val="1"/>
          <w:numId w:val="1"/>
        </w:numPr>
        <w:tabs>
          <w:tab w:val="left" w:pos="720"/>
        </w:tabs>
        <w:spacing w:line="240" w:lineRule="auto"/>
        <w:ind w:hanging="990"/>
        <w:rPr>
          <w:rFonts w:cstheme="minorHAnsi"/>
          <w:b/>
          <w:bCs/>
        </w:rPr>
      </w:pPr>
      <w:hyperlink r:id="rId14" w:history="1">
        <w:r w:rsidR="001401FE" w:rsidRPr="00AD7CC8">
          <w:rPr>
            <w:rFonts w:ascii="Verdana" w:eastAsia="Times New Roman" w:hAnsi="Verdana" w:cs="Arial"/>
            <w:b/>
            <w:bCs/>
            <w:color w:val="00B0F0"/>
            <w:sz w:val="18"/>
            <w:szCs w:val="18"/>
            <w:u w:val="single"/>
          </w:rPr>
          <w:t>House Bill: H.R. 6702 - Led by Rep. David Price (NC) &amp; Rep. Doris Matsui (CA)</w:t>
        </w:r>
      </w:hyperlink>
    </w:p>
    <w:p w14:paraId="1295B423" w14:textId="746E8951" w:rsidR="00E701A6" w:rsidRPr="003B4188" w:rsidRDefault="003B4188" w:rsidP="003B4188">
      <w:pPr>
        <w:pStyle w:val="ListParagraph"/>
        <w:numPr>
          <w:ilvl w:val="1"/>
          <w:numId w:val="1"/>
        </w:numPr>
        <w:tabs>
          <w:tab w:val="left" w:pos="720"/>
        </w:tabs>
        <w:spacing w:line="240" w:lineRule="auto"/>
        <w:ind w:left="720" w:hanging="270"/>
        <w:rPr>
          <w:rFonts w:cstheme="minorHAnsi"/>
          <w:b/>
          <w:bCs/>
        </w:rPr>
      </w:pPr>
      <w:r>
        <w:rPr>
          <w:rFonts w:cstheme="minorHAnsi"/>
          <w:b/>
          <w:bCs/>
        </w:rPr>
        <w:lastRenderedPageBreak/>
        <w:t>Senate Bill S.3964 – The CORPS ACT (</w:t>
      </w:r>
      <w:hyperlink r:id="rId15" w:tgtFrame="_blank" w:history="1">
        <w:r w:rsidRPr="003B4188">
          <w:rPr>
            <w:rFonts w:ascii="Arial" w:eastAsia="Calibri" w:hAnsi="Arial" w:cs="Arial"/>
            <w:i/>
            <w:iCs/>
            <w:color w:val="0000FF"/>
            <w:sz w:val="21"/>
            <w:szCs w:val="21"/>
            <w:u w:val="single"/>
          </w:rPr>
          <w:t>Cultivating Opportunity and Response to the Pandemic through Service (CORPS) Act</w:t>
        </w:r>
      </w:hyperlink>
      <w:r>
        <w:rPr>
          <w:rFonts w:ascii="Arial" w:eastAsia="Calibri" w:hAnsi="Arial" w:cs="Arial"/>
          <w:color w:val="000000"/>
          <w:sz w:val="21"/>
          <w:szCs w:val="21"/>
        </w:rPr>
        <w:t>) has been introduced</w:t>
      </w:r>
      <w:r w:rsidRPr="003B4188">
        <w:rPr>
          <w:rFonts w:ascii="Arial" w:eastAsia="Calibri" w:hAnsi="Arial" w:cs="Arial"/>
          <w:color w:val="000000"/>
          <w:sz w:val="21"/>
          <w:szCs w:val="21"/>
        </w:rPr>
        <w:t xml:space="preserve">. </w:t>
      </w:r>
      <w:r w:rsidR="007F3156" w:rsidRPr="009720DF">
        <w:rPr>
          <w:rFonts w:cstheme="minorHAnsi"/>
          <w:b/>
          <w:bCs/>
        </w:rPr>
        <w:t xml:space="preserve">The </w:t>
      </w:r>
      <w:r w:rsidR="001A40BD" w:rsidRPr="009720DF">
        <w:rPr>
          <w:rFonts w:cstheme="minorHAnsi"/>
          <w:b/>
          <w:bCs/>
        </w:rPr>
        <w:t>bi-partisan</w:t>
      </w:r>
      <w:r w:rsidR="001A40BD" w:rsidRPr="009720DF">
        <w:rPr>
          <w:rStyle w:val="FootnoteReference"/>
          <w:rFonts w:cstheme="minorHAnsi"/>
          <w:b/>
          <w:bCs/>
        </w:rPr>
        <w:footnoteReference w:id="2"/>
      </w:r>
      <w:r w:rsidR="001A40BD" w:rsidRPr="009720DF">
        <w:rPr>
          <w:rFonts w:cstheme="minorHAnsi"/>
          <w:b/>
          <w:bCs/>
        </w:rPr>
        <w:t xml:space="preserve"> </w:t>
      </w:r>
      <w:r w:rsidR="007F3156" w:rsidRPr="009720DF">
        <w:rPr>
          <w:rFonts w:cstheme="minorHAnsi"/>
          <w:b/>
          <w:bCs/>
        </w:rPr>
        <w:t xml:space="preserve">CORPS Act would double the number of AmeriCorps positions available this year to 150,000 and provide a total of 600,000 service opportunities nationwide over the next three years to unemployed youth and others looking to assist their communities. These positions could support a variety of response and recovery efforts based on community needs, including expanding food pantry capacity, </w:t>
      </w:r>
      <w:proofErr w:type="gramStart"/>
      <w:r w:rsidR="007F3156" w:rsidRPr="009720DF">
        <w:rPr>
          <w:rFonts w:cstheme="minorHAnsi"/>
          <w:b/>
          <w:bCs/>
        </w:rPr>
        <w:t>mentoring</w:t>
      </w:r>
      <w:proofErr w:type="gramEnd"/>
      <w:r w:rsidR="007F3156" w:rsidRPr="009720DF">
        <w:rPr>
          <w:rFonts w:cstheme="minorHAnsi"/>
          <w:b/>
          <w:bCs/>
        </w:rPr>
        <w:t xml:space="preserve"> and tutoring at-risk students, bridging health inequities by expanding access to COVID-19 screening and testing, and more.</w:t>
      </w:r>
    </w:p>
    <w:p w14:paraId="684E12AA" w14:textId="7C47E4F0" w:rsidR="00D64B75" w:rsidRPr="00D64B75" w:rsidRDefault="00D64B75" w:rsidP="001401FE">
      <w:pPr>
        <w:pStyle w:val="ListParagraph"/>
        <w:numPr>
          <w:ilvl w:val="0"/>
          <w:numId w:val="14"/>
        </w:numPr>
        <w:autoSpaceDE w:val="0"/>
        <w:autoSpaceDN w:val="0"/>
        <w:adjustRightInd w:val="0"/>
        <w:spacing w:after="0" w:line="240" w:lineRule="auto"/>
        <w:ind w:left="270" w:hanging="180"/>
        <w:rPr>
          <w:rFonts w:ascii="Calibri" w:hAnsi="Calibri" w:cs="Calibri"/>
          <w:b/>
          <w:bCs/>
        </w:rPr>
      </w:pPr>
      <w:r w:rsidRPr="00AD7CC8">
        <w:rPr>
          <w:rFonts w:ascii="Calibri" w:hAnsi="Calibri" w:cs="Calibri"/>
          <w:b/>
          <w:bCs/>
        </w:rPr>
        <w:t>T</w:t>
      </w:r>
      <w:r w:rsidR="005F4E29" w:rsidRPr="00AD7CC8">
        <w:rPr>
          <w:rFonts w:ascii="Calibri" w:hAnsi="Calibri" w:cs="Calibri"/>
          <w:b/>
          <w:bCs/>
        </w:rPr>
        <w:t xml:space="preserve">he President </w:t>
      </w:r>
      <w:r w:rsidR="00510AC1" w:rsidRPr="00AD7CC8">
        <w:rPr>
          <w:rFonts w:cstheme="minorHAnsi"/>
          <w:b/>
          <w:bCs/>
        </w:rPr>
        <w:t>signed an executive</w:t>
      </w:r>
      <w:r w:rsidR="00510AC1" w:rsidRPr="00D64B75">
        <w:rPr>
          <w:rFonts w:cstheme="minorHAnsi"/>
          <w:b/>
          <w:bCs/>
        </w:rPr>
        <w:t xml:space="preserve"> order limiting immigration to the U.S. for the next 60 days.</w:t>
      </w:r>
    </w:p>
    <w:p w14:paraId="39485A58" w14:textId="542ABF0A" w:rsidR="00241FEB" w:rsidRPr="00241FEB" w:rsidRDefault="00DD2E4B" w:rsidP="00241FEB">
      <w:pPr>
        <w:pStyle w:val="ListParagraph"/>
        <w:numPr>
          <w:ilvl w:val="0"/>
          <w:numId w:val="14"/>
        </w:numPr>
        <w:autoSpaceDE w:val="0"/>
        <w:autoSpaceDN w:val="0"/>
        <w:adjustRightInd w:val="0"/>
        <w:spacing w:after="0" w:line="240" w:lineRule="auto"/>
        <w:ind w:left="270" w:hanging="180"/>
        <w:rPr>
          <w:rFonts w:ascii="Calibri" w:hAnsi="Calibri" w:cs="Calibri"/>
          <w:b/>
          <w:bCs/>
        </w:rPr>
      </w:pPr>
      <w:r w:rsidRPr="00D64B75">
        <w:rPr>
          <w:rFonts w:cstheme="minorHAnsi"/>
          <w:b/>
          <w:bCs/>
        </w:rPr>
        <w:t xml:space="preserve">The US Senate passed a </w:t>
      </w:r>
      <w:bookmarkStart w:id="0" w:name="_Hlk39083943"/>
      <w:r w:rsidRPr="00D64B75">
        <w:rPr>
          <w:rFonts w:cstheme="minorHAnsi"/>
          <w:b/>
          <w:bCs/>
        </w:rPr>
        <w:t xml:space="preserve">$484 billion coronavirus aid package </w:t>
      </w:r>
      <w:bookmarkEnd w:id="0"/>
      <w:r w:rsidRPr="00D64B75">
        <w:rPr>
          <w:rFonts w:cstheme="minorHAnsi"/>
          <w:b/>
          <w:bCs/>
        </w:rPr>
        <w:t xml:space="preserve">on Tuesday for additional support </w:t>
      </w:r>
      <w:proofErr w:type="spellStart"/>
      <w:r w:rsidRPr="00D64B75">
        <w:rPr>
          <w:rFonts w:cstheme="minorHAnsi"/>
          <w:b/>
          <w:bCs/>
        </w:rPr>
        <w:t>tsmall</w:t>
      </w:r>
      <w:proofErr w:type="spellEnd"/>
      <w:r w:rsidRPr="00D64B75">
        <w:rPr>
          <w:rFonts w:cstheme="minorHAnsi"/>
          <w:b/>
          <w:bCs/>
        </w:rPr>
        <w:t xml:space="preserve"> businesses, including additional help for hospitals and virus testing. House expected to vote April 23.</w:t>
      </w:r>
      <w:r w:rsidR="00163307" w:rsidRPr="00D64B75">
        <w:rPr>
          <w:rFonts w:cstheme="minorHAnsi"/>
          <w:b/>
          <w:bCs/>
        </w:rPr>
        <w:t xml:space="preserve"> The</w:t>
      </w:r>
    </w:p>
    <w:p w14:paraId="1659BA2A" w14:textId="523D75C8" w:rsidR="00D95B46" w:rsidRDefault="00163307" w:rsidP="00D95B46">
      <w:pPr>
        <w:pStyle w:val="ListParagraph"/>
        <w:numPr>
          <w:ilvl w:val="0"/>
          <w:numId w:val="14"/>
        </w:numPr>
        <w:autoSpaceDE w:val="0"/>
        <w:autoSpaceDN w:val="0"/>
        <w:adjustRightInd w:val="0"/>
        <w:spacing w:after="0" w:line="240" w:lineRule="auto"/>
        <w:ind w:left="270" w:hanging="180"/>
        <w:rPr>
          <w:rFonts w:ascii="Calibri" w:hAnsi="Calibri" w:cs="Calibri"/>
          <w:b/>
          <w:bCs/>
        </w:rPr>
      </w:pPr>
      <w:r w:rsidRPr="00D64B75">
        <w:rPr>
          <w:rFonts w:cstheme="minorHAnsi"/>
          <w:b/>
          <w:bCs/>
        </w:rPr>
        <w:t>President signed Congress' latest coronavirus economic relief package, which includes additional aid to small businesses and hospitals and includes funding for testing</w:t>
      </w:r>
      <w:r w:rsidR="00241FEB">
        <w:rPr>
          <w:rFonts w:cstheme="minorHAnsi"/>
          <w:b/>
          <w:bCs/>
        </w:rPr>
        <w:t>.</w:t>
      </w:r>
    </w:p>
    <w:p w14:paraId="22CA365A" w14:textId="05EFD787" w:rsidR="00663710" w:rsidRDefault="00663710" w:rsidP="00D95B46">
      <w:pPr>
        <w:pStyle w:val="ListParagraph"/>
        <w:numPr>
          <w:ilvl w:val="0"/>
          <w:numId w:val="14"/>
        </w:numPr>
        <w:autoSpaceDE w:val="0"/>
        <w:autoSpaceDN w:val="0"/>
        <w:adjustRightInd w:val="0"/>
        <w:spacing w:after="0" w:line="240" w:lineRule="auto"/>
        <w:ind w:left="270" w:hanging="180"/>
        <w:rPr>
          <w:rFonts w:ascii="Calibri" w:hAnsi="Calibri" w:cs="Calibri"/>
          <w:b/>
          <w:bCs/>
        </w:rPr>
      </w:pPr>
      <w:r w:rsidRPr="00D95B46">
        <w:rPr>
          <w:rFonts w:cstheme="minorHAnsi"/>
          <w:b/>
          <w:bCs/>
        </w:rPr>
        <w:t>Families First Coronavirus Response Act -</w:t>
      </w:r>
      <w:r w:rsidRPr="00AD7CC8">
        <w:t xml:space="preserve"> </w:t>
      </w:r>
      <w:r w:rsidRPr="00D95B46">
        <w:rPr>
          <w:rFonts w:cstheme="minorHAnsi"/>
          <w:b/>
          <w:bCs/>
        </w:rPr>
        <w:t xml:space="preserve">USDA to provide more than $1 billion in food benefits through </w:t>
      </w:r>
      <w:bookmarkStart w:id="1" w:name="_Hlk40899659"/>
      <w:r w:rsidRPr="00D95B46">
        <w:rPr>
          <w:rFonts w:cstheme="minorHAnsi"/>
          <w:b/>
          <w:bCs/>
        </w:rPr>
        <w:t xml:space="preserve">the Pandemic Electronic Benefit Transfer (P-EBT) program to families with children who have temporarily lost access to free or discounted school meals due to COVID-19-related school closures. P-EBT provides a one-time benefit of </w:t>
      </w:r>
      <w:r w:rsidR="009720DF">
        <w:rPr>
          <w:rFonts w:cstheme="minorHAnsi"/>
          <w:b/>
          <w:bCs/>
        </w:rPr>
        <w:t>@</w:t>
      </w:r>
      <w:r w:rsidRPr="00D95B46">
        <w:rPr>
          <w:rFonts w:cstheme="minorHAnsi"/>
          <w:b/>
          <w:bCs/>
        </w:rPr>
        <w:t>$</w:t>
      </w:r>
      <w:r w:rsidRPr="00915DE2">
        <w:rPr>
          <w:rFonts w:cstheme="minorHAnsi"/>
          <w:b/>
          <w:bCs/>
        </w:rPr>
        <w:t>285 per child</w:t>
      </w:r>
      <w:bookmarkEnd w:id="1"/>
      <w:r w:rsidRPr="00915DE2">
        <w:rPr>
          <w:rFonts w:cstheme="minorHAnsi"/>
          <w:b/>
          <w:bCs/>
        </w:rPr>
        <w:t>, which can be used in the same way as SNAP food benefits to pay for groceries.</w:t>
      </w:r>
      <w:r w:rsidR="00241FEB" w:rsidRPr="00915DE2">
        <w:rPr>
          <w:rFonts w:cstheme="minorHAnsi"/>
          <w:b/>
          <w:bCs/>
        </w:rPr>
        <w:t xml:space="preserve"> </w:t>
      </w:r>
      <w:r w:rsidR="0071235D" w:rsidRPr="00915DE2">
        <w:rPr>
          <w:rFonts w:cstheme="minorHAnsi"/>
          <w:b/>
          <w:bCs/>
        </w:rPr>
        <w:t>4</w:t>
      </w:r>
      <w:r w:rsidR="009720DF" w:rsidRPr="00915DE2">
        <w:rPr>
          <w:rFonts w:cstheme="minorHAnsi"/>
          <w:b/>
          <w:bCs/>
        </w:rPr>
        <w:t>7</w:t>
      </w:r>
      <w:r w:rsidR="00241FEB" w:rsidRPr="00915DE2">
        <w:rPr>
          <w:rFonts w:cstheme="minorHAnsi"/>
          <w:b/>
          <w:bCs/>
        </w:rPr>
        <w:t xml:space="preserve"> states currently approved to deliver P-EBT including Virginia</w:t>
      </w:r>
      <w:r w:rsidR="009720DF" w:rsidRPr="00915DE2">
        <w:rPr>
          <w:rFonts w:cstheme="minorHAnsi"/>
          <w:b/>
          <w:bCs/>
        </w:rPr>
        <w:t>,</w:t>
      </w:r>
      <w:r w:rsidR="00241FEB" w:rsidRPr="00915DE2">
        <w:rPr>
          <w:rFonts w:cstheme="minorHAnsi"/>
          <w:b/>
          <w:bCs/>
        </w:rPr>
        <w:t xml:space="preserve"> </w:t>
      </w:r>
      <w:proofErr w:type="gramStart"/>
      <w:r w:rsidR="00241FEB" w:rsidRPr="00915DE2">
        <w:rPr>
          <w:rFonts w:cstheme="minorHAnsi"/>
          <w:b/>
          <w:bCs/>
        </w:rPr>
        <w:t>Texas</w:t>
      </w:r>
      <w:proofErr w:type="gramEnd"/>
      <w:r w:rsidR="009720DF" w:rsidRPr="00915DE2">
        <w:rPr>
          <w:rFonts w:cstheme="minorHAnsi"/>
          <w:b/>
          <w:bCs/>
        </w:rPr>
        <w:t xml:space="preserve"> and Mississippi</w:t>
      </w:r>
      <w:r w:rsidR="00241FEB" w:rsidRPr="00915DE2">
        <w:rPr>
          <w:rFonts w:cstheme="minorHAnsi"/>
          <w:b/>
          <w:bCs/>
        </w:rPr>
        <w:t>.</w:t>
      </w:r>
      <w:r w:rsidR="00054335" w:rsidRPr="00915DE2">
        <w:rPr>
          <w:b/>
          <w:bCs/>
        </w:rPr>
        <w:t xml:space="preserve"> For</w:t>
      </w:r>
      <w:r w:rsidR="00054335" w:rsidRPr="00D95B46">
        <w:rPr>
          <w:b/>
          <w:bCs/>
        </w:rPr>
        <w:t xml:space="preserve"> </w:t>
      </w:r>
      <w:r w:rsidR="001A40BD" w:rsidRPr="00D95B46">
        <w:rPr>
          <w:b/>
          <w:bCs/>
        </w:rPr>
        <w:t>non-SNAP</w:t>
      </w:r>
      <w:r w:rsidR="00054335" w:rsidRPr="00D95B46">
        <w:rPr>
          <w:b/>
          <w:bCs/>
        </w:rPr>
        <w:t xml:space="preserve"> recipients</w:t>
      </w:r>
      <w:r w:rsidR="00AD7CC8" w:rsidRPr="00D95B46">
        <w:rPr>
          <w:b/>
          <w:bCs/>
        </w:rPr>
        <w:t xml:space="preserve"> </w:t>
      </w:r>
      <w:r w:rsidR="00054335" w:rsidRPr="00D95B46">
        <w:rPr>
          <w:rFonts w:cstheme="minorHAnsi"/>
          <w:b/>
          <w:bCs/>
        </w:rPr>
        <w:t>school district</w:t>
      </w:r>
      <w:r w:rsidR="00AD7CC8" w:rsidRPr="00D95B46">
        <w:rPr>
          <w:rFonts w:cstheme="minorHAnsi"/>
          <w:b/>
          <w:bCs/>
        </w:rPr>
        <w:t>s</w:t>
      </w:r>
      <w:r w:rsidR="00054335" w:rsidRPr="00D95B46">
        <w:rPr>
          <w:rFonts w:cstheme="minorHAnsi"/>
          <w:b/>
          <w:bCs/>
        </w:rPr>
        <w:t xml:space="preserve"> </w:t>
      </w:r>
      <w:r w:rsidR="0071235D" w:rsidRPr="00D95B46">
        <w:rPr>
          <w:rFonts w:cstheme="minorHAnsi"/>
          <w:b/>
          <w:bCs/>
        </w:rPr>
        <w:t xml:space="preserve">have provided </w:t>
      </w:r>
      <w:r w:rsidR="00054335" w:rsidRPr="00D95B46">
        <w:rPr>
          <w:rFonts w:cstheme="minorHAnsi"/>
          <w:b/>
          <w:bCs/>
        </w:rPr>
        <w:t xml:space="preserve">link </w:t>
      </w:r>
      <w:r w:rsidR="0071235D" w:rsidRPr="00D95B46">
        <w:rPr>
          <w:rFonts w:cstheme="minorHAnsi"/>
          <w:b/>
          <w:bCs/>
        </w:rPr>
        <w:t xml:space="preserve">for families </w:t>
      </w:r>
      <w:r w:rsidR="00054335" w:rsidRPr="00D95B46">
        <w:rPr>
          <w:rFonts w:cstheme="minorHAnsi"/>
          <w:b/>
          <w:bCs/>
        </w:rPr>
        <w:t>to</w:t>
      </w:r>
      <w:r w:rsidR="00AD7CC8" w:rsidRPr="00D95B46">
        <w:rPr>
          <w:rFonts w:cstheme="minorHAnsi"/>
          <w:b/>
          <w:bCs/>
        </w:rPr>
        <w:t xml:space="preserve"> </w:t>
      </w:r>
      <w:r w:rsidR="00054335" w:rsidRPr="00D95B46">
        <w:rPr>
          <w:rFonts w:cstheme="minorHAnsi"/>
          <w:b/>
          <w:bCs/>
        </w:rPr>
        <w:t>appl</w:t>
      </w:r>
      <w:r w:rsidR="0071235D" w:rsidRPr="00D95B46">
        <w:rPr>
          <w:rFonts w:cstheme="minorHAnsi"/>
          <w:b/>
          <w:bCs/>
        </w:rPr>
        <w:t>y</w:t>
      </w:r>
      <w:r w:rsidR="00054335" w:rsidRPr="00D95B46">
        <w:rPr>
          <w:rFonts w:cstheme="minorHAnsi"/>
          <w:b/>
          <w:bCs/>
        </w:rPr>
        <w:t xml:space="preserve">. </w:t>
      </w:r>
      <w:r w:rsidR="00054335" w:rsidRPr="00D95B46">
        <w:rPr>
          <w:rFonts w:ascii="Calibri" w:hAnsi="Calibri" w:cs="Calibri"/>
          <w:b/>
          <w:bCs/>
        </w:rPr>
        <w:t xml:space="preserve"> </w:t>
      </w:r>
      <w:r w:rsidR="00D95B46" w:rsidRPr="009720DF">
        <w:rPr>
          <w:rFonts w:ascii="Calibri" w:hAnsi="Calibri" w:cs="Calibri"/>
          <w:b/>
          <w:bCs/>
        </w:rPr>
        <w:t>Families have been appreciative of our Community Mobilizers who are assisting families in filling out the applications. However, even though any child who attends a school in our TX target area is eligible for this benefit (regardless of citizenship status), and it will not impact other government assistance, some families are still hesitant to take the chance of applying.</w:t>
      </w:r>
    </w:p>
    <w:p w14:paraId="3D2A7978" w14:textId="47994434" w:rsidR="00417C53" w:rsidRPr="009366D1" w:rsidRDefault="0092750A" w:rsidP="00E3192B">
      <w:pPr>
        <w:pStyle w:val="ListParagraph"/>
        <w:numPr>
          <w:ilvl w:val="0"/>
          <w:numId w:val="14"/>
        </w:numPr>
        <w:autoSpaceDE w:val="0"/>
        <w:autoSpaceDN w:val="0"/>
        <w:adjustRightInd w:val="0"/>
        <w:spacing w:after="0" w:line="240" w:lineRule="auto"/>
        <w:rPr>
          <w:rFonts w:ascii="Calibri" w:hAnsi="Calibri" w:cs="Calibri"/>
          <w:b/>
          <w:bCs/>
        </w:rPr>
      </w:pPr>
      <w:r w:rsidRPr="009366D1">
        <w:rPr>
          <w:rFonts w:ascii="Calibri" w:hAnsi="Calibri" w:cs="Calibri"/>
          <w:b/>
          <w:bCs/>
        </w:rPr>
        <w:t xml:space="preserve">On Dec 22, Congress approved a $900 billion package which </w:t>
      </w:r>
      <w:r w:rsidR="00891885" w:rsidRPr="009366D1">
        <w:rPr>
          <w:rFonts w:ascii="Calibri" w:hAnsi="Calibri" w:cs="Calibri"/>
          <w:b/>
          <w:bCs/>
        </w:rPr>
        <w:t xml:space="preserve">extends some parts of the CARES Act (passed in March) and </w:t>
      </w:r>
      <w:r w:rsidRPr="009366D1">
        <w:rPr>
          <w:rFonts w:ascii="Calibri" w:hAnsi="Calibri" w:cs="Calibri"/>
          <w:b/>
          <w:bCs/>
        </w:rPr>
        <w:t xml:space="preserve">includes $600 </w:t>
      </w:r>
      <w:r w:rsidR="00E604FB" w:rsidRPr="009366D1">
        <w:rPr>
          <w:rFonts w:ascii="Calibri" w:hAnsi="Calibri" w:cs="Calibri"/>
          <w:b/>
          <w:bCs/>
        </w:rPr>
        <w:t>stimulus checks</w:t>
      </w:r>
      <w:r w:rsidRPr="009366D1">
        <w:rPr>
          <w:rFonts w:ascii="Calibri" w:hAnsi="Calibri" w:cs="Calibri"/>
          <w:b/>
          <w:bCs/>
        </w:rPr>
        <w:t xml:space="preserve"> </w:t>
      </w:r>
      <w:r w:rsidR="00236C5A" w:rsidRPr="009366D1">
        <w:rPr>
          <w:rFonts w:ascii="Calibri" w:hAnsi="Calibri" w:cs="Calibri"/>
          <w:b/>
          <w:bCs/>
        </w:rPr>
        <w:t>for individual citizens,</w:t>
      </w:r>
      <w:r w:rsidR="00E604FB" w:rsidRPr="009366D1">
        <w:rPr>
          <w:rFonts w:ascii="Calibri" w:hAnsi="Calibri" w:cs="Calibri"/>
          <w:b/>
          <w:bCs/>
        </w:rPr>
        <w:t xml:space="preserve"> targeted aid for small businesses, and funding to buy and distribute vaccines.</w:t>
      </w:r>
      <w:r w:rsidR="002663CC" w:rsidRPr="009366D1">
        <w:rPr>
          <w:rFonts w:ascii="Calibri" w:hAnsi="Calibri" w:cs="Calibri"/>
          <w:b/>
          <w:bCs/>
        </w:rPr>
        <w:t xml:space="preserve"> </w:t>
      </w:r>
      <w:r w:rsidR="0054572E" w:rsidRPr="009366D1">
        <w:rPr>
          <w:rFonts w:ascii="Calibri" w:hAnsi="Calibri" w:cs="Calibri"/>
          <w:b/>
          <w:bCs/>
        </w:rPr>
        <w:t>In a change from the last round, payments will not be denied to citizens married to someone without a social security number, allowing some spouses of undocumented immigrants to claim the benefit this time around.</w:t>
      </w:r>
    </w:p>
    <w:p w14:paraId="5DDA4E50" w14:textId="1F2FC5FD" w:rsidR="008A1A12" w:rsidRPr="0054572E" w:rsidRDefault="00356BAC" w:rsidP="00E3192B">
      <w:pPr>
        <w:pStyle w:val="ListParagraph"/>
        <w:numPr>
          <w:ilvl w:val="0"/>
          <w:numId w:val="14"/>
        </w:numPr>
        <w:autoSpaceDE w:val="0"/>
        <w:autoSpaceDN w:val="0"/>
        <w:adjustRightInd w:val="0"/>
        <w:spacing w:after="0" w:line="240" w:lineRule="auto"/>
        <w:rPr>
          <w:rFonts w:ascii="Calibri" w:hAnsi="Calibri" w:cs="Calibri"/>
          <w:b/>
          <w:bCs/>
          <w:highlight w:val="red"/>
        </w:rPr>
      </w:pPr>
      <w:r>
        <w:rPr>
          <w:rFonts w:ascii="Calibri" w:hAnsi="Calibri" w:cs="Calibri"/>
          <w:b/>
          <w:bCs/>
          <w:highlight w:val="red"/>
        </w:rPr>
        <w:t xml:space="preserve">President Biden </w:t>
      </w:r>
      <w:r w:rsidR="00E45BB0">
        <w:rPr>
          <w:rFonts w:ascii="Calibri" w:hAnsi="Calibri" w:cs="Calibri"/>
          <w:b/>
          <w:bCs/>
          <w:highlight w:val="red"/>
        </w:rPr>
        <w:t xml:space="preserve">$1.9 trillion </w:t>
      </w:r>
      <w:r w:rsidR="003A78E1">
        <w:rPr>
          <w:rFonts w:ascii="Calibri" w:hAnsi="Calibri" w:cs="Calibri"/>
          <w:b/>
          <w:bCs/>
          <w:highlight w:val="red"/>
        </w:rPr>
        <w:t xml:space="preserve">American Rescue </w:t>
      </w:r>
      <w:r w:rsidR="00D0347B">
        <w:rPr>
          <w:rFonts w:ascii="Calibri" w:hAnsi="Calibri" w:cs="Calibri"/>
          <w:b/>
          <w:bCs/>
          <w:highlight w:val="red"/>
        </w:rPr>
        <w:t>Plan</w:t>
      </w:r>
      <w:r w:rsidR="0080538A">
        <w:rPr>
          <w:rFonts w:ascii="Calibri" w:hAnsi="Calibri" w:cs="Calibri"/>
          <w:b/>
          <w:bCs/>
          <w:highlight w:val="red"/>
        </w:rPr>
        <w:t xml:space="preserve"> </w:t>
      </w:r>
      <w:r w:rsidR="00FB1F4F">
        <w:rPr>
          <w:rFonts w:ascii="Calibri" w:hAnsi="Calibri" w:cs="Calibri"/>
          <w:b/>
          <w:bCs/>
          <w:highlight w:val="red"/>
        </w:rPr>
        <w:t xml:space="preserve">includes </w:t>
      </w:r>
      <w:r w:rsidR="00010AFD">
        <w:rPr>
          <w:rFonts w:ascii="Calibri" w:hAnsi="Calibri" w:cs="Calibri"/>
          <w:b/>
          <w:bCs/>
          <w:highlight w:val="red"/>
        </w:rPr>
        <w:t>stimulus checks</w:t>
      </w:r>
      <w:r w:rsidR="00B2549F">
        <w:rPr>
          <w:rFonts w:ascii="Calibri" w:hAnsi="Calibri" w:cs="Calibri"/>
          <w:b/>
          <w:bCs/>
          <w:highlight w:val="red"/>
        </w:rPr>
        <w:t xml:space="preserve"> ($1400)</w:t>
      </w:r>
      <w:r w:rsidR="00010AFD">
        <w:rPr>
          <w:rFonts w:ascii="Calibri" w:hAnsi="Calibri" w:cs="Calibri"/>
          <w:b/>
          <w:bCs/>
          <w:highlight w:val="red"/>
        </w:rPr>
        <w:t xml:space="preserve">, unemployment </w:t>
      </w:r>
      <w:r w:rsidR="00033104">
        <w:rPr>
          <w:rFonts w:ascii="Calibri" w:hAnsi="Calibri" w:cs="Calibri"/>
          <w:b/>
          <w:bCs/>
          <w:highlight w:val="red"/>
        </w:rPr>
        <w:t>support</w:t>
      </w:r>
      <w:r w:rsidR="00B2549F">
        <w:rPr>
          <w:rFonts w:ascii="Calibri" w:hAnsi="Calibri" w:cs="Calibri"/>
          <w:b/>
          <w:bCs/>
          <w:highlight w:val="red"/>
        </w:rPr>
        <w:t>,</w:t>
      </w:r>
      <w:r w:rsidR="00D0347B">
        <w:rPr>
          <w:rFonts w:ascii="Calibri" w:hAnsi="Calibri" w:cs="Calibri"/>
          <w:b/>
          <w:bCs/>
          <w:highlight w:val="red"/>
        </w:rPr>
        <w:t xml:space="preserve"> </w:t>
      </w:r>
      <w:r w:rsidR="00033104">
        <w:rPr>
          <w:rFonts w:ascii="Calibri" w:hAnsi="Calibri" w:cs="Calibri"/>
          <w:b/>
          <w:bCs/>
          <w:highlight w:val="red"/>
        </w:rPr>
        <w:t>minimum wage hike</w:t>
      </w:r>
      <w:r w:rsidR="008C3F08">
        <w:rPr>
          <w:rFonts w:ascii="Calibri" w:hAnsi="Calibri" w:cs="Calibri"/>
          <w:b/>
          <w:bCs/>
          <w:highlight w:val="red"/>
        </w:rPr>
        <w:t>,</w:t>
      </w:r>
      <w:r w:rsidR="00EF5B59">
        <w:rPr>
          <w:rFonts w:ascii="Calibri" w:hAnsi="Calibri" w:cs="Calibri"/>
          <w:b/>
          <w:bCs/>
          <w:highlight w:val="red"/>
        </w:rPr>
        <w:t xml:space="preserve"> COVID vaccine program, </w:t>
      </w:r>
      <w:r w:rsidR="00A91654">
        <w:rPr>
          <w:rFonts w:ascii="Calibri" w:hAnsi="Calibri" w:cs="Calibri"/>
          <w:b/>
          <w:bCs/>
          <w:highlight w:val="red"/>
        </w:rPr>
        <w:t xml:space="preserve">aid </w:t>
      </w:r>
      <w:r w:rsidR="00EF5B59">
        <w:rPr>
          <w:rFonts w:ascii="Calibri" w:hAnsi="Calibri" w:cs="Calibri"/>
          <w:b/>
          <w:bCs/>
          <w:highlight w:val="red"/>
        </w:rPr>
        <w:t xml:space="preserve">for </w:t>
      </w:r>
      <w:r w:rsidR="00A91654">
        <w:rPr>
          <w:rFonts w:ascii="Calibri" w:hAnsi="Calibri" w:cs="Calibri"/>
          <w:b/>
          <w:bCs/>
          <w:highlight w:val="red"/>
        </w:rPr>
        <w:t xml:space="preserve">schools to re-open safely, </w:t>
      </w:r>
      <w:r w:rsidR="001C04CB">
        <w:rPr>
          <w:rFonts w:ascii="Calibri" w:hAnsi="Calibri" w:cs="Calibri"/>
          <w:b/>
          <w:bCs/>
          <w:highlight w:val="red"/>
        </w:rPr>
        <w:t xml:space="preserve">child-tax </w:t>
      </w:r>
      <w:r w:rsidR="003B20B2">
        <w:rPr>
          <w:rFonts w:ascii="Calibri" w:hAnsi="Calibri" w:cs="Calibri"/>
          <w:b/>
          <w:bCs/>
          <w:highlight w:val="red"/>
        </w:rPr>
        <w:t xml:space="preserve">credit, </w:t>
      </w:r>
      <w:r w:rsidR="0028046D">
        <w:rPr>
          <w:rFonts w:ascii="Calibri" w:hAnsi="Calibri" w:cs="Calibri"/>
          <w:b/>
          <w:bCs/>
          <w:highlight w:val="red"/>
        </w:rPr>
        <w:t xml:space="preserve">rental </w:t>
      </w:r>
      <w:proofErr w:type="gramStart"/>
      <w:r w:rsidR="0028046D">
        <w:rPr>
          <w:rFonts w:ascii="Calibri" w:hAnsi="Calibri" w:cs="Calibri"/>
          <w:b/>
          <w:bCs/>
          <w:highlight w:val="red"/>
        </w:rPr>
        <w:t>assistance</w:t>
      </w:r>
      <w:proofErr w:type="gramEnd"/>
      <w:r w:rsidR="0028046D">
        <w:rPr>
          <w:rFonts w:ascii="Calibri" w:hAnsi="Calibri" w:cs="Calibri"/>
          <w:b/>
          <w:bCs/>
          <w:highlight w:val="red"/>
        </w:rPr>
        <w:t xml:space="preserve"> and</w:t>
      </w:r>
      <w:r w:rsidR="008C3F08">
        <w:rPr>
          <w:rFonts w:ascii="Calibri" w:hAnsi="Calibri" w:cs="Calibri"/>
          <w:b/>
          <w:bCs/>
          <w:highlight w:val="red"/>
        </w:rPr>
        <w:t xml:space="preserve"> </w:t>
      </w:r>
      <w:r w:rsidR="00A91654">
        <w:rPr>
          <w:rFonts w:ascii="Calibri" w:hAnsi="Calibri" w:cs="Calibri"/>
          <w:b/>
          <w:bCs/>
          <w:highlight w:val="red"/>
        </w:rPr>
        <w:t xml:space="preserve">extension of a </w:t>
      </w:r>
      <w:r w:rsidR="008C3F08">
        <w:rPr>
          <w:rFonts w:ascii="Calibri" w:hAnsi="Calibri" w:cs="Calibri"/>
          <w:b/>
          <w:bCs/>
          <w:highlight w:val="red"/>
        </w:rPr>
        <w:t>moratorium on evictions</w:t>
      </w:r>
      <w:r w:rsidR="00A91654">
        <w:rPr>
          <w:rFonts w:ascii="Calibri" w:hAnsi="Calibri" w:cs="Calibri"/>
          <w:b/>
          <w:bCs/>
          <w:highlight w:val="red"/>
        </w:rPr>
        <w:t xml:space="preserve">, </w:t>
      </w:r>
      <w:r w:rsidR="00A47EC5">
        <w:rPr>
          <w:rFonts w:ascii="Calibri" w:hAnsi="Calibri" w:cs="Calibri"/>
          <w:b/>
          <w:bCs/>
          <w:highlight w:val="red"/>
        </w:rPr>
        <w:t>foreclosures</w:t>
      </w:r>
      <w:r w:rsidR="00441389">
        <w:rPr>
          <w:rFonts w:ascii="Calibri" w:hAnsi="Calibri" w:cs="Calibri"/>
          <w:b/>
          <w:bCs/>
          <w:highlight w:val="red"/>
        </w:rPr>
        <w:t xml:space="preserve"> until September.</w:t>
      </w:r>
      <w:r w:rsidR="0080538A">
        <w:rPr>
          <w:rFonts w:ascii="Calibri" w:hAnsi="Calibri" w:cs="Calibri"/>
          <w:b/>
          <w:bCs/>
          <w:highlight w:val="red"/>
        </w:rPr>
        <w:t xml:space="preserve"> The House </w:t>
      </w:r>
      <w:proofErr w:type="gramStart"/>
      <w:r w:rsidR="00EE0F65">
        <w:rPr>
          <w:rFonts w:ascii="Calibri" w:hAnsi="Calibri" w:cs="Calibri"/>
          <w:b/>
          <w:bCs/>
          <w:highlight w:val="red"/>
        </w:rPr>
        <w:t>and  Senate</w:t>
      </w:r>
      <w:proofErr w:type="gramEnd"/>
      <w:r w:rsidR="00EE0F65">
        <w:rPr>
          <w:rFonts w:ascii="Calibri" w:hAnsi="Calibri" w:cs="Calibri"/>
          <w:b/>
          <w:bCs/>
          <w:highlight w:val="red"/>
        </w:rPr>
        <w:t xml:space="preserve"> have both passed their bills and </w:t>
      </w:r>
      <w:proofErr w:type="spellStart"/>
      <w:r w:rsidR="000D12D0">
        <w:rPr>
          <w:rFonts w:ascii="Calibri" w:hAnsi="Calibri" w:cs="Calibri"/>
          <w:b/>
          <w:bCs/>
          <w:highlight w:val="red"/>
        </w:rPr>
        <w:t>Presdent</w:t>
      </w:r>
      <w:proofErr w:type="spellEnd"/>
      <w:r w:rsidR="000D12D0">
        <w:rPr>
          <w:rFonts w:ascii="Calibri" w:hAnsi="Calibri" w:cs="Calibri"/>
          <w:b/>
          <w:bCs/>
          <w:highlight w:val="red"/>
        </w:rPr>
        <w:t xml:space="preserve"> Biden is expected to sign it by end of </w:t>
      </w:r>
      <w:r w:rsidR="00313AE7">
        <w:rPr>
          <w:rFonts w:ascii="Calibri" w:hAnsi="Calibri" w:cs="Calibri"/>
          <w:b/>
          <w:bCs/>
          <w:highlight w:val="red"/>
        </w:rPr>
        <w:t xml:space="preserve">week of March  8. </w:t>
      </w:r>
      <w:r w:rsidR="00A46FC5">
        <w:rPr>
          <w:rFonts w:ascii="Calibri" w:hAnsi="Calibri" w:cs="Calibri"/>
          <w:b/>
          <w:bCs/>
          <w:highlight w:val="red"/>
        </w:rPr>
        <w:t xml:space="preserve">In addition to the above benefits, the bill also includes an additional 1 </w:t>
      </w:r>
      <w:r w:rsidR="00C03088">
        <w:rPr>
          <w:rFonts w:ascii="Calibri" w:hAnsi="Calibri" w:cs="Calibri"/>
          <w:b/>
          <w:bCs/>
          <w:highlight w:val="red"/>
        </w:rPr>
        <w:t>billion dollars for AmeriCorps national service (which should increase funding support for ChildFund’s AmeriCorps program in Texas</w:t>
      </w:r>
      <w:r w:rsidR="00101189">
        <w:rPr>
          <w:rFonts w:ascii="Calibri" w:hAnsi="Calibri" w:cs="Calibri"/>
          <w:b/>
          <w:bCs/>
          <w:highlight w:val="red"/>
        </w:rPr>
        <w:t xml:space="preserve"> in the coming year.</w:t>
      </w:r>
    </w:p>
    <w:p w14:paraId="0359D242" w14:textId="77777777" w:rsidR="00417C53" w:rsidRPr="008436CA" w:rsidRDefault="00417C53" w:rsidP="00417C53">
      <w:pPr>
        <w:pStyle w:val="ListParagraph"/>
        <w:autoSpaceDE w:val="0"/>
        <w:autoSpaceDN w:val="0"/>
        <w:adjustRightInd w:val="0"/>
        <w:spacing w:after="0" w:line="240" w:lineRule="auto"/>
        <w:rPr>
          <w:rFonts w:ascii="Calibri" w:hAnsi="Calibri" w:cs="Calibri"/>
          <w:b/>
          <w:bCs/>
          <w:highlight w:val="red"/>
        </w:rPr>
      </w:pPr>
    </w:p>
    <w:p w14:paraId="548041BA" w14:textId="42D9043F" w:rsidR="006C3175" w:rsidRPr="00A208BD" w:rsidRDefault="006C3175" w:rsidP="006C3175">
      <w:pPr>
        <w:pStyle w:val="ListParagraph"/>
        <w:numPr>
          <w:ilvl w:val="0"/>
          <w:numId w:val="1"/>
        </w:numPr>
        <w:spacing w:line="240" w:lineRule="auto"/>
        <w:ind w:left="270" w:hanging="180"/>
        <w:rPr>
          <w:rFonts w:cstheme="minorHAnsi"/>
          <w:u w:val="single"/>
        </w:rPr>
      </w:pPr>
      <w:r w:rsidRPr="00A208BD">
        <w:rPr>
          <w:rFonts w:cstheme="minorHAnsi"/>
        </w:rPr>
        <w:t>What travel restrictions has the government put in place for travelers entering the country?</w:t>
      </w:r>
    </w:p>
    <w:p w14:paraId="57665536" w14:textId="4430902A" w:rsidR="006C3175" w:rsidRPr="00911AF6" w:rsidRDefault="006C3175" w:rsidP="006C3175">
      <w:pPr>
        <w:pStyle w:val="ListParagraph"/>
        <w:spacing w:line="240" w:lineRule="auto"/>
        <w:ind w:left="90"/>
        <w:rPr>
          <w:rStyle w:val="Hyperlink"/>
          <w:rFonts w:cstheme="minorHAnsi"/>
          <w:color w:val="auto"/>
        </w:rPr>
      </w:pPr>
      <w:r w:rsidRPr="00A208BD">
        <w:rPr>
          <w:rFonts w:cstheme="minorHAnsi"/>
          <w:b/>
          <w:bCs/>
        </w:rPr>
        <w:t>Foreign nationals who have visited one of the following countries in the past 14 days may not enter the United States:  China, Iran, European Schengen area (Austria, Belgium, Czech Republic, Denmark, Estonia, Finland, France, Germany, Greece, Hungary, Iceland, Italy, Latvia, Liechtenstein, Lithuania, Luxembourg, Malta, Netherlands, Norway, Poland, Portugal, Slovakia, Slovenia, Spain, Sweden, Switzerland, Monaco, San Marino, Vatican City), United Kingdom (England, Scotland, Wales, Northern Ireland), Republic of Ireland.  While there is currently no ban on international travel for American citizens, lawful permanent residents, families will be allowed to enter the US but only through one of 13 airports if they have been in one of the above countries in the past 14 days.</w:t>
      </w:r>
      <w:r w:rsidRPr="00A208BD">
        <w:rPr>
          <w:rFonts w:cstheme="minorHAnsi"/>
          <w:color w:val="FF0000"/>
        </w:rPr>
        <w:t xml:space="preserve"> </w:t>
      </w:r>
      <w:hyperlink r:id="rId16" w:history="1">
        <w:r w:rsidRPr="00911AF6">
          <w:rPr>
            <w:rStyle w:val="Hyperlink"/>
            <w:rFonts w:cstheme="minorHAnsi"/>
            <w:b/>
            <w:bCs/>
          </w:rPr>
          <w:t>https://www.cdc.gov/coronavirus/2019-ncov/travelers/travel-in-the-</w:t>
        </w:r>
        <w:r w:rsidRPr="00911AF6">
          <w:rPr>
            <w:rStyle w:val="Hyperlink"/>
            <w:rFonts w:cstheme="minorHAnsi"/>
            <w:b/>
            <w:bCs/>
          </w:rPr>
          <w:lastRenderedPageBreak/>
          <w:t>us.html</w:t>
        </w:r>
      </w:hyperlink>
      <w:r w:rsidRPr="00911AF6">
        <w:rPr>
          <w:rFonts w:cstheme="minorHAnsi"/>
          <w:b/>
          <w:bCs/>
          <w:color w:val="FF0000"/>
        </w:rPr>
        <w:t xml:space="preserve"> </w:t>
      </w:r>
      <w:r w:rsidRPr="00911AF6">
        <w:rPr>
          <w:rFonts w:cstheme="minorHAnsi"/>
          <w:b/>
          <w:bCs/>
        </w:rPr>
        <w:t>The US border</w:t>
      </w:r>
      <w:r w:rsidR="00915DE2">
        <w:rPr>
          <w:rFonts w:cstheme="minorHAnsi"/>
          <w:b/>
          <w:bCs/>
        </w:rPr>
        <w:t>s</w:t>
      </w:r>
      <w:r w:rsidRPr="00911AF6">
        <w:rPr>
          <w:rFonts w:cstheme="minorHAnsi"/>
          <w:b/>
          <w:bCs/>
        </w:rPr>
        <w:t xml:space="preserve"> with Canada and Mexico are temporarily closed to nonessential travel.</w:t>
      </w:r>
      <w:r w:rsidR="005B3353" w:rsidRPr="00911AF6">
        <w:rPr>
          <w:rFonts w:cstheme="minorHAnsi"/>
          <w:b/>
          <w:bCs/>
        </w:rPr>
        <w:t xml:space="preserve"> Mexico has closed ports of entry along Texas border due to the high rate of COVID in the US (</w:t>
      </w:r>
      <w:r w:rsidR="00166A09" w:rsidRPr="00911AF6">
        <w:rPr>
          <w:rFonts w:cstheme="minorHAnsi"/>
          <w:b/>
          <w:bCs/>
        </w:rPr>
        <w:t xml:space="preserve">and </w:t>
      </w:r>
      <w:r w:rsidR="005B3353" w:rsidRPr="00911AF6">
        <w:rPr>
          <w:rFonts w:cstheme="minorHAnsi"/>
          <w:b/>
          <w:bCs/>
        </w:rPr>
        <w:t>in response to Texas re-opening status)</w:t>
      </w:r>
      <w:r w:rsidR="00166A09" w:rsidRPr="00911AF6">
        <w:rPr>
          <w:rFonts w:cstheme="minorHAnsi"/>
          <w:b/>
          <w:bCs/>
        </w:rPr>
        <w:t>, banning the entry of residents and care Americans beginning Wednesday May 27th.</w:t>
      </w:r>
      <w:r w:rsidR="00915DE2">
        <w:rPr>
          <w:rFonts w:cstheme="minorHAnsi"/>
          <w:b/>
          <w:bCs/>
        </w:rPr>
        <w:t xml:space="preserve"> US </w:t>
      </w:r>
    </w:p>
    <w:p w14:paraId="0BDFCDE4" w14:textId="77777777" w:rsidR="006C3175" w:rsidRPr="009215D5" w:rsidRDefault="006C3175" w:rsidP="006C3175">
      <w:pPr>
        <w:pStyle w:val="ListParagraph"/>
        <w:spacing w:line="240" w:lineRule="auto"/>
        <w:ind w:left="90"/>
        <w:rPr>
          <w:rFonts w:cstheme="minorHAnsi"/>
          <w:b/>
          <w:bCs/>
        </w:rPr>
      </w:pPr>
      <w:r w:rsidRPr="00911AF6">
        <w:rPr>
          <w:rFonts w:cstheme="minorHAnsi"/>
          <w:b/>
          <w:bCs/>
        </w:rPr>
        <w:t>US Program is of course abiding by ChildFund International’s ban on international travel and USP has</w:t>
      </w:r>
      <w:r w:rsidRPr="00A208BD">
        <w:rPr>
          <w:rFonts w:cstheme="minorHAnsi"/>
          <w:b/>
          <w:bCs/>
        </w:rPr>
        <w:t xml:space="preserve"> suspended all domestic travel for our staff until further notice.  Officials in Texas order air travelers arriving from several locations within the US to self-quarantine for 14 days.</w:t>
      </w:r>
    </w:p>
    <w:p w14:paraId="23EA4C11" w14:textId="77777777" w:rsidR="006C3175" w:rsidRDefault="006C3175" w:rsidP="006C3175">
      <w:pPr>
        <w:pStyle w:val="ListParagraph"/>
        <w:spacing w:line="240" w:lineRule="auto"/>
        <w:ind w:left="90"/>
        <w:rPr>
          <w:rFonts w:cstheme="minorHAnsi"/>
          <w:b/>
          <w:bCs/>
          <w:color w:val="FF0000"/>
        </w:rPr>
      </w:pPr>
    </w:p>
    <w:p w14:paraId="21857575" w14:textId="79BBC6C4" w:rsidR="007A3B9E" w:rsidRDefault="007A3B9E" w:rsidP="00365BB4">
      <w:pPr>
        <w:rPr>
          <w:rFonts w:cstheme="minorHAnsi"/>
          <w:u w:val="single"/>
        </w:rPr>
      </w:pPr>
      <w:r w:rsidRPr="002155B8">
        <w:rPr>
          <w:rFonts w:cstheme="minorHAnsi"/>
          <w:u w:val="single"/>
        </w:rPr>
        <w:t>Part 2: The Situation in Areas Where ChildFund Works</w:t>
      </w:r>
    </w:p>
    <w:tbl>
      <w:tblPr>
        <w:tblStyle w:val="TableGrid"/>
        <w:tblW w:w="9794" w:type="dxa"/>
        <w:tblInd w:w="-5" w:type="dxa"/>
        <w:tblLayout w:type="fixed"/>
        <w:tblLook w:val="04A0" w:firstRow="1" w:lastRow="0" w:firstColumn="1" w:lastColumn="0" w:noHBand="0" w:noVBand="1"/>
      </w:tblPr>
      <w:tblGrid>
        <w:gridCol w:w="1980"/>
        <w:gridCol w:w="1170"/>
        <w:gridCol w:w="1586"/>
        <w:gridCol w:w="1686"/>
        <w:gridCol w:w="1686"/>
        <w:gridCol w:w="1686"/>
      </w:tblGrid>
      <w:tr w:rsidR="00C66C6C" w:rsidRPr="00275211" w14:paraId="6D9B271B" w14:textId="77777777" w:rsidTr="00C66C6C">
        <w:trPr>
          <w:trHeight w:val="548"/>
        </w:trPr>
        <w:tc>
          <w:tcPr>
            <w:tcW w:w="1980" w:type="dxa"/>
            <w:vMerge w:val="restart"/>
            <w:tcBorders>
              <w:bottom w:val="single" w:sz="4" w:space="0" w:color="auto"/>
            </w:tcBorders>
          </w:tcPr>
          <w:p w14:paraId="2E5F8ABE" w14:textId="77777777" w:rsidR="00C66C6C" w:rsidRPr="00275211" w:rsidRDefault="00C66C6C" w:rsidP="009061AC">
            <w:pPr>
              <w:rPr>
                <w:rFonts w:cstheme="minorHAnsi"/>
                <w:sz w:val="20"/>
                <w:szCs w:val="20"/>
              </w:rPr>
            </w:pPr>
            <w:r w:rsidRPr="00275211">
              <w:rPr>
                <w:rFonts w:cstheme="minorHAnsi"/>
                <w:sz w:val="20"/>
                <w:szCs w:val="20"/>
              </w:rPr>
              <w:t>Partner Organization (Use Salesforce identifying code/name.)</w:t>
            </w:r>
          </w:p>
          <w:p w14:paraId="225A717E" w14:textId="77777777" w:rsidR="00C66C6C" w:rsidRPr="00275211" w:rsidRDefault="00C66C6C" w:rsidP="009061AC">
            <w:pPr>
              <w:rPr>
                <w:rFonts w:cstheme="minorHAnsi"/>
                <w:sz w:val="20"/>
                <w:szCs w:val="20"/>
              </w:rPr>
            </w:pPr>
            <w:r w:rsidRPr="00275211">
              <w:rPr>
                <w:rFonts w:cstheme="minorHAnsi"/>
                <w:b/>
                <w:bCs/>
                <w:sz w:val="20"/>
                <w:szCs w:val="20"/>
              </w:rPr>
              <w:t>Texas is only area with enrolled/ sponsored children</w:t>
            </w:r>
          </w:p>
        </w:tc>
        <w:tc>
          <w:tcPr>
            <w:tcW w:w="2756" w:type="dxa"/>
            <w:gridSpan w:val="2"/>
            <w:tcBorders>
              <w:bottom w:val="single" w:sz="4" w:space="0" w:color="auto"/>
            </w:tcBorders>
          </w:tcPr>
          <w:p w14:paraId="02C0B9C8" w14:textId="77777777" w:rsidR="00C66C6C" w:rsidRPr="00275211" w:rsidRDefault="00C66C6C" w:rsidP="009061AC">
            <w:pPr>
              <w:rPr>
                <w:rFonts w:cstheme="minorHAnsi"/>
                <w:sz w:val="20"/>
                <w:szCs w:val="20"/>
              </w:rPr>
            </w:pPr>
            <w:r w:rsidRPr="00275211">
              <w:rPr>
                <w:rFonts w:cstheme="minorHAnsi"/>
                <w:sz w:val="20"/>
                <w:szCs w:val="20"/>
              </w:rPr>
              <w:t># of Enrolled and Sponsored Children</w:t>
            </w:r>
          </w:p>
        </w:tc>
        <w:tc>
          <w:tcPr>
            <w:tcW w:w="1686" w:type="dxa"/>
            <w:vMerge w:val="restart"/>
            <w:tcBorders>
              <w:bottom w:val="single" w:sz="4" w:space="0" w:color="auto"/>
            </w:tcBorders>
          </w:tcPr>
          <w:p w14:paraId="36A3DA50" w14:textId="77777777" w:rsidR="00C66C6C" w:rsidRPr="00275211" w:rsidRDefault="00C66C6C" w:rsidP="009061AC">
            <w:pPr>
              <w:rPr>
                <w:rFonts w:cstheme="minorHAnsi"/>
                <w:sz w:val="20"/>
                <w:szCs w:val="20"/>
              </w:rPr>
            </w:pPr>
            <w:r w:rsidRPr="00275211">
              <w:rPr>
                <w:rFonts w:cstheme="minorHAnsi"/>
                <w:sz w:val="20"/>
                <w:szCs w:val="20"/>
              </w:rPr>
              <w:t>COVID19 Cases Reported in ChildFund Communities (Y/N/Unknown) Provide number if available.</w:t>
            </w:r>
          </w:p>
        </w:tc>
        <w:tc>
          <w:tcPr>
            <w:tcW w:w="1686" w:type="dxa"/>
            <w:vMerge w:val="restart"/>
            <w:tcBorders>
              <w:bottom w:val="single" w:sz="4" w:space="0" w:color="auto"/>
            </w:tcBorders>
          </w:tcPr>
          <w:p w14:paraId="46FB12CB" w14:textId="77777777" w:rsidR="00C66C6C" w:rsidRPr="00275211" w:rsidRDefault="00C66C6C" w:rsidP="009061AC">
            <w:pPr>
              <w:rPr>
                <w:rFonts w:cstheme="minorHAnsi"/>
                <w:sz w:val="20"/>
                <w:szCs w:val="20"/>
              </w:rPr>
            </w:pPr>
            <w:r w:rsidRPr="00275211">
              <w:rPr>
                <w:rFonts w:cstheme="minorHAnsi"/>
                <w:sz w:val="20"/>
                <w:szCs w:val="20"/>
              </w:rPr>
              <w:t>Number of Enrolled Children Reported with COVID19 (If available.)</w:t>
            </w:r>
          </w:p>
        </w:tc>
        <w:tc>
          <w:tcPr>
            <w:tcW w:w="1686" w:type="dxa"/>
            <w:vMerge w:val="restart"/>
          </w:tcPr>
          <w:p w14:paraId="290CDD86" w14:textId="77777777" w:rsidR="00C66C6C" w:rsidRPr="00275211" w:rsidRDefault="00C66C6C" w:rsidP="009061AC">
            <w:pPr>
              <w:rPr>
                <w:rFonts w:cstheme="minorHAnsi"/>
                <w:sz w:val="20"/>
                <w:szCs w:val="20"/>
              </w:rPr>
            </w:pPr>
            <w:r w:rsidRPr="00275211">
              <w:rPr>
                <w:rFonts w:cstheme="minorHAnsi"/>
                <w:sz w:val="20"/>
                <w:szCs w:val="20"/>
              </w:rPr>
              <w:t xml:space="preserve">Number of enrolled children diseased as result of COVID19 </w:t>
            </w:r>
          </w:p>
        </w:tc>
      </w:tr>
      <w:tr w:rsidR="00C66C6C" w14:paraId="65EED24D" w14:textId="77777777" w:rsidTr="00C66C6C">
        <w:tc>
          <w:tcPr>
            <w:tcW w:w="1980" w:type="dxa"/>
            <w:vMerge/>
          </w:tcPr>
          <w:p w14:paraId="7438374F" w14:textId="77777777" w:rsidR="00C66C6C" w:rsidRDefault="00C66C6C" w:rsidP="009061AC">
            <w:pPr>
              <w:rPr>
                <w:rFonts w:cstheme="minorHAnsi"/>
              </w:rPr>
            </w:pPr>
          </w:p>
        </w:tc>
        <w:tc>
          <w:tcPr>
            <w:tcW w:w="1170" w:type="dxa"/>
          </w:tcPr>
          <w:p w14:paraId="2BAEBF52" w14:textId="77777777" w:rsidR="00C66C6C" w:rsidRDefault="00C66C6C" w:rsidP="009061AC">
            <w:pPr>
              <w:rPr>
                <w:rFonts w:cstheme="minorHAnsi"/>
              </w:rPr>
            </w:pPr>
            <w:r>
              <w:rPr>
                <w:rFonts w:cstheme="minorHAnsi"/>
              </w:rPr>
              <w:t>Sponsored</w:t>
            </w:r>
          </w:p>
        </w:tc>
        <w:tc>
          <w:tcPr>
            <w:tcW w:w="1586" w:type="dxa"/>
          </w:tcPr>
          <w:p w14:paraId="69EE7CBC" w14:textId="77777777" w:rsidR="00C66C6C" w:rsidRDefault="00C66C6C" w:rsidP="009061AC">
            <w:pPr>
              <w:rPr>
                <w:rFonts w:cstheme="minorHAnsi"/>
              </w:rPr>
            </w:pPr>
            <w:r>
              <w:rPr>
                <w:rFonts w:cstheme="minorHAnsi"/>
              </w:rPr>
              <w:t>Enrolled</w:t>
            </w:r>
          </w:p>
        </w:tc>
        <w:tc>
          <w:tcPr>
            <w:tcW w:w="1686" w:type="dxa"/>
            <w:vMerge/>
          </w:tcPr>
          <w:p w14:paraId="7D34313A" w14:textId="77777777" w:rsidR="00C66C6C" w:rsidRDefault="00C66C6C" w:rsidP="009061AC">
            <w:pPr>
              <w:rPr>
                <w:rFonts w:cstheme="minorHAnsi"/>
              </w:rPr>
            </w:pPr>
          </w:p>
        </w:tc>
        <w:tc>
          <w:tcPr>
            <w:tcW w:w="1686" w:type="dxa"/>
            <w:vMerge/>
          </w:tcPr>
          <w:p w14:paraId="565184B7" w14:textId="77777777" w:rsidR="00C66C6C" w:rsidRDefault="00C66C6C" w:rsidP="009061AC">
            <w:pPr>
              <w:rPr>
                <w:rFonts w:cstheme="minorHAnsi"/>
              </w:rPr>
            </w:pPr>
          </w:p>
        </w:tc>
        <w:tc>
          <w:tcPr>
            <w:tcW w:w="1686" w:type="dxa"/>
            <w:vMerge/>
          </w:tcPr>
          <w:p w14:paraId="105D4A0F" w14:textId="77777777" w:rsidR="00C66C6C" w:rsidRDefault="00C66C6C" w:rsidP="009061AC">
            <w:pPr>
              <w:rPr>
                <w:rFonts w:cstheme="minorHAnsi"/>
              </w:rPr>
            </w:pPr>
          </w:p>
        </w:tc>
      </w:tr>
      <w:tr w:rsidR="00C66C6C" w14:paraId="71983A8C" w14:textId="77777777" w:rsidTr="00C66C6C">
        <w:tc>
          <w:tcPr>
            <w:tcW w:w="1980" w:type="dxa"/>
          </w:tcPr>
          <w:p w14:paraId="1606BE4C" w14:textId="77777777" w:rsidR="00C66C6C" w:rsidRPr="005923EF" w:rsidRDefault="00C66C6C" w:rsidP="009061AC">
            <w:pPr>
              <w:rPr>
                <w:rFonts w:cstheme="minorHAnsi"/>
                <w:b/>
                <w:bCs/>
                <w:sz w:val="20"/>
                <w:szCs w:val="20"/>
              </w:rPr>
            </w:pPr>
            <w:r w:rsidRPr="005923EF">
              <w:rPr>
                <w:rFonts w:cstheme="minorHAnsi"/>
                <w:b/>
                <w:bCs/>
                <w:sz w:val="20"/>
                <w:szCs w:val="20"/>
              </w:rPr>
              <w:t>Texas Area</w:t>
            </w:r>
          </w:p>
          <w:p w14:paraId="1BBF39C9" w14:textId="77777777" w:rsidR="00C66C6C" w:rsidRPr="005923EF" w:rsidRDefault="00C66C6C" w:rsidP="009061AC">
            <w:pPr>
              <w:rPr>
                <w:rFonts w:cstheme="minorHAnsi"/>
                <w:sz w:val="20"/>
                <w:szCs w:val="20"/>
              </w:rPr>
            </w:pPr>
            <w:r w:rsidRPr="005923EF">
              <w:rPr>
                <w:rFonts w:cstheme="minorHAnsi"/>
                <w:b/>
                <w:bCs/>
                <w:sz w:val="20"/>
                <w:szCs w:val="20"/>
              </w:rPr>
              <w:t xml:space="preserve">LP- CIS Hidalgo Co </w:t>
            </w:r>
          </w:p>
        </w:tc>
        <w:tc>
          <w:tcPr>
            <w:tcW w:w="1170" w:type="dxa"/>
          </w:tcPr>
          <w:p w14:paraId="12189523" w14:textId="5D60905F" w:rsidR="00C66C6C" w:rsidRPr="005923EF" w:rsidRDefault="00215429" w:rsidP="009061AC">
            <w:pPr>
              <w:rPr>
                <w:rFonts w:cstheme="minorHAnsi"/>
                <w:b/>
                <w:bCs/>
                <w:sz w:val="20"/>
                <w:szCs w:val="20"/>
                <w:highlight w:val="red"/>
              </w:rPr>
            </w:pPr>
            <w:r w:rsidRPr="005923EF">
              <w:rPr>
                <w:rFonts w:cstheme="minorHAnsi"/>
                <w:b/>
                <w:bCs/>
                <w:sz w:val="20"/>
                <w:szCs w:val="20"/>
                <w:highlight w:val="red"/>
              </w:rPr>
              <w:t>20</w:t>
            </w:r>
            <w:r w:rsidR="00252F05">
              <w:rPr>
                <w:rFonts w:cstheme="minorHAnsi"/>
                <w:b/>
                <w:bCs/>
                <w:sz w:val="20"/>
                <w:szCs w:val="20"/>
                <w:highlight w:val="red"/>
              </w:rPr>
              <w:t>4</w:t>
            </w:r>
            <w:r w:rsidR="00CF26CC">
              <w:rPr>
                <w:rFonts w:cstheme="minorHAnsi"/>
                <w:b/>
                <w:bCs/>
                <w:sz w:val="20"/>
                <w:szCs w:val="20"/>
                <w:highlight w:val="red"/>
              </w:rPr>
              <w:t>6</w:t>
            </w:r>
          </w:p>
        </w:tc>
        <w:tc>
          <w:tcPr>
            <w:tcW w:w="1586" w:type="dxa"/>
          </w:tcPr>
          <w:p w14:paraId="541E0D45" w14:textId="3AE47F89" w:rsidR="00C66C6C" w:rsidRPr="005923EF" w:rsidRDefault="00B37E32" w:rsidP="009061AC">
            <w:pPr>
              <w:rPr>
                <w:rFonts w:cstheme="minorHAnsi"/>
                <w:b/>
                <w:bCs/>
                <w:sz w:val="20"/>
                <w:szCs w:val="20"/>
                <w:highlight w:val="red"/>
              </w:rPr>
            </w:pPr>
            <w:r w:rsidRPr="005923EF">
              <w:rPr>
                <w:rFonts w:cstheme="minorHAnsi"/>
                <w:b/>
                <w:bCs/>
                <w:sz w:val="20"/>
                <w:szCs w:val="20"/>
                <w:highlight w:val="red"/>
              </w:rPr>
              <w:t>2</w:t>
            </w:r>
            <w:r w:rsidR="00EB4BF8">
              <w:rPr>
                <w:rFonts w:cstheme="minorHAnsi"/>
                <w:b/>
                <w:bCs/>
                <w:sz w:val="20"/>
                <w:szCs w:val="20"/>
                <w:highlight w:val="red"/>
              </w:rPr>
              <w:t>924</w:t>
            </w:r>
          </w:p>
        </w:tc>
        <w:tc>
          <w:tcPr>
            <w:tcW w:w="1686" w:type="dxa"/>
          </w:tcPr>
          <w:p w14:paraId="583A25F2" w14:textId="77777777" w:rsidR="00C66C6C" w:rsidRPr="00CF26CC" w:rsidRDefault="00C45D93" w:rsidP="009061AC">
            <w:pPr>
              <w:rPr>
                <w:rFonts w:cstheme="minorHAnsi"/>
                <w:sz w:val="20"/>
                <w:szCs w:val="20"/>
              </w:rPr>
            </w:pPr>
            <w:r w:rsidRPr="00CF26CC">
              <w:rPr>
                <w:rFonts w:cstheme="minorHAnsi"/>
                <w:sz w:val="20"/>
                <w:szCs w:val="20"/>
              </w:rPr>
              <w:t>2 staff members</w:t>
            </w:r>
          </w:p>
          <w:p w14:paraId="1FEFFAB1" w14:textId="5F4E41AB" w:rsidR="00C45D93" w:rsidRPr="00CF26CC" w:rsidRDefault="00C45D93" w:rsidP="009061AC">
            <w:pPr>
              <w:rPr>
                <w:rFonts w:cstheme="minorHAnsi"/>
                <w:sz w:val="20"/>
                <w:szCs w:val="20"/>
              </w:rPr>
            </w:pPr>
          </w:p>
        </w:tc>
        <w:tc>
          <w:tcPr>
            <w:tcW w:w="1686" w:type="dxa"/>
          </w:tcPr>
          <w:p w14:paraId="54711DFC" w14:textId="688C6731" w:rsidR="00C66C6C" w:rsidRPr="005923EF" w:rsidRDefault="00215429" w:rsidP="009061AC">
            <w:pPr>
              <w:rPr>
                <w:rFonts w:cstheme="minorHAnsi"/>
                <w:sz w:val="20"/>
                <w:szCs w:val="20"/>
              </w:rPr>
            </w:pPr>
            <w:r w:rsidRPr="005923EF">
              <w:rPr>
                <w:rFonts w:cstheme="minorHAnsi"/>
                <w:sz w:val="20"/>
                <w:szCs w:val="20"/>
              </w:rPr>
              <w:t>1</w:t>
            </w:r>
          </w:p>
        </w:tc>
        <w:tc>
          <w:tcPr>
            <w:tcW w:w="1686" w:type="dxa"/>
          </w:tcPr>
          <w:p w14:paraId="1298238B" w14:textId="77777777" w:rsidR="00C66C6C" w:rsidRPr="005923EF" w:rsidRDefault="00C66C6C" w:rsidP="009061AC">
            <w:pPr>
              <w:rPr>
                <w:rFonts w:cstheme="minorHAnsi"/>
                <w:sz w:val="20"/>
                <w:szCs w:val="20"/>
              </w:rPr>
            </w:pPr>
            <w:r w:rsidRPr="005923EF">
              <w:rPr>
                <w:sz w:val="20"/>
                <w:szCs w:val="20"/>
              </w:rPr>
              <w:t>None reported</w:t>
            </w:r>
          </w:p>
        </w:tc>
      </w:tr>
      <w:tr w:rsidR="00C66C6C" w14:paraId="06C66EA6" w14:textId="77777777" w:rsidTr="00C66C6C">
        <w:tc>
          <w:tcPr>
            <w:tcW w:w="1980" w:type="dxa"/>
          </w:tcPr>
          <w:p w14:paraId="780B0FC2" w14:textId="77777777" w:rsidR="00C66C6C" w:rsidRPr="005923EF" w:rsidRDefault="00C66C6C" w:rsidP="009061AC">
            <w:pPr>
              <w:rPr>
                <w:rFonts w:cstheme="minorHAnsi"/>
                <w:sz w:val="20"/>
                <w:szCs w:val="20"/>
              </w:rPr>
            </w:pPr>
            <w:r w:rsidRPr="005923EF">
              <w:rPr>
                <w:rFonts w:cstheme="minorHAnsi"/>
                <w:b/>
                <w:bCs/>
                <w:sz w:val="20"/>
                <w:szCs w:val="20"/>
              </w:rPr>
              <w:t>CIS Richmond</w:t>
            </w:r>
          </w:p>
        </w:tc>
        <w:tc>
          <w:tcPr>
            <w:tcW w:w="1170" w:type="dxa"/>
          </w:tcPr>
          <w:p w14:paraId="5B686BE7" w14:textId="77777777" w:rsidR="00C66C6C" w:rsidRPr="005923EF" w:rsidRDefault="00C66C6C" w:rsidP="009061AC">
            <w:pPr>
              <w:rPr>
                <w:rFonts w:cstheme="minorHAnsi"/>
                <w:sz w:val="20"/>
                <w:szCs w:val="20"/>
              </w:rPr>
            </w:pPr>
            <w:r w:rsidRPr="005923EF">
              <w:rPr>
                <w:rFonts w:cstheme="minorHAnsi"/>
                <w:sz w:val="20"/>
                <w:szCs w:val="20"/>
              </w:rPr>
              <w:t>NA</w:t>
            </w:r>
          </w:p>
        </w:tc>
        <w:tc>
          <w:tcPr>
            <w:tcW w:w="1586" w:type="dxa"/>
          </w:tcPr>
          <w:p w14:paraId="50006272" w14:textId="77777777" w:rsidR="00C66C6C" w:rsidRPr="005923EF" w:rsidRDefault="00C66C6C" w:rsidP="009061AC">
            <w:pPr>
              <w:rPr>
                <w:rFonts w:cstheme="minorHAnsi"/>
                <w:sz w:val="20"/>
                <w:szCs w:val="20"/>
              </w:rPr>
            </w:pPr>
            <w:r w:rsidRPr="005923EF">
              <w:rPr>
                <w:rFonts w:cstheme="minorHAnsi"/>
                <w:sz w:val="20"/>
                <w:szCs w:val="20"/>
              </w:rPr>
              <w:t>NA</w:t>
            </w:r>
          </w:p>
        </w:tc>
        <w:tc>
          <w:tcPr>
            <w:tcW w:w="1686" w:type="dxa"/>
          </w:tcPr>
          <w:p w14:paraId="39CD8DF9" w14:textId="77777777" w:rsidR="00C66C6C" w:rsidRPr="005923EF" w:rsidRDefault="00C66C6C" w:rsidP="009061AC">
            <w:pPr>
              <w:rPr>
                <w:rFonts w:cstheme="minorHAnsi"/>
                <w:sz w:val="20"/>
                <w:szCs w:val="20"/>
              </w:rPr>
            </w:pPr>
            <w:r w:rsidRPr="005923EF">
              <w:rPr>
                <w:sz w:val="20"/>
                <w:szCs w:val="20"/>
              </w:rPr>
              <w:t>None reported</w:t>
            </w:r>
          </w:p>
        </w:tc>
        <w:tc>
          <w:tcPr>
            <w:tcW w:w="1686" w:type="dxa"/>
          </w:tcPr>
          <w:p w14:paraId="1DCC6C24" w14:textId="77777777" w:rsidR="00C66C6C" w:rsidRPr="005923EF" w:rsidRDefault="00C66C6C" w:rsidP="009061AC">
            <w:pPr>
              <w:rPr>
                <w:rFonts w:cstheme="minorHAnsi"/>
                <w:sz w:val="20"/>
                <w:szCs w:val="20"/>
              </w:rPr>
            </w:pPr>
            <w:r w:rsidRPr="005923EF">
              <w:rPr>
                <w:sz w:val="20"/>
                <w:szCs w:val="20"/>
              </w:rPr>
              <w:t>None reported</w:t>
            </w:r>
          </w:p>
        </w:tc>
        <w:tc>
          <w:tcPr>
            <w:tcW w:w="1686" w:type="dxa"/>
          </w:tcPr>
          <w:p w14:paraId="465D5D05" w14:textId="77777777" w:rsidR="00C66C6C" w:rsidRPr="005923EF" w:rsidRDefault="00C66C6C" w:rsidP="009061AC">
            <w:pPr>
              <w:rPr>
                <w:rFonts w:cstheme="minorHAnsi"/>
                <w:sz w:val="20"/>
                <w:szCs w:val="20"/>
              </w:rPr>
            </w:pPr>
            <w:r w:rsidRPr="005923EF">
              <w:rPr>
                <w:sz w:val="20"/>
                <w:szCs w:val="20"/>
              </w:rPr>
              <w:t>None reported</w:t>
            </w:r>
          </w:p>
        </w:tc>
      </w:tr>
      <w:tr w:rsidR="00C66C6C" w14:paraId="467430E2" w14:textId="77777777" w:rsidTr="00C66C6C">
        <w:tc>
          <w:tcPr>
            <w:tcW w:w="1980" w:type="dxa"/>
          </w:tcPr>
          <w:p w14:paraId="058F8404" w14:textId="77777777" w:rsidR="00C66C6C" w:rsidRPr="005923EF" w:rsidRDefault="00C66C6C" w:rsidP="009061AC">
            <w:pPr>
              <w:rPr>
                <w:rFonts w:cstheme="minorHAnsi"/>
                <w:sz w:val="20"/>
                <w:szCs w:val="20"/>
              </w:rPr>
            </w:pPr>
            <w:r w:rsidRPr="005923EF">
              <w:rPr>
                <w:rFonts w:cstheme="minorHAnsi"/>
                <w:b/>
                <w:bCs/>
                <w:sz w:val="20"/>
                <w:szCs w:val="20"/>
              </w:rPr>
              <w:t>Operation Shoestring (MS)</w:t>
            </w:r>
          </w:p>
        </w:tc>
        <w:tc>
          <w:tcPr>
            <w:tcW w:w="1170" w:type="dxa"/>
          </w:tcPr>
          <w:p w14:paraId="6DC83949" w14:textId="77777777" w:rsidR="00C66C6C" w:rsidRPr="005923EF" w:rsidRDefault="00C66C6C" w:rsidP="009061AC">
            <w:pPr>
              <w:rPr>
                <w:rFonts w:cstheme="minorHAnsi"/>
                <w:sz w:val="20"/>
                <w:szCs w:val="20"/>
              </w:rPr>
            </w:pPr>
            <w:r w:rsidRPr="005923EF">
              <w:rPr>
                <w:rFonts w:cstheme="minorHAnsi"/>
                <w:sz w:val="20"/>
                <w:szCs w:val="20"/>
              </w:rPr>
              <w:t>NA</w:t>
            </w:r>
          </w:p>
        </w:tc>
        <w:tc>
          <w:tcPr>
            <w:tcW w:w="1586" w:type="dxa"/>
          </w:tcPr>
          <w:p w14:paraId="354A8953" w14:textId="77777777" w:rsidR="00C66C6C" w:rsidRPr="005923EF" w:rsidRDefault="00C66C6C" w:rsidP="009061AC">
            <w:pPr>
              <w:rPr>
                <w:rFonts w:cstheme="minorHAnsi"/>
                <w:sz w:val="20"/>
                <w:szCs w:val="20"/>
              </w:rPr>
            </w:pPr>
            <w:r w:rsidRPr="005923EF">
              <w:rPr>
                <w:rFonts w:cstheme="minorHAnsi"/>
                <w:sz w:val="20"/>
                <w:szCs w:val="20"/>
              </w:rPr>
              <w:t>NA</w:t>
            </w:r>
          </w:p>
        </w:tc>
        <w:tc>
          <w:tcPr>
            <w:tcW w:w="1686" w:type="dxa"/>
          </w:tcPr>
          <w:p w14:paraId="07830CE6" w14:textId="2E1515A8" w:rsidR="00C66C6C" w:rsidRPr="005923EF" w:rsidRDefault="005B3353" w:rsidP="009061AC">
            <w:pPr>
              <w:rPr>
                <w:rFonts w:cstheme="minorHAnsi"/>
                <w:sz w:val="20"/>
                <w:szCs w:val="20"/>
              </w:rPr>
            </w:pPr>
            <w:r w:rsidRPr="005923EF">
              <w:rPr>
                <w:sz w:val="20"/>
                <w:szCs w:val="20"/>
              </w:rPr>
              <w:t>OS staff family member</w:t>
            </w:r>
          </w:p>
        </w:tc>
        <w:tc>
          <w:tcPr>
            <w:tcW w:w="1686" w:type="dxa"/>
          </w:tcPr>
          <w:p w14:paraId="49927B91" w14:textId="77777777" w:rsidR="00C66C6C" w:rsidRPr="005923EF" w:rsidRDefault="00C66C6C" w:rsidP="009061AC">
            <w:pPr>
              <w:rPr>
                <w:rFonts w:cstheme="minorHAnsi"/>
                <w:sz w:val="20"/>
                <w:szCs w:val="20"/>
              </w:rPr>
            </w:pPr>
            <w:r w:rsidRPr="005923EF">
              <w:rPr>
                <w:sz w:val="20"/>
                <w:szCs w:val="20"/>
              </w:rPr>
              <w:t>None reported</w:t>
            </w:r>
          </w:p>
        </w:tc>
        <w:tc>
          <w:tcPr>
            <w:tcW w:w="1686" w:type="dxa"/>
          </w:tcPr>
          <w:p w14:paraId="139B435E" w14:textId="77777777" w:rsidR="00C66C6C" w:rsidRPr="005923EF" w:rsidRDefault="00C66C6C" w:rsidP="009061AC">
            <w:pPr>
              <w:rPr>
                <w:rFonts w:cstheme="minorHAnsi"/>
                <w:sz w:val="20"/>
                <w:szCs w:val="20"/>
              </w:rPr>
            </w:pPr>
            <w:r w:rsidRPr="005923EF">
              <w:rPr>
                <w:sz w:val="20"/>
                <w:szCs w:val="20"/>
              </w:rPr>
              <w:t>None reported</w:t>
            </w:r>
          </w:p>
        </w:tc>
      </w:tr>
    </w:tbl>
    <w:p w14:paraId="6C0A52D4" w14:textId="77777777" w:rsidR="007A5BE0" w:rsidRDefault="007A5BE0" w:rsidP="00F115A1">
      <w:pPr>
        <w:spacing w:line="240" w:lineRule="auto"/>
        <w:rPr>
          <w:rFonts w:cstheme="minorHAnsi"/>
        </w:rPr>
      </w:pPr>
    </w:p>
    <w:p w14:paraId="2D594F30" w14:textId="292EEA4E" w:rsidR="00417A94" w:rsidRDefault="007A5BE0" w:rsidP="00F115A1">
      <w:pPr>
        <w:spacing w:line="240" w:lineRule="auto"/>
        <w:rPr>
          <w:rFonts w:cstheme="minorHAnsi"/>
        </w:rPr>
      </w:pPr>
      <w:r>
        <w:rPr>
          <w:rFonts w:cstheme="minorHAnsi"/>
        </w:rPr>
        <w:t xml:space="preserve">Child deaths: List any sponsored child (with Partner organization and child ID from salesforce) diseased </w:t>
      </w:r>
      <w:proofErr w:type="gramStart"/>
      <w:r>
        <w:rPr>
          <w:rFonts w:cstheme="minorHAnsi"/>
        </w:rPr>
        <w:t>as a result of</w:t>
      </w:r>
      <w:proofErr w:type="gramEnd"/>
      <w:r>
        <w:rPr>
          <w:rFonts w:cstheme="minorHAnsi"/>
        </w:rPr>
        <w:t xml:space="preserve"> COVID19. (Note: These need to be reported immediately following the regular sponsorship protocols.)</w:t>
      </w:r>
    </w:p>
    <w:tbl>
      <w:tblPr>
        <w:tblStyle w:val="TableGrid"/>
        <w:tblW w:w="9900" w:type="dxa"/>
        <w:tblInd w:w="-5" w:type="dxa"/>
        <w:tblLayout w:type="fixed"/>
        <w:tblLook w:val="04A0" w:firstRow="1" w:lastRow="0" w:firstColumn="1" w:lastColumn="0" w:noHBand="0" w:noVBand="1"/>
      </w:tblPr>
      <w:tblGrid>
        <w:gridCol w:w="1364"/>
        <w:gridCol w:w="1606"/>
        <w:gridCol w:w="1350"/>
        <w:gridCol w:w="1080"/>
        <w:gridCol w:w="1440"/>
        <w:gridCol w:w="1980"/>
        <w:gridCol w:w="1080"/>
      </w:tblGrid>
      <w:tr w:rsidR="00C66C6C" w:rsidRPr="000A5417" w14:paraId="2CE51CE3" w14:textId="77777777" w:rsidTr="00C66C6C">
        <w:tc>
          <w:tcPr>
            <w:tcW w:w="1364" w:type="dxa"/>
            <w:vMerge w:val="restart"/>
          </w:tcPr>
          <w:p w14:paraId="3F47274A" w14:textId="77777777" w:rsidR="00C66C6C" w:rsidRPr="000A5417" w:rsidRDefault="00C66C6C" w:rsidP="009061AC">
            <w:pPr>
              <w:rPr>
                <w:rFonts w:cstheme="minorHAnsi"/>
                <w:sz w:val="20"/>
                <w:szCs w:val="20"/>
              </w:rPr>
            </w:pPr>
            <w:r w:rsidRPr="000A5417">
              <w:rPr>
                <w:rFonts w:cstheme="minorHAnsi"/>
                <w:sz w:val="20"/>
                <w:szCs w:val="20"/>
              </w:rPr>
              <w:t>Partner Organization (Use Salesforce identifying code/name.)</w:t>
            </w:r>
          </w:p>
        </w:tc>
        <w:tc>
          <w:tcPr>
            <w:tcW w:w="8536" w:type="dxa"/>
            <w:gridSpan w:val="6"/>
          </w:tcPr>
          <w:p w14:paraId="27BB0804" w14:textId="7B5DDA19" w:rsidR="00C66C6C" w:rsidRPr="000A5417" w:rsidRDefault="00C66C6C" w:rsidP="009061AC">
            <w:pPr>
              <w:rPr>
                <w:rFonts w:cstheme="minorHAnsi"/>
                <w:sz w:val="20"/>
                <w:szCs w:val="20"/>
              </w:rPr>
            </w:pPr>
            <w:r w:rsidRPr="000A5417">
              <w:rPr>
                <w:rFonts w:cstheme="minorHAnsi"/>
                <w:sz w:val="20"/>
                <w:szCs w:val="20"/>
              </w:rPr>
              <w:t>What is the status of the program/sponsorship processes (operational/suspended)?</w:t>
            </w:r>
          </w:p>
          <w:p w14:paraId="4D2F5BE4" w14:textId="0C0A2FF5" w:rsidR="00C66C6C" w:rsidRPr="000A5417" w:rsidRDefault="00C66C6C" w:rsidP="009061AC">
            <w:pPr>
              <w:rPr>
                <w:rFonts w:cstheme="minorHAnsi"/>
                <w:sz w:val="20"/>
                <w:szCs w:val="20"/>
              </w:rPr>
            </w:pPr>
          </w:p>
        </w:tc>
      </w:tr>
      <w:tr w:rsidR="00C66C6C" w:rsidRPr="000A5417" w14:paraId="1468B497" w14:textId="77777777" w:rsidTr="00A454F2">
        <w:trPr>
          <w:trHeight w:val="806"/>
        </w:trPr>
        <w:tc>
          <w:tcPr>
            <w:tcW w:w="1364" w:type="dxa"/>
            <w:vMerge/>
          </w:tcPr>
          <w:p w14:paraId="6C91E8E2" w14:textId="77777777" w:rsidR="00C66C6C" w:rsidRPr="000A5417" w:rsidRDefault="00C66C6C" w:rsidP="009061AC">
            <w:pPr>
              <w:rPr>
                <w:rFonts w:cstheme="minorHAnsi"/>
                <w:sz w:val="20"/>
                <w:szCs w:val="20"/>
              </w:rPr>
            </w:pPr>
          </w:p>
        </w:tc>
        <w:tc>
          <w:tcPr>
            <w:tcW w:w="1606" w:type="dxa"/>
          </w:tcPr>
          <w:p w14:paraId="34A01DB0" w14:textId="5331A43B" w:rsidR="00C66C6C" w:rsidRPr="000A5417" w:rsidRDefault="00C66C6C" w:rsidP="009061AC">
            <w:pPr>
              <w:rPr>
                <w:rFonts w:cstheme="minorHAnsi"/>
                <w:sz w:val="20"/>
                <w:szCs w:val="20"/>
              </w:rPr>
            </w:pPr>
            <w:r w:rsidRPr="000A5417">
              <w:rPr>
                <w:rFonts w:cstheme="minorHAnsi"/>
                <w:sz w:val="20"/>
                <w:szCs w:val="20"/>
              </w:rPr>
              <w:t>Program Implementation</w:t>
            </w:r>
          </w:p>
        </w:tc>
        <w:tc>
          <w:tcPr>
            <w:tcW w:w="1350" w:type="dxa"/>
          </w:tcPr>
          <w:p w14:paraId="7D9FBEE0" w14:textId="77777777" w:rsidR="00C66C6C" w:rsidRPr="000A5417" w:rsidRDefault="00C66C6C" w:rsidP="009061AC">
            <w:pPr>
              <w:rPr>
                <w:rFonts w:cstheme="minorHAnsi"/>
                <w:sz w:val="20"/>
                <w:szCs w:val="20"/>
              </w:rPr>
            </w:pPr>
            <w:r w:rsidRPr="000A5417">
              <w:rPr>
                <w:rFonts w:cstheme="minorHAnsi"/>
                <w:sz w:val="20"/>
                <w:szCs w:val="20"/>
              </w:rPr>
              <w:t>CVS</w:t>
            </w:r>
          </w:p>
        </w:tc>
        <w:tc>
          <w:tcPr>
            <w:tcW w:w="1080" w:type="dxa"/>
          </w:tcPr>
          <w:p w14:paraId="746AA4B0" w14:textId="77777777" w:rsidR="00C66C6C" w:rsidRPr="000A5417" w:rsidRDefault="00C66C6C" w:rsidP="009061AC">
            <w:pPr>
              <w:rPr>
                <w:rFonts w:cstheme="minorHAnsi"/>
                <w:sz w:val="20"/>
                <w:szCs w:val="20"/>
              </w:rPr>
            </w:pPr>
            <w:r w:rsidRPr="000A5417">
              <w:rPr>
                <w:rFonts w:cstheme="minorHAnsi"/>
                <w:sz w:val="20"/>
                <w:szCs w:val="20"/>
              </w:rPr>
              <w:t>M&amp;E</w:t>
            </w:r>
          </w:p>
          <w:p w14:paraId="3A3CE3F5" w14:textId="77777777" w:rsidR="00C66C6C" w:rsidRPr="000A5417" w:rsidRDefault="00C66C6C" w:rsidP="009061AC">
            <w:pPr>
              <w:rPr>
                <w:rFonts w:cstheme="minorHAnsi"/>
                <w:sz w:val="20"/>
                <w:szCs w:val="20"/>
              </w:rPr>
            </w:pPr>
            <w:r w:rsidRPr="000A5417">
              <w:rPr>
                <w:rFonts w:cstheme="minorHAnsi"/>
                <w:sz w:val="20"/>
                <w:szCs w:val="20"/>
              </w:rPr>
              <w:t>Level 2</w:t>
            </w:r>
          </w:p>
        </w:tc>
        <w:tc>
          <w:tcPr>
            <w:tcW w:w="1440" w:type="dxa"/>
          </w:tcPr>
          <w:p w14:paraId="4D01F6C2" w14:textId="77777777" w:rsidR="00C66C6C" w:rsidRPr="000A5417" w:rsidRDefault="00C66C6C" w:rsidP="009061AC">
            <w:pPr>
              <w:rPr>
                <w:rFonts w:cstheme="minorHAnsi"/>
                <w:sz w:val="20"/>
                <w:szCs w:val="20"/>
              </w:rPr>
            </w:pPr>
            <w:r w:rsidRPr="000A5417">
              <w:rPr>
                <w:rFonts w:cstheme="minorHAnsi"/>
                <w:sz w:val="20"/>
                <w:szCs w:val="20"/>
              </w:rPr>
              <w:t>Enrollment /Disaffiliation</w:t>
            </w:r>
          </w:p>
        </w:tc>
        <w:tc>
          <w:tcPr>
            <w:tcW w:w="1980" w:type="dxa"/>
          </w:tcPr>
          <w:p w14:paraId="5F6458A0" w14:textId="77777777" w:rsidR="00C66C6C" w:rsidRPr="000A5417" w:rsidRDefault="00C66C6C" w:rsidP="009061AC">
            <w:pPr>
              <w:rPr>
                <w:rFonts w:cstheme="minorHAnsi"/>
                <w:sz w:val="20"/>
                <w:szCs w:val="20"/>
              </w:rPr>
            </w:pPr>
            <w:r w:rsidRPr="000A5417">
              <w:rPr>
                <w:rFonts w:cstheme="minorHAnsi"/>
                <w:sz w:val="20"/>
                <w:szCs w:val="20"/>
              </w:rPr>
              <w:t>Sponsorship Communication</w:t>
            </w:r>
          </w:p>
        </w:tc>
        <w:tc>
          <w:tcPr>
            <w:tcW w:w="1080" w:type="dxa"/>
          </w:tcPr>
          <w:p w14:paraId="27A8DE66" w14:textId="77777777" w:rsidR="00C66C6C" w:rsidRPr="000A5417" w:rsidRDefault="00C66C6C" w:rsidP="009061AC">
            <w:pPr>
              <w:rPr>
                <w:rFonts w:cstheme="minorHAnsi"/>
                <w:sz w:val="20"/>
                <w:szCs w:val="20"/>
              </w:rPr>
            </w:pPr>
            <w:r w:rsidRPr="000A5417">
              <w:rPr>
                <w:rFonts w:cstheme="minorHAnsi"/>
                <w:sz w:val="20"/>
                <w:szCs w:val="20"/>
              </w:rPr>
              <w:t>DFC</w:t>
            </w:r>
          </w:p>
        </w:tc>
      </w:tr>
      <w:tr w:rsidR="00C66C6C" w:rsidRPr="000A5417" w14:paraId="63FE7B1F" w14:textId="77777777" w:rsidTr="00A454F2">
        <w:tc>
          <w:tcPr>
            <w:tcW w:w="1364" w:type="dxa"/>
            <w:shd w:val="clear" w:color="auto" w:fill="auto"/>
          </w:tcPr>
          <w:p w14:paraId="0FE4CDEA" w14:textId="77777777" w:rsidR="00C66C6C" w:rsidRPr="000A5417" w:rsidRDefault="00C66C6C" w:rsidP="009061AC">
            <w:pPr>
              <w:rPr>
                <w:rFonts w:cstheme="minorHAnsi"/>
                <w:sz w:val="20"/>
                <w:szCs w:val="20"/>
              </w:rPr>
            </w:pPr>
            <w:r w:rsidRPr="000A5417">
              <w:rPr>
                <w:rFonts w:cstheme="minorHAnsi"/>
                <w:sz w:val="20"/>
                <w:szCs w:val="20"/>
              </w:rPr>
              <w:t xml:space="preserve">Partner 1 </w:t>
            </w:r>
          </w:p>
        </w:tc>
        <w:tc>
          <w:tcPr>
            <w:tcW w:w="1606" w:type="dxa"/>
            <w:shd w:val="clear" w:color="auto" w:fill="auto"/>
          </w:tcPr>
          <w:p w14:paraId="57BC414E" w14:textId="2F1FFAF6" w:rsidR="00C66C6C" w:rsidRPr="000A5417" w:rsidRDefault="00C66C6C" w:rsidP="009061AC">
            <w:pPr>
              <w:rPr>
                <w:rFonts w:cstheme="minorHAnsi"/>
                <w:sz w:val="20"/>
                <w:szCs w:val="20"/>
              </w:rPr>
            </w:pPr>
            <w:r w:rsidRPr="000A5417">
              <w:rPr>
                <w:sz w:val="20"/>
                <w:szCs w:val="20"/>
              </w:rPr>
              <w:t>Alternative program services</w:t>
            </w:r>
          </w:p>
        </w:tc>
        <w:tc>
          <w:tcPr>
            <w:tcW w:w="1350" w:type="dxa"/>
            <w:shd w:val="clear" w:color="auto" w:fill="auto"/>
          </w:tcPr>
          <w:p w14:paraId="6C22291F" w14:textId="1B1372D8" w:rsidR="000E6CCC" w:rsidRPr="000E6CCC" w:rsidRDefault="006C56A1" w:rsidP="009061AC">
            <w:pPr>
              <w:rPr>
                <w:sz w:val="18"/>
                <w:szCs w:val="18"/>
              </w:rPr>
            </w:pPr>
            <w:r w:rsidRPr="000E6CCC">
              <w:rPr>
                <w:sz w:val="18"/>
                <w:szCs w:val="18"/>
              </w:rPr>
              <w:t xml:space="preserve">QTR </w:t>
            </w:r>
            <w:r w:rsidR="000E6CCC" w:rsidRPr="000E6CCC">
              <w:rPr>
                <w:sz w:val="18"/>
                <w:szCs w:val="18"/>
              </w:rPr>
              <w:t>2</w:t>
            </w:r>
            <w:r w:rsidRPr="000E6CCC">
              <w:rPr>
                <w:sz w:val="18"/>
                <w:szCs w:val="18"/>
              </w:rPr>
              <w:t xml:space="preserve"> data collection</w:t>
            </w:r>
            <w:r w:rsidR="000A5417" w:rsidRPr="000E6CCC">
              <w:rPr>
                <w:sz w:val="18"/>
                <w:szCs w:val="18"/>
              </w:rPr>
              <w:t xml:space="preserve"> through CPRs</w:t>
            </w:r>
            <w:r w:rsidR="000E6CCC" w:rsidRPr="000E6CCC">
              <w:rPr>
                <w:sz w:val="18"/>
                <w:szCs w:val="18"/>
              </w:rPr>
              <w:t xml:space="preserve"> for participation, presence, education &amp; health status</w:t>
            </w:r>
          </w:p>
        </w:tc>
        <w:tc>
          <w:tcPr>
            <w:tcW w:w="1080" w:type="dxa"/>
            <w:shd w:val="clear" w:color="auto" w:fill="auto"/>
          </w:tcPr>
          <w:p w14:paraId="759077A7" w14:textId="245DA355" w:rsidR="00C66C6C" w:rsidRPr="000A5417" w:rsidRDefault="00C66C6C" w:rsidP="009061AC">
            <w:pPr>
              <w:rPr>
                <w:rFonts w:cstheme="minorHAnsi"/>
                <w:sz w:val="20"/>
                <w:szCs w:val="20"/>
              </w:rPr>
            </w:pPr>
            <w:r w:rsidRPr="000A5417">
              <w:rPr>
                <w:sz w:val="20"/>
                <w:szCs w:val="20"/>
              </w:rPr>
              <w:t>Delayed until FY2</w:t>
            </w:r>
            <w:r w:rsidR="006C56A1" w:rsidRPr="000A5417">
              <w:rPr>
                <w:sz w:val="20"/>
                <w:szCs w:val="20"/>
              </w:rPr>
              <w:t>2</w:t>
            </w:r>
          </w:p>
        </w:tc>
        <w:tc>
          <w:tcPr>
            <w:tcW w:w="1440" w:type="dxa"/>
            <w:shd w:val="clear" w:color="auto" w:fill="auto"/>
          </w:tcPr>
          <w:p w14:paraId="5D1BF36B" w14:textId="77777777" w:rsidR="00C66C6C" w:rsidRPr="006F17E4" w:rsidRDefault="006C56A1" w:rsidP="009061AC">
            <w:pPr>
              <w:rPr>
                <w:sz w:val="16"/>
                <w:szCs w:val="16"/>
              </w:rPr>
            </w:pPr>
            <w:r w:rsidRPr="006F17E4">
              <w:rPr>
                <w:sz w:val="16"/>
                <w:szCs w:val="16"/>
              </w:rPr>
              <w:t>Preparing for enrollments in new schools</w:t>
            </w:r>
          </w:p>
          <w:p w14:paraId="424B495D" w14:textId="072CACF6" w:rsidR="006F17E4" w:rsidRPr="000A5417" w:rsidRDefault="006F17E4" w:rsidP="009061AC">
            <w:pPr>
              <w:rPr>
                <w:rFonts w:cstheme="minorHAnsi"/>
                <w:sz w:val="20"/>
                <w:szCs w:val="20"/>
              </w:rPr>
            </w:pPr>
            <w:r w:rsidRPr="00CF26CC">
              <w:rPr>
                <w:sz w:val="16"/>
                <w:szCs w:val="16"/>
              </w:rPr>
              <w:t>Departures from one community planned QTR 4</w:t>
            </w:r>
          </w:p>
        </w:tc>
        <w:tc>
          <w:tcPr>
            <w:tcW w:w="1980" w:type="dxa"/>
            <w:shd w:val="clear" w:color="auto" w:fill="auto"/>
          </w:tcPr>
          <w:p w14:paraId="5D4A4CD3" w14:textId="7C793D3E" w:rsidR="00C66C6C" w:rsidRPr="000A5417" w:rsidRDefault="00163307" w:rsidP="009061AC">
            <w:pPr>
              <w:rPr>
                <w:rFonts w:cstheme="minorHAnsi"/>
                <w:sz w:val="20"/>
                <w:szCs w:val="20"/>
              </w:rPr>
            </w:pPr>
            <w:r w:rsidRPr="000A5417">
              <w:rPr>
                <w:rFonts w:cstheme="minorHAnsi"/>
                <w:sz w:val="20"/>
                <w:szCs w:val="20"/>
              </w:rPr>
              <w:t>S</w:t>
            </w:r>
            <w:r w:rsidR="00CA0B9D" w:rsidRPr="000A5417">
              <w:rPr>
                <w:rFonts w:cstheme="minorHAnsi"/>
                <w:sz w:val="20"/>
                <w:szCs w:val="20"/>
              </w:rPr>
              <w:t xml:space="preserve">ending photos of </w:t>
            </w:r>
            <w:r w:rsidRPr="000A5417">
              <w:rPr>
                <w:rFonts w:cstheme="minorHAnsi"/>
                <w:sz w:val="20"/>
                <w:szCs w:val="20"/>
              </w:rPr>
              <w:t>TYL</w:t>
            </w:r>
            <w:r w:rsidR="00CA0B9D" w:rsidRPr="000A5417">
              <w:rPr>
                <w:rFonts w:cstheme="minorHAnsi"/>
                <w:sz w:val="20"/>
                <w:szCs w:val="20"/>
              </w:rPr>
              <w:t xml:space="preserve"> from kids that have been collected.</w:t>
            </w:r>
          </w:p>
        </w:tc>
        <w:tc>
          <w:tcPr>
            <w:tcW w:w="1080" w:type="dxa"/>
            <w:shd w:val="clear" w:color="auto" w:fill="auto"/>
          </w:tcPr>
          <w:p w14:paraId="067224E8" w14:textId="61A589CD" w:rsidR="00C66C6C" w:rsidRPr="000A5417" w:rsidRDefault="00163307" w:rsidP="009061AC">
            <w:pPr>
              <w:rPr>
                <w:rFonts w:cstheme="minorHAnsi"/>
                <w:sz w:val="20"/>
                <w:szCs w:val="20"/>
              </w:rPr>
            </w:pPr>
            <w:r w:rsidRPr="000A5417">
              <w:rPr>
                <w:sz w:val="20"/>
                <w:szCs w:val="20"/>
              </w:rPr>
              <w:t>D</w:t>
            </w:r>
            <w:r w:rsidR="005F65C8" w:rsidRPr="000A5417">
              <w:rPr>
                <w:sz w:val="20"/>
                <w:szCs w:val="20"/>
              </w:rPr>
              <w:t xml:space="preserve">eliver DFC </w:t>
            </w:r>
            <w:r w:rsidR="006C56A1" w:rsidRPr="000A5417">
              <w:rPr>
                <w:sz w:val="20"/>
                <w:szCs w:val="20"/>
              </w:rPr>
              <w:t>e-</w:t>
            </w:r>
            <w:r w:rsidR="005F65C8" w:rsidRPr="000A5417">
              <w:rPr>
                <w:sz w:val="20"/>
                <w:szCs w:val="20"/>
              </w:rPr>
              <w:t xml:space="preserve">gift cards </w:t>
            </w:r>
          </w:p>
        </w:tc>
      </w:tr>
      <w:tr w:rsidR="00C66C6C" w:rsidRPr="000A5417" w14:paraId="0AEF1251" w14:textId="77777777" w:rsidTr="00A454F2">
        <w:tc>
          <w:tcPr>
            <w:tcW w:w="1364" w:type="dxa"/>
          </w:tcPr>
          <w:p w14:paraId="34C63FDC" w14:textId="77777777" w:rsidR="00C66C6C" w:rsidRPr="000A5417" w:rsidRDefault="00C66C6C" w:rsidP="009061AC">
            <w:pPr>
              <w:rPr>
                <w:rFonts w:cstheme="minorHAnsi"/>
                <w:sz w:val="20"/>
                <w:szCs w:val="20"/>
              </w:rPr>
            </w:pPr>
            <w:r w:rsidRPr="000A5417">
              <w:rPr>
                <w:rFonts w:cstheme="minorHAnsi"/>
                <w:sz w:val="20"/>
                <w:szCs w:val="20"/>
              </w:rPr>
              <w:t>Partner 2</w:t>
            </w:r>
          </w:p>
        </w:tc>
        <w:tc>
          <w:tcPr>
            <w:tcW w:w="1606" w:type="dxa"/>
          </w:tcPr>
          <w:p w14:paraId="348CAE78" w14:textId="77777777" w:rsidR="00C66C6C" w:rsidRPr="000A5417" w:rsidRDefault="00C66C6C" w:rsidP="009061AC">
            <w:pPr>
              <w:rPr>
                <w:rFonts w:cstheme="minorHAnsi"/>
                <w:sz w:val="20"/>
                <w:szCs w:val="20"/>
              </w:rPr>
            </w:pPr>
            <w:r w:rsidRPr="000A5417">
              <w:rPr>
                <w:sz w:val="20"/>
                <w:szCs w:val="20"/>
              </w:rPr>
              <w:t>Alternative program services</w:t>
            </w:r>
          </w:p>
        </w:tc>
        <w:tc>
          <w:tcPr>
            <w:tcW w:w="1350" w:type="dxa"/>
          </w:tcPr>
          <w:p w14:paraId="140DF961" w14:textId="77777777" w:rsidR="00C66C6C" w:rsidRPr="000A5417" w:rsidRDefault="00C66C6C" w:rsidP="009061AC">
            <w:pPr>
              <w:rPr>
                <w:rFonts w:cstheme="minorHAnsi"/>
                <w:sz w:val="20"/>
                <w:szCs w:val="20"/>
              </w:rPr>
            </w:pPr>
            <w:r w:rsidRPr="000A5417">
              <w:rPr>
                <w:sz w:val="20"/>
                <w:szCs w:val="20"/>
              </w:rPr>
              <w:t>NA</w:t>
            </w:r>
          </w:p>
        </w:tc>
        <w:tc>
          <w:tcPr>
            <w:tcW w:w="1080" w:type="dxa"/>
          </w:tcPr>
          <w:p w14:paraId="7724B229" w14:textId="77777777" w:rsidR="00C66C6C" w:rsidRPr="000A5417" w:rsidRDefault="00C66C6C" w:rsidP="009061AC">
            <w:pPr>
              <w:rPr>
                <w:rFonts w:cstheme="minorHAnsi"/>
                <w:sz w:val="20"/>
                <w:szCs w:val="20"/>
              </w:rPr>
            </w:pPr>
          </w:p>
        </w:tc>
        <w:tc>
          <w:tcPr>
            <w:tcW w:w="1440" w:type="dxa"/>
          </w:tcPr>
          <w:p w14:paraId="55D3CA60" w14:textId="77777777" w:rsidR="00C66C6C" w:rsidRPr="000A5417" w:rsidRDefault="00C66C6C" w:rsidP="009061AC">
            <w:pPr>
              <w:rPr>
                <w:rFonts w:cstheme="minorHAnsi"/>
                <w:sz w:val="20"/>
                <w:szCs w:val="20"/>
              </w:rPr>
            </w:pPr>
            <w:r w:rsidRPr="000A5417">
              <w:rPr>
                <w:sz w:val="20"/>
                <w:szCs w:val="20"/>
              </w:rPr>
              <w:t>NA</w:t>
            </w:r>
          </w:p>
        </w:tc>
        <w:tc>
          <w:tcPr>
            <w:tcW w:w="1980" w:type="dxa"/>
          </w:tcPr>
          <w:p w14:paraId="3907ABE7" w14:textId="77777777" w:rsidR="00C66C6C" w:rsidRPr="000A5417" w:rsidRDefault="00C66C6C" w:rsidP="009061AC">
            <w:pPr>
              <w:rPr>
                <w:rFonts w:cstheme="minorHAnsi"/>
                <w:sz w:val="20"/>
                <w:szCs w:val="20"/>
              </w:rPr>
            </w:pPr>
            <w:r w:rsidRPr="000A5417">
              <w:rPr>
                <w:sz w:val="20"/>
                <w:szCs w:val="20"/>
              </w:rPr>
              <w:t>NA</w:t>
            </w:r>
          </w:p>
        </w:tc>
        <w:tc>
          <w:tcPr>
            <w:tcW w:w="1080" w:type="dxa"/>
          </w:tcPr>
          <w:p w14:paraId="765A8D63" w14:textId="77777777" w:rsidR="00C66C6C" w:rsidRPr="000A5417" w:rsidRDefault="00C66C6C" w:rsidP="009061AC">
            <w:pPr>
              <w:rPr>
                <w:rFonts w:cstheme="minorHAnsi"/>
                <w:sz w:val="20"/>
                <w:szCs w:val="20"/>
              </w:rPr>
            </w:pPr>
            <w:r w:rsidRPr="000A5417">
              <w:rPr>
                <w:sz w:val="20"/>
                <w:szCs w:val="20"/>
              </w:rPr>
              <w:t>NA</w:t>
            </w:r>
          </w:p>
        </w:tc>
      </w:tr>
      <w:tr w:rsidR="00C66C6C" w:rsidRPr="000A5417" w14:paraId="486FF6E6" w14:textId="77777777" w:rsidTr="00A454F2">
        <w:tc>
          <w:tcPr>
            <w:tcW w:w="1364" w:type="dxa"/>
          </w:tcPr>
          <w:p w14:paraId="109E70F0" w14:textId="77777777" w:rsidR="00C66C6C" w:rsidRPr="000A5417" w:rsidRDefault="00C66C6C" w:rsidP="009061AC">
            <w:pPr>
              <w:rPr>
                <w:rFonts w:cstheme="minorHAnsi"/>
                <w:sz w:val="20"/>
                <w:szCs w:val="20"/>
              </w:rPr>
            </w:pPr>
            <w:r w:rsidRPr="000A5417">
              <w:rPr>
                <w:rFonts w:cstheme="minorHAnsi"/>
                <w:sz w:val="20"/>
                <w:szCs w:val="20"/>
              </w:rPr>
              <w:t>Partner 3</w:t>
            </w:r>
          </w:p>
        </w:tc>
        <w:tc>
          <w:tcPr>
            <w:tcW w:w="1606" w:type="dxa"/>
          </w:tcPr>
          <w:p w14:paraId="295F73EA" w14:textId="77777777" w:rsidR="00C66C6C" w:rsidRPr="000A5417" w:rsidRDefault="00C66C6C" w:rsidP="009061AC">
            <w:pPr>
              <w:rPr>
                <w:rFonts w:cstheme="minorHAnsi"/>
                <w:sz w:val="20"/>
                <w:szCs w:val="20"/>
              </w:rPr>
            </w:pPr>
            <w:r w:rsidRPr="000A5417">
              <w:rPr>
                <w:sz w:val="20"/>
                <w:szCs w:val="20"/>
              </w:rPr>
              <w:t>Alternative program services</w:t>
            </w:r>
          </w:p>
        </w:tc>
        <w:tc>
          <w:tcPr>
            <w:tcW w:w="1350" w:type="dxa"/>
          </w:tcPr>
          <w:p w14:paraId="4DEEB1D9" w14:textId="77777777" w:rsidR="00C66C6C" w:rsidRPr="000A5417" w:rsidRDefault="00C66C6C" w:rsidP="009061AC">
            <w:pPr>
              <w:rPr>
                <w:rFonts w:cstheme="minorHAnsi"/>
                <w:sz w:val="20"/>
                <w:szCs w:val="20"/>
              </w:rPr>
            </w:pPr>
            <w:r w:rsidRPr="000A5417">
              <w:rPr>
                <w:sz w:val="20"/>
                <w:szCs w:val="20"/>
              </w:rPr>
              <w:t>NA</w:t>
            </w:r>
          </w:p>
        </w:tc>
        <w:tc>
          <w:tcPr>
            <w:tcW w:w="1080" w:type="dxa"/>
          </w:tcPr>
          <w:p w14:paraId="5929A381" w14:textId="77777777" w:rsidR="00C66C6C" w:rsidRPr="000A5417" w:rsidRDefault="00C66C6C" w:rsidP="009061AC">
            <w:pPr>
              <w:rPr>
                <w:rFonts w:cstheme="minorHAnsi"/>
                <w:sz w:val="20"/>
                <w:szCs w:val="20"/>
              </w:rPr>
            </w:pPr>
          </w:p>
        </w:tc>
        <w:tc>
          <w:tcPr>
            <w:tcW w:w="1440" w:type="dxa"/>
          </w:tcPr>
          <w:p w14:paraId="2D726541" w14:textId="77777777" w:rsidR="00C66C6C" w:rsidRPr="000A5417" w:rsidRDefault="00C66C6C" w:rsidP="009061AC">
            <w:pPr>
              <w:rPr>
                <w:rFonts w:cstheme="minorHAnsi"/>
                <w:sz w:val="20"/>
                <w:szCs w:val="20"/>
              </w:rPr>
            </w:pPr>
            <w:r w:rsidRPr="000A5417">
              <w:rPr>
                <w:sz w:val="20"/>
                <w:szCs w:val="20"/>
              </w:rPr>
              <w:t>NA</w:t>
            </w:r>
          </w:p>
        </w:tc>
        <w:tc>
          <w:tcPr>
            <w:tcW w:w="1980" w:type="dxa"/>
          </w:tcPr>
          <w:p w14:paraId="18A33CD7" w14:textId="77777777" w:rsidR="00C66C6C" w:rsidRPr="000A5417" w:rsidRDefault="00C66C6C" w:rsidP="009061AC">
            <w:pPr>
              <w:rPr>
                <w:rFonts w:cstheme="minorHAnsi"/>
                <w:sz w:val="20"/>
                <w:szCs w:val="20"/>
              </w:rPr>
            </w:pPr>
            <w:r w:rsidRPr="000A5417">
              <w:rPr>
                <w:sz w:val="20"/>
                <w:szCs w:val="20"/>
              </w:rPr>
              <w:t>NA</w:t>
            </w:r>
          </w:p>
        </w:tc>
        <w:tc>
          <w:tcPr>
            <w:tcW w:w="1080" w:type="dxa"/>
          </w:tcPr>
          <w:p w14:paraId="4961CFDC" w14:textId="77777777" w:rsidR="00C66C6C" w:rsidRPr="000A5417" w:rsidRDefault="00C66C6C" w:rsidP="009061AC">
            <w:pPr>
              <w:rPr>
                <w:rFonts w:cstheme="minorHAnsi"/>
                <w:sz w:val="20"/>
                <w:szCs w:val="20"/>
              </w:rPr>
            </w:pPr>
            <w:r w:rsidRPr="000A5417">
              <w:rPr>
                <w:sz w:val="20"/>
                <w:szCs w:val="20"/>
              </w:rPr>
              <w:t>NA</w:t>
            </w:r>
          </w:p>
        </w:tc>
      </w:tr>
    </w:tbl>
    <w:p w14:paraId="6E827AC3" w14:textId="626F63EB" w:rsidR="00CD1D9D" w:rsidRPr="000A5417" w:rsidRDefault="00E34F68" w:rsidP="004165A0">
      <w:pPr>
        <w:tabs>
          <w:tab w:val="left" w:pos="0"/>
        </w:tabs>
        <w:spacing w:after="0" w:line="240" w:lineRule="auto"/>
        <w:rPr>
          <w:rFonts w:cstheme="minorHAnsi"/>
          <w:sz w:val="20"/>
          <w:szCs w:val="20"/>
        </w:rPr>
      </w:pPr>
      <w:r w:rsidRPr="000A5417">
        <w:rPr>
          <w:rFonts w:cstheme="minorHAnsi"/>
          <w:sz w:val="20"/>
          <w:szCs w:val="20"/>
        </w:rPr>
        <w:t>N</w:t>
      </w:r>
      <w:r w:rsidR="00417A94" w:rsidRPr="000A5417">
        <w:rPr>
          <w:rFonts w:cstheme="minorHAnsi"/>
          <w:sz w:val="20"/>
          <w:szCs w:val="20"/>
        </w:rPr>
        <w:t xml:space="preserve">ote: As a global measure, </w:t>
      </w:r>
      <w:r w:rsidR="004C54D1" w:rsidRPr="000A5417">
        <w:rPr>
          <w:rFonts w:cstheme="minorHAnsi"/>
          <w:sz w:val="20"/>
          <w:szCs w:val="20"/>
        </w:rPr>
        <w:t>a</w:t>
      </w:r>
      <w:r w:rsidR="00417A94" w:rsidRPr="000A5417">
        <w:rPr>
          <w:rFonts w:cstheme="minorHAnsi"/>
          <w:sz w:val="20"/>
          <w:szCs w:val="20"/>
        </w:rPr>
        <w:t>ll sponsor visits have been suspended.</w:t>
      </w:r>
    </w:p>
    <w:p w14:paraId="2C8135DF" w14:textId="5C27C336" w:rsidR="007A3B9E" w:rsidRPr="000A5417" w:rsidRDefault="007A3B9E" w:rsidP="004165A0">
      <w:pPr>
        <w:pStyle w:val="ListParagraph"/>
        <w:numPr>
          <w:ilvl w:val="0"/>
          <w:numId w:val="1"/>
        </w:numPr>
        <w:tabs>
          <w:tab w:val="left" w:pos="0"/>
        </w:tabs>
        <w:spacing w:after="0" w:line="240" w:lineRule="auto"/>
        <w:ind w:left="630" w:hanging="720"/>
        <w:rPr>
          <w:rFonts w:cstheme="minorHAnsi"/>
          <w:sz w:val="20"/>
          <w:szCs w:val="20"/>
        </w:rPr>
      </w:pPr>
      <w:r w:rsidRPr="000A5417">
        <w:rPr>
          <w:rFonts w:cstheme="minorHAnsi"/>
          <w:sz w:val="20"/>
          <w:szCs w:val="20"/>
        </w:rPr>
        <w:t xml:space="preserve">What issues are children in these areas facing (food shortages, safety concerns, school </w:t>
      </w:r>
      <w:r w:rsidR="00CD1D9D" w:rsidRPr="000A5417">
        <w:rPr>
          <w:rFonts w:cstheme="minorHAnsi"/>
          <w:sz w:val="20"/>
          <w:szCs w:val="20"/>
        </w:rPr>
        <w:t>closure</w:t>
      </w:r>
      <w:r w:rsidRPr="000A5417">
        <w:rPr>
          <w:rFonts w:cstheme="minorHAnsi"/>
          <w:sz w:val="20"/>
          <w:szCs w:val="20"/>
        </w:rPr>
        <w:t>, etc.)</w:t>
      </w:r>
      <w:r w:rsidR="004C54D1" w:rsidRPr="000A5417">
        <w:rPr>
          <w:rFonts w:cstheme="minorHAnsi"/>
          <w:sz w:val="20"/>
          <w:szCs w:val="20"/>
        </w:rPr>
        <w:t>?</w:t>
      </w:r>
    </w:p>
    <w:p w14:paraId="73FC7464" w14:textId="51047B88" w:rsidR="007A3B9E" w:rsidRPr="000A5417" w:rsidRDefault="007A3B9E" w:rsidP="004165A0">
      <w:pPr>
        <w:pStyle w:val="ListParagraph"/>
        <w:numPr>
          <w:ilvl w:val="0"/>
          <w:numId w:val="1"/>
        </w:numPr>
        <w:tabs>
          <w:tab w:val="left" w:pos="0"/>
        </w:tabs>
        <w:spacing w:after="0" w:line="240" w:lineRule="auto"/>
        <w:ind w:left="630" w:hanging="720"/>
        <w:rPr>
          <w:rFonts w:cstheme="minorHAnsi"/>
          <w:sz w:val="20"/>
          <w:szCs w:val="20"/>
        </w:rPr>
      </w:pPr>
      <w:r w:rsidRPr="000A5417">
        <w:rPr>
          <w:rFonts w:cstheme="minorHAnsi"/>
          <w:sz w:val="20"/>
          <w:szCs w:val="20"/>
        </w:rPr>
        <w:t xml:space="preserve">Child protection risks caused or exacerbated by </w:t>
      </w:r>
      <w:proofErr w:type="gramStart"/>
      <w:r w:rsidRPr="000A5417">
        <w:rPr>
          <w:rFonts w:cstheme="minorHAnsi"/>
          <w:sz w:val="20"/>
          <w:szCs w:val="20"/>
        </w:rPr>
        <w:t>crisis situation</w:t>
      </w:r>
      <w:proofErr w:type="gramEnd"/>
      <w:r w:rsidRPr="000A5417">
        <w:rPr>
          <w:rFonts w:cstheme="minorHAnsi"/>
          <w:sz w:val="20"/>
          <w:szCs w:val="20"/>
        </w:rPr>
        <w:t>.</w:t>
      </w:r>
    </w:p>
    <w:p w14:paraId="666CB1AE" w14:textId="77777777" w:rsidR="00C66C6C" w:rsidRPr="00AC0419" w:rsidRDefault="00C66C6C" w:rsidP="00C66C6C">
      <w:pPr>
        <w:spacing w:line="240" w:lineRule="auto"/>
        <w:rPr>
          <w:rFonts w:cstheme="minorHAnsi"/>
          <w:b/>
          <w:bCs/>
        </w:rPr>
      </w:pPr>
      <w:r w:rsidRPr="00AC0419">
        <w:rPr>
          <w:rFonts w:cstheme="minorHAnsi"/>
          <w:b/>
          <w:bCs/>
        </w:rPr>
        <w:t xml:space="preserve">Food insecurity, the digital divide and educational inequity, child protection concerns, economic disparity and fear and anxiety due to immigration/citizenship status are issues that our target population experiences </w:t>
      </w:r>
      <w:r w:rsidRPr="00AC0419">
        <w:rPr>
          <w:rFonts w:cstheme="minorHAnsi"/>
          <w:b/>
          <w:bCs/>
        </w:rPr>
        <w:lastRenderedPageBreak/>
        <w:t xml:space="preserve">under normal circumstances.  We are concerned that the coronavirus pandemic will only exacerbate these issues.  </w:t>
      </w:r>
    </w:p>
    <w:p w14:paraId="72E95253" w14:textId="5CC1A5D8" w:rsidR="00C66C6C" w:rsidRPr="00AC0419" w:rsidRDefault="00C66C6C" w:rsidP="00C66C6C">
      <w:pPr>
        <w:pStyle w:val="ListParagraph"/>
        <w:numPr>
          <w:ilvl w:val="0"/>
          <w:numId w:val="1"/>
        </w:numPr>
        <w:spacing w:line="240" w:lineRule="auto"/>
        <w:ind w:left="450" w:hanging="180"/>
        <w:rPr>
          <w:rFonts w:cstheme="minorHAnsi"/>
          <w:b/>
          <w:bCs/>
        </w:rPr>
      </w:pPr>
      <w:r w:rsidRPr="00AC0419">
        <w:rPr>
          <w:rFonts w:cstheme="minorHAnsi"/>
          <w:b/>
          <w:bCs/>
        </w:rPr>
        <w:t xml:space="preserve">Many families within the US depend on the daily free breakfasts and lunches their children receive while attending school. While all target schools are providing “grab and go” breakfasts and lunches during school closures, families must come to a designated site </w:t>
      </w:r>
      <w:proofErr w:type="gramStart"/>
      <w:r w:rsidRPr="00AC0419">
        <w:rPr>
          <w:rFonts w:cstheme="minorHAnsi"/>
          <w:b/>
          <w:bCs/>
        </w:rPr>
        <w:t>in order to</w:t>
      </w:r>
      <w:proofErr w:type="gramEnd"/>
      <w:r w:rsidRPr="00AC0419">
        <w:rPr>
          <w:rFonts w:cstheme="minorHAnsi"/>
          <w:b/>
          <w:bCs/>
        </w:rPr>
        <w:t xml:space="preserve"> participate. However, transportation is not provided which will result in many of the most vulnerable going hungry.</w:t>
      </w:r>
    </w:p>
    <w:p w14:paraId="7C082C7D" w14:textId="4BD620B1" w:rsidR="00C66C6C" w:rsidRPr="00AC0419" w:rsidRDefault="00C66C6C" w:rsidP="00C66C6C">
      <w:pPr>
        <w:pStyle w:val="ListParagraph"/>
        <w:numPr>
          <w:ilvl w:val="0"/>
          <w:numId w:val="1"/>
        </w:numPr>
        <w:spacing w:line="240" w:lineRule="auto"/>
        <w:ind w:left="450" w:hanging="180"/>
        <w:rPr>
          <w:rFonts w:cstheme="minorHAnsi"/>
          <w:b/>
          <w:bCs/>
        </w:rPr>
      </w:pPr>
      <w:r w:rsidRPr="00AC0419">
        <w:rPr>
          <w:rFonts w:cstheme="minorHAnsi"/>
          <w:b/>
          <w:bCs/>
        </w:rPr>
        <w:t xml:space="preserve">During school closures, many schools are offering virtual instruction through various methods.  However, many of our families do not have access to internet or home computers (or insufficient where there are multiple children in the home). Families are less likely to have children’s books in the home, so less likely for children to read. </w:t>
      </w:r>
    </w:p>
    <w:p w14:paraId="609FBECE" w14:textId="77777777" w:rsidR="00C66C6C" w:rsidRPr="00AC0419" w:rsidRDefault="00C66C6C" w:rsidP="00C66C6C">
      <w:pPr>
        <w:pStyle w:val="ListParagraph"/>
        <w:numPr>
          <w:ilvl w:val="0"/>
          <w:numId w:val="1"/>
        </w:numPr>
        <w:spacing w:line="240" w:lineRule="auto"/>
        <w:ind w:left="450" w:hanging="180"/>
        <w:rPr>
          <w:rFonts w:cstheme="minorHAnsi"/>
          <w:b/>
          <w:bCs/>
        </w:rPr>
      </w:pPr>
      <w:r w:rsidRPr="00AC0419">
        <w:rPr>
          <w:rFonts w:cstheme="minorHAnsi"/>
          <w:b/>
          <w:bCs/>
        </w:rPr>
        <w:t>Additionally, we know that violence in the home will most likely increase, with families quarantined and cooped up in often small, substandard living conditions under heightened stress and anxiety.</w:t>
      </w:r>
    </w:p>
    <w:p w14:paraId="6B67C75D" w14:textId="446669D5" w:rsidR="00C66C6C" w:rsidRPr="00AC0419" w:rsidRDefault="00C66C6C" w:rsidP="00C66C6C">
      <w:pPr>
        <w:pStyle w:val="ListParagraph"/>
        <w:numPr>
          <w:ilvl w:val="0"/>
          <w:numId w:val="1"/>
        </w:numPr>
        <w:spacing w:line="240" w:lineRule="auto"/>
        <w:ind w:left="450" w:hanging="180"/>
        <w:rPr>
          <w:rFonts w:cstheme="minorHAnsi"/>
          <w:b/>
          <w:bCs/>
        </w:rPr>
      </w:pPr>
      <w:r w:rsidRPr="00AC0419">
        <w:rPr>
          <w:rFonts w:cstheme="minorHAnsi"/>
          <w:b/>
          <w:bCs/>
        </w:rPr>
        <w:t xml:space="preserve">We anticipate that the economic impact on target population will take a toll as a large % of the population are engaged in seasonal, self-employment, are undocumented or not part of the work force and </w:t>
      </w:r>
      <w:proofErr w:type="gramStart"/>
      <w:r w:rsidRPr="00AC0419">
        <w:rPr>
          <w:rFonts w:cstheme="minorHAnsi"/>
          <w:b/>
          <w:bCs/>
        </w:rPr>
        <w:t>won’t</w:t>
      </w:r>
      <w:proofErr w:type="gramEnd"/>
      <w:r w:rsidRPr="00AC0419">
        <w:rPr>
          <w:rFonts w:cstheme="minorHAnsi"/>
          <w:b/>
          <w:bCs/>
        </w:rPr>
        <w:t xml:space="preserve"> even benefit from government stimulus measures.   </w:t>
      </w:r>
    </w:p>
    <w:p w14:paraId="07583586" w14:textId="77777777" w:rsidR="00C66C6C" w:rsidRDefault="00C66C6C" w:rsidP="00C66C6C">
      <w:pPr>
        <w:pStyle w:val="ListParagraph"/>
        <w:numPr>
          <w:ilvl w:val="0"/>
          <w:numId w:val="1"/>
        </w:numPr>
        <w:spacing w:line="240" w:lineRule="auto"/>
        <w:ind w:left="450" w:hanging="180"/>
        <w:rPr>
          <w:rFonts w:cstheme="minorHAnsi"/>
          <w:b/>
          <w:bCs/>
        </w:rPr>
      </w:pPr>
      <w:r w:rsidRPr="00AC0419">
        <w:rPr>
          <w:rFonts w:cstheme="minorHAnsi"/>
          <w:b/>
          <w:bCs/>
        </w:rPr>
        <w:t xml:space="preserve">Healthcare – We are concerned that families of undocumented immigration status will be reluctant to seek appropriate healthcare (including Covid-19 symptoms) when needed out of fear of detection by ICE.  </w:t>
      </w:r>
    </w:p>
    <w:p w14:paraId="5E09F72C" w14:textId="77777777" w:rsidR="00C66C6C" w:rsidRPr="00CF16E9" w:rsidRDefault="00C66C6C" w:rsidP="00C66C6C">
      <w:pPr>
        <w:pStyle w:val="ListParagraph"/>
        <w:numPr>
          <w:ilvl w:val="0"/>
          <w:numId w:val="1"/>
        </w:numPr>
        <w:spacing w:line="240" w:lineRule="auto"/>
        <w:ind w:left="450" w:hanging="180"/>
        <w:rPr>
          <w:rFonts w:cstheme="minorHAnsi"/>
          <w:b/>
          <w:bCs/>
        </w:rPr>
      </w:pPr>
      <w:r w:rsidRPr="00CF16E9">
        <w:rPr>
          <w:rFonts w:cstheme="minorHAnsi"/>
          <w:b/>
          <w:bCs/>
        </w:rPr>
        <w:t xml:space="preserve">Mississippi is experiencing the highest rates of hospitalization due to COVID (1 out of 3 confirmed persons are hospitalized).   </w:t>
      </w:r>
    </w:p>
    <w:p w14:paraId="232A55A9" w14:textId="10E355DD" w:rsidR="005B3353" w:rsidRDefault="00C66C6C" w:rsidP="005B3353">
      <w:pPr>
        <w:pStyle w:val="ListParagraph"/>
        <w:numPr>
          <w:ilvl w:val="0"/>
          <w:numId w:val="1"/>
        </w:numPr>
        <w:spacing w:line="240" w:lineRule="auto"/>
        <w:ind w:left="450" w:hanging="180"/>
        <w:rPr>
          <w:rFonts w:cstheme="minorHAnsi"/>
          <w:b/>
          <w:bCs/>
        </w:rPr>
      </w:pPr>
      <w:r w:rsidRPr="00CF16E9">
        <w:rPr>
          <w:rFonts w:cstheme="minorHAnsi"/>
          <w:b/>
          <w:bCs/>
        </w:rPr>
        <w:t xml:space="preserve">While the data on the racial disparity in COVID-19 remains limited, early data is indicating a disproportionately high rate of COVID infections and death among people of color (especially black Americans) due </w:t>
      </w:r>
      <w:proofErr w:type="gramStart"/>
      <w:r w:rsidRPr="00CF16E9">
        <w:rPr>
          <w:rFonts w:cstheme="minorHAnsi"/>
          <w:b/>
          <w:bCs/>
        </w:rPr>
        <w:t>to:</w:t>
      </w:r>
      <w:proofErr w:type="gramEnd"/>
      <w:r w:rsidRPr="00CF16E9">
        <w:rPr>
          <w:rFonts w:cstheme="minorHAnsi"/>
          <w:b/>
          <w:bCs/>
        </w:rPr>
        <w:t xml:space="preserve"> a) higher rates of underlying medical conditions such as asthma, diabetes, etc. b) Many hold low-wage/essential jobs, (food service, public transit, health care), requiring interaction with the public. c) mistrust of the medical/healthcare system. </w:t>
      </w:r>
    </w:p>
    <w:p w14:paraId="0D0830A5" w14:textId="73BCA9D2" w:rsidR="00372C73" w:rsidRPr="00911AF6" w:rsidRDefault="00372C73" w:rsidP="001A40BD">
      <w:pPr>
        <w:pStyle w:val="ListParagraph"/>
        <w:numPr>
          <w:ilvl w:val="0"/>
          <w:numId w:val="1"/>
        </w:numPr>
        <w:spacing w:line="240" w:lineRule="auto"/>
        <w:ind w:left="450" w:hanging="180"/>
        <w:rPr>
          <w:rFonts w:cstheme="minorHAnsi"/>
          <w:b/>
          <w:bCs/>
        </w:rPr>
      </w:pPr>
      <w:r w:rsidRPr="00911AF6">
        <w:rPr>
          <w:rFonts w:cstheme="minorHAnsi"/>
          <w:b/>
          <w:bCs/>
        </w:rPr>
        <w:t>Although not directly related to COVID, the turmoil and upheaval throughout US communities in response to the police killing of a Black man, does exemplify a systemic problem that our communities face that has increased the stress and trauma families are dealing with on top of the stressors of life during COVID 19.  What the world witnessed in that 9 minute video of George Floyd</w:t>
      </w:r>
      <w:r w:rsidR="004852B4" w:rsidRPr="00911AF6">
        <w:rPr>
          <w:rFonts w:cstheme="minorHAnsi"/>
          <w:b/>
          <w:bCs/>
        </w:rPr>
        <w:t>, basically</w:t>
      </w:r>
      <w:r w:rsidRPr="00911AF6">
        <w:rPr>
          <w:rFonts w:cstheme="minorHAnsi"/>
          <w:b/>
          <w:bCs/>
        </w:rPr>
        <w:t xml:space="preserve"> narrating his own death, </w:t>
      </w:r>
      <w:r w:rsidR="004852B4" w:rsidRPr="00911AF6">
        <w:rPr>
          <w:rFonts w:cstheme="minorHAnsi"/>
          <w:b/>
          <w:bCs/>
        </w:rPr>
        <w:t>and the outrage displayed through protests and rallies, provides a glimpse</w:t>
      </w:r>
      <w:r w:rsidRPr="00911AF6">
        <w:rPr>
          <w:rFonts w:cstheme="minorHAnsi"/>
          <w:b/>
          <w:bCs/>
        </w:rPr>
        <w:t xml:space="preserve"> into </w:t>
      </w:r>
      <w:r w:rsidR="004852B4" w:rsidRPr="00911AF6">
        <w:rPr>
          <w:rFonts w:cstheme="minorHAnsi"/>
          <w:b/>
          <w:bCs/>
        </w:rPr>
        <w:t xml:space="preserve">the life experience of </w:t>
      </w:r>
      <w:proofErr w:type="gramStart"/>
      <w:r w:rsidR="004852B4" w:rsidRPr="00911AF6">
        <w:rPr>
          <w:rFonts w:cstheme="minorHAnsi"/>
          <w:b/>
          <w:bCs/>
        </w:rPr>
        <w:t>so  many</w:t>
      </w:r>
      <w:proofErr w:type="gramEnd"/>
      <w:r w:rsidR="004852B4" w:rsidRPr="00911AF6">
        <w:rPr>
          <w:rFonts w:cstheme="minorHAnsi"/>
          <w:b/>
          <w:bCs/>
        </w:rPr>
        <w:t xml:space="preserve"> Black Americans.   </w:t>
      </w:r>
      <w:r w:rsidRPr="00911AF6">
        <w:rPr>
          <w:rFonts w:cstheme="minorHAnsi"/>
          <w:b/>
          <w:bCs/>
        </w:rPr>
        <w:t xml:space="preserve"> </w:t>
      </w:r>
    </w:p>
    <w:p w14:paraId="4F4CFF85" w14:textId="7FE55ABE" w:rsidR="00C66C6C" w:rsidRDefault="00C66C6C" w:rsidP="005B3353">
      <w:pPr>
        <w:pStyle w:val="ListParagraph"/>
        <w:numPr>
          <w:ilvl w:val="0"/>
          <w:numId w:val="1"/>
        </w:numPr>
        <w:spacing w:line="240" w:lineRule="auto"/>
        <w:ind w:left="450" w:hanging="180"/>
        <w:rPr>
          <w:rFonts w:cstheme="minorHAnsi"/>
          <w:b/>
          <w:bCs/>
        </w:rPr>
      </w:pPr>
      <w:r w:rsidRPr="005B3353">
        <w:rPr>
          <w:rFonts w:cstheme="minorHAnsi"/>
          <w:b/>
          <w:bCs/>
        </w:rPr>
        <w:t xml:space="preserve">Of particular concern is migrants who have come to the US to seek asylum and are currently being detained in detention centers or awaiting in migrant camps on the Mexico side of the southern US border.  </w:t>
      </w:r>
    </w:p>
    <w:p w14:paraId="370A0C00" w14:textId="38FFA8B6" w:rsidR="007A3B9E" w:rsidRPr="002155B8" w:rsidRDefault="007A3B9E" w:rsidP="007A3B9E">
      <w:pPr>
        <w:spacing w:line="240" w:lineRule="auto"/>
        <w:contextualSpacing/>
        <w:rPr>
          <w:rFonts w:cstheme="minorHAnsi"/>
          <w:u w:val="single"/>
        </w:rPr>
      </w:pPr>
      <w:r w:rsidRPr="002155B8">
        <w:rPr>
          <w:rFonts w:cstheme="minorHAnsi"/>
          <w:u w:val="single"/>
        </w:rPr>
        <w:t>Part 3: ChildFund’s Response</w:t>
      </w:r>
    </w:p>
    <w:p w14:paraId="3B31F308" w14:textId="1D5704DE" w:rsidR="0007080F" w:rsidRDefault="00D34995" w:rsidP="00173FDD">
      <w:pPr>
        <w:spacing w:after="0" w:line="240" w:lineRule="auto"/>
        <w:rPr>
          <w:rFonts w:cstheme="minorHAnsi"/>
          <w:b/>
          <w:bCs/>
        </w:rPr>
      </w:pPr>
      <w:r>
        <w:rPr>
          <w:rFonts w:cstheme="minorHAnsi"/>
          <w:b/>
          <w:bCs/>
        </w:rPr>
        <w:t>3.a. Overall</w:t>
      </w:r>
    </w:p>
    <w:p w14:paraId="72B4D1D8" w14:textId="047779A8" w:rsidR="002229AA" w:rsidRDefault="002229AA" w:rsidP="00173FDD">
      <w:pPr>
        <w:pStyle w:val="ListParagraph"/>
        <w:numPr>
          <w:ilvl w:val="0"/>
          <w:numId w:val="1"/>
        </w:numPr>
        <w:spacing w:after="0" w:line="240" w:lineRule="auto"/>
        <w:ind w:left="270" w:hanging="180"/>
        <w:rPr>
          <w:rFonts w:cstheme="minorHAnsi"/>
          <w:u w:val="single"/>
        </w:rPr>
      </w:pPr>
      <w:r w:rsidRPr="0007080F">
        <w:rPr>
          <w:rFonts w:cstheme="minorHAnsi"/>
        </w:rPr>
        <w:t xml:space="preserve">Who is or will be leading/managing the response? </w:t>
      </w:r>
    </w:p>
    <w:p w14:paraId="1DE34DEC" w14:textId="660C004F" w:rsidR="002229AA" w:rsidRPr="001B43B7" w:rsidRDefault="002229AA" w:rsidP="00173FDD">
      <w:pPr>
        <w:pStyle w:val="ListParagraph"/>
        <w:spacing w:after="0" w:line="240" w:lineRule="auto"/>
        <w:ind w:left="270"/>
        <w:rPr>
          <w:rFonts w:cstheme="minorHAnsi"/>
          <w:u w:val="single"/>
        </w:rPr>
      </w:pPr>
      <w:r w:rsidRPr="001B43B7">
        <w:rPr>
          <w:rFonts w:cstheme="minorHAnsi"/>
          <w:b/>
          <w:bCs/>
        </w:rPr>
        <w:t xml:space="preserve">Julia Campbell will provide oversight for the USP response, reviewing updated information, </w:t>
      </w:r>
      <w:proofErr w:type="gramStart"/>
      <w:r w:rsidRPr="001B43B7">
        <w:rPr>
          <w:rFonts w:cstheme="minorHAnsi"/>
          <w:b/>
          <w:bCs/>
        </w:rPr>
        <w:t>status</w:t>
      </w:r>
      <w:proofErr w:type="gramEnd"/>
      <w:r w:rsidRPr="001B43B7">
        <w:rPr>
          <w:rFonts w:cstheme="minorHAnsi"/>
          <w:b/>
          <w:bCs/>
        </w:rPr>
        <w:t xml:space="preserve"> and requests from ChildFund and external stakeholders to continually inform the USP response and update our staff and LPs on evolving directives, guidance, opportunities to support effectiveness and efficiency.     </w:t>
      </w:r>
    </w:p>
    <w:p w14:paraId="3431135A" w14:textId="0691DC2E" w:rsidR="002229AA" w:rsidRPr="006A7C77" w:rsidRDefault="002229AA" w:rsidP="002229AA">
      <w:pPr>
        <w:pStyle w:val="ListParagraph"/>
        <w:numPr>
          <w:ilvl w:val="1"/>
          <w:numId w:val="1"/>
        </w:numPr>
        <w:spacing w:line="240" w:lineRule="auto"/>
        <w:ind w:left="540" w:hanging="270"/>
        <w:rPr>
          <w:rFonts w:cstheme="minorHAnsi"/>
          <w:b/>
          <w:bCs/>
        </w:rPr>
      </w:pPr>
      <w:r w:rsidRPr="006A7C77">
        <w:rPr>
          <w:rFonts w:cstheme="minorHAnsi"/>
          <w:b/>
          <w:bCs/>
        </w:rPr>
        <w:t xml:space="preserve">Richmond: Local Partner - CIS of Richmond is working in collaboration and response to emergency leadership planning facilitated by the City of Richmond and County of Henrico and includes the health director and superintendents.  </w:t>
      </w:r>
    </w:p>
    <w:p w14:paraId="59C03B83" w14:textId="23BC7871" w:rsidR="002229AA" w:rsidRPr="006A7C77" w:rsidRDefault="002229AA" w:rsidP="002229AA">
      <w:pPr>
        <w:pStyle w:val="ListParagraph"/>
        <w:numPr>
          <w:ilvl w:val="1"/>
          <w:numId w:val="1"/>
        </w:numPr>
        <w:spacing w:line="240" w:lineRule="auto"/>
        <w:ind w:left="540" w:hanging="270"/>
        <w:rPr>
          <w:rFonts w:cstheme="minorHAnsi"/>
          <w:b/>
          <w:bCs/>
        </w:rPr>
      </w:pPr>
      <w:r w:rsidRPr="006A7C77">
        <w:rPr>
          <w:rFonts w:cstheme="minorHAnsi"/>
          <w:b/>
          <w:bCs/>
        </w:rPr>
        <w:t xml:space="preserve">Jackson, MS: Local Partner - </w:t>
      </w:r>
      <w:r w:rsidRPr="004112A2">
        <w:rPr>
          <w:rFonts w:cstheme="minorHAnsi"/>
          <w:b/>
          <w:bCs/>
        </w:rPr>
        <w:t xml:space="preserve">Operation Shoestring is working to ensure that children and youth and their families have access to nutrition and learning resources while schools are </w:t>
      </w:r>
      <w:r w:rsidRPr="00CF16E9">
        <w:rPr>
          <w:rFonts w:cstheme="minorHAnsi"/>
          <w:b/>
          <w:bCs/>
        </w:rPr>
        <w:t>closed.  OS has applied for a Payroll protection grant/loan through the CARES Act, to help them keep their part-time staff on board.</w:t>
      </w:r>
      <w:r>
        <w:rPr>
          <w:rFonts w:cstheme="minorHAnsi"/>
          <w:b/>
          <w:bCs/>
        </w:rPr>
        <w:t xml:space="preserve"> </w:t>
      </w:r>
    </w:p>
    <w:p w14:paraId="3EB7E5EF" w14:textId="37F2E6A1" w:rsidR="002229AA" w:rsidRPr="006A7C77" w:rsidRDefault="002229AA" w:rsidP="002229AA">
      <w:pPr>
        <w:pStyle w:val="ListParagraph"/>
        <w:numPr>
          <w:ilvl w:val="1"/>
          <w:numId w:val="1"/>
        </w:numPr>
        <w:spacing w:line="240" w:lineRule="auto"/>
        <w:ind w:left="540" w:hanging="270"/>
        <w:rPr>
          <w:rFonts w:cstheme="minorHAnsi"/>
          <w:b/>
          <w:bCs/>
        </w:rPr>
      </w:pPr>
      <w:r w:rsidRPr="006A7C77">
        <w:rPr>
          <w:rFonts w:cstheme="minorHAnsi"/>
          <w:b/>
          <w:bCs/>
        </w:rPr>
        <w:lastRenderedPageBreak/>
        <w:t xml:space="preserve">RGV Texas: Our ChildFund team under the direct supervision of Santiago Baldazo is leading ChildFund’s response in the RGV. (The ChildFund team is responsible for implementing </w:t>
      </w:r>
      <w:proofErr w:type="gramStart"/>
      <w:r w:rsidRPr="006A7C77">
        <w:rPr>
          <w:rFonts w:cstheme="minorHAnsi"/>
          <w:b/>
          <w:bCs/>
        </w:rPr>
        <w:t>all of</w:t>
      </w:r>
      <w:proofErr w:type="gramEnd"/>
      <w:r w:rsidRPr="006A7C77">
        <w:rPr>
          <w:rFonts w:cstheme="minorHAnsi"/>
          <w:b/>
          <w:bCs/>
        </w:rPr>
        <w:t xml:space="preserve"> our sponsorship activities and much of our programming – with support from our LP CIS)</w:t>
      </w:r>
    </w:p>
    <w:p w14:paraId="11E001CE" w14:textId="7394321A" w:rsidR="002229AA" w:rsidRDefault="002229AA" w:rsidP="002229AA">
      <w:pPr>
        <w:pStyle w:val="ListParagraph"/>
        <w:numPr>
          <w:ilvl w:val="0"/>
          <w:numId w:val="1"/>
        </w:numPr>
        <w:spacing w:line="240" w:lineRule="auto"/>
        <w:ind w:left="270" w:hanging="180"/>
        <w:rPr>
          <w:rFonts w:cstheme="minorHAnsi"/>
        </w:rPr>
      </w:pPr>
      <w:r w:rsidRPr="002155B8">
        <w:rPr>
          <w:rFonts w:cstheme="minorHAnsi"/>
        </w:rPr>
        <w:t xml:space="preserve">Planned, desired or ongoing response </w:t>
      </w:r>
      <w:r>
        <w:rPr>
          <w:rFonts w:cstheme="minorHAnsi"/>
        </w:rPr>
        <w:t>– inside or outside current operational areas.</w:t>
      </w:r>
    </w:p>
    <w:p w14:paraId="59B1F395" w14:textId="0F73AA22" w:rsidR="002229AA" w:rsidRPr="006A7C77" w:rsidRDefault="002229AA" w:rsidP="002229AA">
      <w:pPr>
        <w:pStyle w:val="ListParagraph"/>
        <w:tabs>
          <w:tab w:val="left" w:pos="270"/>
        </w:tabs>
        <w:spacing w:line="240" w:lineRule="auto"/>
        <w:ind w:left="270" w:hanging="180"/>
        <w:rPr>
          <w:rFonts w:cstheme="minorHAnsi"/>
          <w:b/>
          <w:bCs/>
        </w:rPr>
      </w:pPr>
      <w:r>
        <w:rPr>
          <w:rFonts w:cstheme="minorHAnsi"/>
          <w:b/>
          <w:bCs/>
        </w:rPr>
        <w:tab/>
      </w:r>
      <w:r w:rsidRPr="006A7C77">
        <w:rPr>
          <w:rFonts w:cstheme="minorHAnsi"/>
          <w:b/>
          <w:bCs/>
        </w:rPr>
        <w:t>We will focus our response on our current operational areas but may be able to expand our scope in Texas through collaboration with our TX AmeriCorps network.</w:t>
      </w:r>
    </w:p>
    <w:p w14:paraId="4A951674" w14:textId="7398A103" w:rsidR="002229AA" w:rsidRDefault="002229AA" w:rsidP="002229AA">
      <w:pPr>
        <w:pStyle w:val="ListParagraph"/>
        <w:numPr>
          <w:ilvl w:val="0"/>
          <w:numId w:val="1"/>
        </w:numPr>
        <w:spacing w:line="240" w:lineRule="auto"/>
        <w:ind w:left="270" w:hanging="180"/>
        <w:rPr>
          <w:rFonts w:cstheme="minorHAnsi"/>
        </w:rPr>
      </w:pPr>
      <w:r>
        <w:rPr>
          <w:rFonts w:cstheme="minorHAnsi"/>
        </w:rPr>
        <w:t>Who are we partnering or collaborating with to provide our response?</w:t>
      </w:r>
    </w:p>
    <w:p w14:paraId="548B43B8" w14:textId="16FF1D9F" w:rsidR="002229AA" w:rsidRPr="006A7C77" w:rsidRDefault="002229AA" w:rsidP="002229AA">
      <w:pPr>
        <w:pStyle w:val="ListParagraph"/>
        <w:spacing w:line="240" w:lineRule="auto"/>
        <w:ind w:left="270" w:hanging="180"/>
        <w:rPr>
          <w:rFonts w:cstheme="minorHAnsi"/>
          <w:b/>
          <w:bCs/>
        </w:rPr>
      </w:pPr>
      <w:r>
        <w:rPr>
          <w:rFonts w:cstheme="minorHAnsi"/>
          <w:b/>
          <w:bCs/>
        </w:rPr>
        <w:t xml:space="preserve">    </w:t>
      </w:r>
      <w:r w:rsidRPr="006A7C77">
        <w:rPr>
          <w:rFonts w:cstheme="minorHAnsi"/>
          <w:b/>
          <w:bCs/>
        </w:rPr>
        <w:t xml:space="preserve">In addition to our Local Partners in each of our areas, </w:t>
      </w:r>
      <w:r>
        <w:rPr>
          <w:rFonts w:cstheme="minorHAnsi"/>
          <w:b/>
          <w:bCs/>
        </w:rPr>
        <w:t xml:space="preserve">our Texas team is </w:t>
      </w:r>
      <w:r w:rsidRPr="006A7C77">
        <w:rPr>
          <w:rFonts w:cstheme="minorHAnsi"/>
          <w:b/>
          <w:bCs/>
        </w:rPr>
        <w:t xml:space="preserve">directly coordinating with schools, county officials and will continue to reach out to appropriate resource partners (mental health providers, area food banks, etc.).  We also are coordinating statewide with other Texas AmeriCorps programs through </w:t>
      </w:r>
      <w:proofErr w:type="spellStart"/>
      <w:r w:rsidRPr="006A7C77">
        <w:rPr>
          <w:rFonts w:cstheme="minorHAnsi"/>
          <w:b/>
          <w:bCs/>
        </w:rPr>
        <w:t>OneStar</w:t>
      </w:r>
      <w:proofErr w:type="spellEnd"/>
      <w:r w:rsidRPr="006A7C77">
        <w:rPr>
          <w:rFonts w:cstheme="minorHAnsi"/>
          <w:b/>
          <w:bCs/>
        </w:rPr>
        <w:t xml:space="preserve"> Foundation, our grantor and TX state AmeriCorps Commission.</w:t>
      </w:r>
    </w:p>
    <w:p w14:paraId="61FC1184" w14:textId="4344E59B" w:rsidR="00D34995" w:rsidRPr="00016538" w:rsidRDefault="00D34995" w:rsidP="00365BB4">
      <w:pPr>
        <w:pStyle w:val="ListParagraph"/>
        <w:numPr>
          <w:ilvl w:val="0"/>
          <w:numId w:val="1"/>
        </w:numPr>
        <w:spacing w:line="240" w:lineRule="auto"/>
        <w:ind w:left="270" w:hanging="180"/>
        <w:rPr>
          <w:rFonts w:cstheme="minorHAnsi"/>
        </w:rPr>
      </w:pPr>
      <w:r w:rsidRPr="00016538">
        <w:rPr>
          <w:rFonts w:cstheme="minorHAnsi"/>
        </w:rPr>
        <w:t>How is ChildFund linked with humanitarian coordination structures, i.e.</w:t>
      </w:r>
      <w:r>
        <w:rPr>
          <w:rFonts w:cstheme="minorHAnsi"/>
        </w:rPr>
        <w:t>,</w:t>
      </w:r>
      <w:r w:rsidRPr="00016538">
        <w:rPr>
          <w:rFonts w:cstheme="minorHAnsi"/>
        </w:rPr>
        <w:t xml:space="preserve"> in which clusters or working groups do we participate?</w:t>
      </w:r>
      <w:r>
        <w:t xml:space="preserve"> The most recent/next meeting and who is representing ChildFund? Donor meetings we have attended, or missions that we are aware of related to the response?</w:t>
      </w:r>
    </w:p>
    <w:p w14:paraId="264CB93A" w14:textId="1F82B035" w:rsidR="00D34995" w:rsidRPr="00D34995" w:rsidRDefault="00D34995" w:rsidP="00D34995">
      <w:pPr>
        <w:spacing w:line="240" w:lineRule="auto"/>
        <w:rPr>
          <w:rFonts w:cstheme="minorHAnsi"/>
          <w:b/>
          <w:bCs/>
        </w:rPr>
      </w:pPr>
      <w:r>
        <w:rPr>
          <w:rFonts w:cstheme="minorHAnsi"/>
          <w:b/>
          <w:bCs/>
        </w:rPr>
        <w:t>3.b. Program Response</w:t>
      </w:r>
    </w:p>
    <w:p w14:paraId="4D1BA860" w14:textId="58CF07AD" w:rsidR="00D34995" w:rsidRPr="00D34995" w:rsidRDefault="00D34995" w:rsidP="00D34995">
      <w:pPr>
        <w:spacing w:line="240" w:lineRule="auto"/>
        <w:rPr>
          <w:rFonts w:cstheme="minorHAnsi"/>
        </w:rPr>
      </w:pPr>
      <w:r>
        <w:rPr>
          <w:rFonts w:cstheme="minorHAnsi"/>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1F7206B6" w14:textId="6C5F9F56" w:rsidR="00D34995" w:rsidRDefault="007A3B9E" w:rsidP="00365BB4">
      <w:pPr>
        <w:pStyle w:val="ListParagraph"/>
        <w:numPr>
          <w:ilvl w:val="0"/>
          <w:numId w:val="1"/>
        </w:numPr>
        <w:spacing w:line="240" w:lineRule="auto"/>
        <w:ind w:left="270" w:hanging="180"/>
        <w:rPr>
          <w:rFonts w:cstheme="minorHAnsi"/>
        </w:rPr>
      </w:pPr>
      <w:r w:rsidRPr="00016538">
        <w:rPr>
          <w:rFonts w:cstheme="minorHAnsi"/>
        </w:rPr>
        <w:t xml:space="preserve">What kind of response activities or interventions </w:t>
      </w:r>
      <w:r w:rsidR="000E6CCC">
        <w:rPr>
          <w:rFonts w:cstheme="minorHAnsi"/>
        </w:rPr>
        <w:t>have been</w:t>
      </w:r>
      <w:r w:rsidR="00D34995">
        <w:rPr>
          <w:rFonts w:cstheme="minorHAnsi"/>
        </w:rPr>
        <w:t xml:space="preserve"> executed</w:t>
      </w:r>
      <w:r w:rsidRPr="00016538">
        <w:rPr>
          <w:rFonts w:cstheme="minorHAnsi"/>
        </w:rPr>
        <w:t xml:space="preserve">? What support items are needed or have been collected/distributed? </w:t>
      </w:r>
    </w:p>
    <w:p w14:paraId="432D1000" w14:textId="214AFA34" w:rsidR="008F64A9" w:rsidRDefault="00D34995" w:rsidP="00365BB4">
      <w:pPr>
        <w:pStyle w:val="ListParagraph"/>
        <w:numPr>
          <w:ilvl w:val="0"/>
          <w:numId w:val="1"/>
        </w:numPr>
        <w:spacing w:line="240" w:lineRule="auto"/>
        <w:ind w:left="270" w:hanging="180"/>
        <w:rPr>
          <w:rFonts w:cstheme="minorHAnsi"/>
        </w:rPr>
      </w:pPr>
      <w:r w:rsidRPr="00D34995">
        <w:rPr>
          <w:rFonts w:cstheme="minorHAnsi"/>
        </w:rPr>
        <w:t>W</w:t>
      </w:r>
      <w:r w:rsidR="008F64A9" w:rsidRPr="00D34995">
        <w:rPr>
          <w:rFonts w:cstheme="minorHAnsi"/>
        </w:rPr>
        <w:t xml:space="preserve">hat is the current </w:t>
      </w:r>
      <w:r w:rsidR="00136944" w:rsidRPr="00D34995">
        <w:rPr>
          <w:rFonts w:cstheme="minorHAnsi"/>
        </w:rPr>
        <w:t>progress of implementation vs. the established response plan?</w:t>
      </w:r>
    </w:p>
    <w:p w14:paraId="6B8E398B" w14:textId="48EB6DC3" w:rsidR="00D34995" w:rsidRDefault="00D34995" w:rsidP="00365BB4">
      <w:pPr>
        <w:pStyle w:val="ListParagraph"/>
        <w:numPr>
          <w:ilvl w:val="0"/>
          <w:numId w:val="1"/>
        </w:numPr>
        <w:spacing w:line="240" w:lineRule="auto"/>
        <w:ind w:left="270" w:hanging="180"/>
        <w:rPr>
          <w:rFonts w:cstheme="minorHAnsi"/>
        </w:rPr>
      </w:pPr>
      <w:r>
        <w:rPr>
          <w:rFonts w:cstheme="minorHAnsi"/>
        </w:rPr>
        <w:t>Who are we partnering or collaborating with to provide our response?</w:t>
      </w:r>
    </w:p>
    <w:p w14:paraId="409983A2" w14:textId="261F0C7B" w:rsidR="00D34995" w:rsidRDefault="00D34995" w:rsidP="00365BB4">
      <w:pPr>
        <w:pStyle w:val="ListParagraph"/>
        <w:numPr>
          <w:ilvl w:val="0"/>
          <w:numId w:val="1"/>
        </w:numPr>
        <w:spacing w:line="240" w:lineRule="auto"/>
        <w:ind w:left="270" w:hanging="180"/>
        <w:rPr>
          <w:rFonts w:cstheme="minorHAnsi"/>
        </w:rPr>
      </w:pPr>
      <w:r>
        <w:rPr>
          <w:rFonts w:cstheme="minorHAnsi"/>
        </w:rPr>
        <w:t>What kind of response activities are you still planning</w:t>
      </w:r>
      <w:r w:rsidRPr="00D34995">
        <w:rPr>
          <w:rFonts w:cstheme="minorHAnsi"/>
        </w:rPr>
        <w:t xml:space="preserve"> for the coming period?</w:t>
      </w:r>
    </w:p>
    <w:p w14:paraId="2D057161" w14:textId="37DCA4D7" w:rsidR="00D34995" w:rsidRPr="00D34995" w:rsidRDefault="00D34995" w:rsidP="00D34995">
      <w:pPr>
        <w:spacing w:line="240" w:lineRule="auto"/>
        <w:ind w:left="360"/>
        <w:rPr>
          <w:rFonts w:cstheme="minorHAnsi"/>
          <w:b/>
          <w:bCs/>
        </w:rPr>
      </w:pPr>
      <w:bookmarkStart w:id="2" w:name="_Hlk38292255"/>
      <w:r w:rsidRPr="00D34995">
        <w:rPr>
          <w:noProof/>
        </w:rPr>
        <mc:AlternateContent>
          <mc:Choice Requires="wps">
            <w:drawing>
              <wp:anchor distT="45720" distB="45720" distL="114300" distR="114300" simplePos="0" relativeHeight="251659264" behindDoc="0" locked="0" layoutInCell="1" allowOverlap="1" wp14:anchorId="0BAE0900" wp14:editId="47BA8E58">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DB08298" w14:textId="312A7341" w:rsidR="00E92D92" w:rsidRDefault="00E92D92"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13B7BD7" w14:textId="32F95C8D" w:rsidR="00E92D92" w:rsidRPr="00D34995" w:rsidRDefault="00E92D92" w:rsidP="00D34995">
                            <w:pPr>
                              <w:autoSpaceDE w:val="0"/>
                              <w:autoSpaceDN w:val="0"/>
                              <w:adjustRightInd w:val="0"/>
                              <w:spacing w:after="0" w:line="240" w:lineRule="auto"/>
                              <w:rPr>
                                <w:rFonts w:cstheme="minorHAnsi"/>
                              </w:rPr>
                            </w:pPr>
                            <w:r>
                              <w:rPr>
                                <w:rFonts w:ascii="Montserrat-Regular" w:hAnsi="Montserrat-Regular" w:cs="Montserrat-Regular"/>
                                <w:sz w:val="20"/>
                                <w:szCs w:val="20"/>
                              </w:rPr>
                              <w:t xml:space="preserve">To help children and families protect themselves from COVID-19, we are installing community, handwashing stands; </w:t>
                            </w:r>
                            <w:r w:rsidRPr="008A7DA4">
                              <w:rPr>
                                <w:rFonts w:ascii="Montserrat-Regular" w:hAnsi="Montserrat-Regular" w:cs="Montserrat-Regular"/>
                                <w:sz w:val="20"/>
                                <w:szCs w:val="20"/>
                              </w:rPr>
                              <w:t>educating communities about symptoms, hygiene measures</w:t>
                            </w:r>
                            <w:r>
                              <w:rPr>
                                <w:rFonts w:ascii="Montserrat-Regular" w:hAnsi="Montserrat-Regular" w:cs="Montserrat-Regular"/>
                                <w:sz w:val="20"/>
                                <w:szCs w:val="20"/>
                              </w:rPr>
                              <w:t xml:space="preserve">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E92D92" w:rsidRDefault="00E92D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E0900" id="_x0000_t202" coordsize="21600,21600" o:spt="202" path="m,l,21600r21600,l21600,xe">
                <v:stroke joinstyle="miter"/>
                <v:path gradientshapeok="t" o:connecttype="rect"/>
              </v:shapetype>
              <v:shape id="Text Box 2" o:spid="_x0000_s1026" type="#_x0000_t202" style="position:absolute;left:0;text-align:left;margin-left:0;margin-top:17.45pt;width:501.75pt;height:8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">
                <v:textbox>
                  <w:txbxContent>
                    <w:p w14:paraId="4DB08298" w14:textId="312A7341" w:rsidR="00E92D92" w:rsidRDefault="00E92D92"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13B7BD7" w14:textId="32F95C8D" w:rsidR="00E92D92" w:rsidRPr="00D34995" w:rsidRDefault="00E92D92" w:rsidP="00D34995">
                      <w:pPr>
                        <w:autoSpaceDE w:val="0"/>
                        <w:autoSpaceDN w:val="0"/>
                        <w:adjustRightInd w:val="0"/>
                        <w:spacing w:after="0" w:line="240" w:lineRule="auto"/>
                        <w:rPr>
                          <w:rFonts w:cstheme="minorHAnsi"/>
                        </w:rPr>
                      </w:pPr>
                      <w:r>
                        <w:rPr>
                          <w:rFonts w:ascii="Montserrat-Regular" w:hAnsi="Montserrat-Regular" w:cs="Montserrat-Regular"/>
                          <w:sz w:val="20"/>
                          <w:szCs w:val="20"/>
                        </w:rPr>
                        <w:t xml:space="preserve">To help children and families protect themselves from COVID-19, we are installing community, handwashing stands; </w:t>
                      </w:r>
                      <w:r w:rsidRPr="008A7DA4">
                        <w:rPr>
                          <w:rFonts w:ascii="Montserrat-Regular" w:hAnsi="Montserrat-Regular" w:cs="Montserrat-Regular"/>
                          <w:sz w:val="20"/>
                          <w:szCs w:val="20"/>
                        </w:rPr>
                        <w:t>educating communities about symptoms, hygiene measures</w:t>
                      </w:r>
                      <w:r>
                        <w:rPr>
                          <w:rFonts w:ascii="Montserrat-Regular" w:hAnsi="Montserrat-Regular" w:cs="Montserrat-Regular"/>
                          <w:sz w:val="20"/>
                          <w:szCs w:val="20"/>
                        </w:rPr>
                        <w:t xml:space="preserve">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E92D92" w:rsidRDefault="00E92D92"/>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.1.</w:t>
      </w:r>
      <w:r>
        <w:rPr>
          <w:rFonts w:cstheme="minorHAnsi"/>
          <w:b/>
          <w:bCs/>
        </w:rPr>
        <w:t xml:space="preserve"> Stop COVID-19 from infecting children and </w:t>
      </w:r>
      <w:proofErr w:type="gramStart"/>
      <w:r>
        <w:rPr>
          <w:rFonts w:cstheme="minorHAnsi"/>
          <w:b/>
          <w:bCs/>
        </w:rPr>
        <w:t>families</w:t>
      </w:r>
      <w:proofErr w:type="gramEnd"/>
    </w:p>
    <w:bookmarkEnd w:id="2"/>
    <w:p w14:paraId="0DE31329" w14:textId="76F59AFF" w:rsidR="00D34995" w:rsidRDefault="008A7DA4" w:rsidP="002E5100">
      <w:pPr>
        <w:spacing w:line="240" w:lineRule="auto"/>
        <w:ind w:left="90"/>
        <w:rPr>
          <w:rFonts w:cstheme="minorHAnsi"/>
          <w:b/>
          <w:bCs/>
        </w:rPr>
      </w:pPr>
      <w:r>
        <w:rPr>
          <w:rFonts w:cstheme="minorHAnsi"/>
          <w:b/>
          <w:bCs/>
        </w:rPr>
        <w:t xml:space="preserve">ChildFund Community </w:t>
      </w:r>
      <w:proofErr w:type="gramStart"/>
      <w:r>
        <w:rPr>
          <w:rFonts w:cstheme="minorHAnsi"/>
          <w:b/>
          <w:bCs/>
        </w:rPr>
        <w:t>Mobilizers ,</w:t>
      </w:r>
      <w:proofErr w:type="gramEnd"/>
      <w:r>
        <w:rPr>
          <w:rFonts w:cstheme="minorHAnsi"/>
          <w:b/>
          <w:bCs/>
        </w:rPr>
        <w:t xml:space="preserve"> AmeriCorps members and Local Partners</w:t>
      </w:r>
      <w:r w:rsidRPr="003657E4">
        <w:rPr>
          <w:rFonts w:cstheme="minorHAnsi"/>
          <w:b/>
          <w:bCs/>
        </w:rPr>
        <w:t xml:space="preserve"> are texting, calling </w:t>
      </w:r>
      <w:r>
        <w:rPr>
          <w:rFonts w:cstheme="minorHAnsi"/>
          <w:b/>
          <w:bCs/>
        </w:rPr>
        <w:t xml:space="preserve">families to </w:t>
      </w:r>
      <w:r w:rsidRPr="003657E4">
        <w:rPr>
          <w:rFonts w:cstheme="minorHAnsi"/>
          <w:b/>
          <w:bCs/>
        </w:rPr>
        <w:t xml:space="preserve">stay </w:t>
      </w:r>
      <w:r>
        <w:rPr>
          <w:rFonts w:cstheme="minorHAnsi"/>
          <w:b/>
          <w:bCs/>
        </w:rPr>
        <w:t>c</w:t>
      </w:r>
      <w:r w:rsidRPr="003657E4">
        <w:rPr>
          <w:rFonts w:cstheme="minorHAnsi"/>
          <w:b/>
          <w:bCs/>
        </w:rPr>
        <w:t>onnected</w:t>
      </w:r>
      <w:r>
        <w:rPr>
          <w:rFonts w:cstheme="minorHAnsi"/>
          <w:b/>
          <w:bCs/>
        </w:rPr>
        <w:t xml:space="preserve"> and </w:t>
      </w:r>
      <w:r w:rsidRPr="008A7DA4">
        <w:rPr>
          <w:rFonts w:cstheme="minorHAnsi"/>
          <w:b/>
          <w:bCs/>
        </w:rPr>
        <w:t xml:space="preserve">check in with them </w:t>
      </w:r>
      <w:r>
        <w:rPr>
          <w:rFonts w:cstheme="minorHAnsi"/>
          <w:b/>
          <w:bCs/>
        </w:rPr>
        <w:t>to</w:t>
      </w:r>
      <w:r w:rsidRPr="008A7DA4">
        <w:rPr>
          <w:rFonts w:cstheme="minorHAnsi"/>
          <w:b/>
          <w:bCs/>
        </w:rPr>
        <w:t xml:space="preserve"> see how they are doing, provide tips on helping children manage stress and stay safe, give encouragement</w:t>
      </w:r>
      <w:r w:rsidR="00F55277">
        <w:rPr>
          <w:rFonts w:cstheme="minorHAnsi"/>
          <w:b/>
          <w:bCs/>
        </w:rPr>
        <w:t>. Video tips and demonstrations on washing hands and physical distancing are shared via LP social media.</w:t>
      </w:r>
      <w:r w:rsidR="002E5100">
        <w:rPr>
          <w:rFonts w:cstheme="minorHAnsi"/>
          <w:b/>
          <w:bCs/>
        </w:rPr>
        <w:t xml:space="preserve"> </w:t>
      </w:r>
      <w:r w:rsidR="003B6AF6" w:rsidRPr="00163307">
        <w:rPr>
          <w:rFonts w:cstheme="minorHAnsi"/>
          <w:b/>
          <w:bCs/>
        </w:rPr>
        <w:t xml:space="preserve">Printed child-friendly </w:t>
      </w:r>
      <w:proofErr w:type="gramStart"/>
      <w:r w:rsidR="003B6AF6" w:rsidRPr="00163307">
        <w:rPr>
          <w:rFonts w:cstheme="minorHAnsi"/>
          <w:b/>
          <w:bCs/>
        </w:rPr>
        <w:t xml:space="preserve">tip </w:t>
      </w:r>
      <w:r w:rsidR="00950DAB" w:rsidRPr="00950DAB">
        <w:t xml:space="preserve"> </w:t>
      </w:r>
      <w:r w:rsidR="003B6AF6" w:rsidRPr="00163307">
        <w:rPr>
          <w:rFonts w:cstheme="minorHAnsi"/>
          <w:b/>
          <w:bCs/>
        </w:rPr>
        <w:t>sheets</w:t>
      </w:r>
      <w:proofErr w:type="gramEnd"/>
      <w:r w:rsidR="003B6AF6" w:rsidRPr="00163307">
        <w:rPr>
          <w:rFonts w:cstheme="minorHAnsi"/>
          <w:b/>
          <w:bCs/>
        </w:rPr>
        <w:t xml:space="preserve"> </w:t>
      </w:r>
      <w:r w:rsidR="00163307">
        <w:rPr>
          <w:rFonts w:cstheme="minorHAnsi"/>
          <w:b/>
          <w:bCs/>
        </w:rPr>
        <w:t>are</w:t>
      </w:r>
      <w:r w:rsidR="003B6AF6" w:rsidRPr="00163307">
        <w:rPr>
          <w:rFonts w:cstheme="minorHAnsi"/>
          <w:b/>
          <w:bCs/>
        </w:rPr>
        <w:t xml:space="preserve"> be</w:t>
      </w:r>
      <w:r w:rsidR="00163307">
        <w:rPr>
          <w:rFonts w:cstheme="minorHAnsi"/>
          <w:b/>
          <w:bCs/>
        </w:rPr>
        <w:t>ing</w:t>
      </w:r>
      <w:r w:rsidR="003B6AF6" w:rsidRPr="00163307">
        <w:rPr>
          <w:rFonts w:cstheme="minorHAnsi"/>
          <w:b/>
          <w:bCs/>
        </w:rPr>
        <w:t xml:space="preserve"> delivered along with learning packets</w:t>
      </w:r>
      <w:r w:rsidR="00CF67BF">
        <w:rPr>
          <w:rFonts w:cstheme="minorHAnsi"/>
          <w:b/>
          <w:bCs/>
        </w:rPr>
        <w:t>.</w:t>
      </w:r>
      <w:r w:rsidR="003B6AF6" w:rsidRPr="00163307">
        <w:rPr>
          <w:rFonts w:cstheme="minorHAnsi"/>
          <w:b/>
          <w:bCs/>
        </w:rPr>
        <w:t xml:space="preserve"> (see under 3.b.4)</w:t>
      </w:r>
      <w:r w:rsidR="00CF67BF" w:rsidRPr="00CF67BF">
        <w:t xml:space="preserve"> </w:t>
      </w:r>
      <w:r w:rsidR="00CF67BF" w:rsidRPr="0013569C">
        <w:rPr>
          <w:b/>
          <w:bCs/>
        </w:rPr>
        <w:t>CIS is conducting</w:t>
      </w:r>
      <w:r w:rsidR="00CF67BF">
        <w:t xml:space="preserve"> w</w:t>
      </w:r>
      <w:r w:rsidR="00CF67BF" w:rsidRPr="00CF67BF">
        <w:rPr>
          <w:rFonts w:cstheme="minorHAnsi"/>
          <w:b/>
          <w:bCs/>
        </w:rPr>
        <w:t xml:space="preserve">eekly supply drives </w:t>
      </w:r>
      <w:r w:rsidR="00CF67BF">
        <w:rPr>
          <w:rFonts w:cstheme="minorHAnsi"/>
          <w:b/>
          <w:bCs/>
        </w:rPr>
        <w:t>for d</w:t>
      </w:r>
      <w:r w:rsidR="00CF67BF" w:rsidRPr="00CF67BF">
        <w:rPr>
          <w:rFonts w:cstheme="minorHAnsi"/>
          <w:b/>
          <w:bCs/>
        </w:rPr>
        <w:t>iapers</w:t>
      </w:r>
      <w:r w:rsidR="00CF67BF">
        <w:rPr>
          <w:rFonts w:cstheme="minorHAnsi"/>
          <w:b/>
          <w:bCs/>
        </w:rPr>
        <w:t>/baby wipes</w:t>
      </w:r>
      <w:r w:rsidR="00CF67BF" w:rsidRPr="00CF67BF">
        <w:rPr>
          <w:rFonts w:cstheme="minorHAnsi"/>
          <w:b/>
          <w:bCs/>
        </w:rPr>
        <w:t xml:space="preserve">, </w:t>
      </w:r>
      <w:r w:rsidR="00CF67BF">
        <w:rPr>
          <w:rFonts w:cstheme="minorHAnsi"/>
          <w:b/>
          <w:bCs/>
        </w:rPr>
        <w:t>c</w:t>
      </w:r>
      <w:r w:rsidR="00CF67BF" w:rsidRPr="00CF67BF">
        <w:rPr>
          <w:rFonts w:cstheme="minorHAnsi"/>
          <w:b/>
          <w:bCs/>
        </w:rPr>
        <w:t xml:space="preserve">leaning </w:t>
      </w:r>
      <w:r w:rsidR="00CF67BF">
        <w:rPr>
          <w:rFonts w:cstheme="minorHAnsi"/>
          <w:b/>
          <w:bCs/>
        </w:rPr>
        <w:t>p</w:t>
      </w:r>
      <w:r w:rsidR="00CF67BF" w:rsidRPr="00CF67BF">
        <w:rPr>
          <w:rFonts w:cstheme="minorHAnsi"/>
          <w:b/>
          <w:bCs/>
        </w:rPr>
        <w:t>roducts,</w:t>
      </w:r>
      <w:r w:rsidR="00CF67BF">
        <w:rPr>
          <w:rFonts w:cstheme="minorHAnsi"/>
          <w:b/>
          <w:bCs/>
        </w:rPr>
        <w:t xml:space="preserve"> p</w:t>
      </w:r>
      <w:r w:rsidR="00CF67BF" w:rsidRPr="00CF67BF">
        <w:rPr>
          <w:rFonts w:cstheme="minorHAnsi"/>
          <w:b/>
          <w:bCs/>
        </w:rPr>
        <w:t xml:space="preserve">aper </w:t>
      </w:r>
      <w:r w:rsidR="00CF67BF">
        <w:rPr>
          <w:rFonts w:cstheme="minorHAnsi"/>
          <w:b/>
          <w:bCs/>
        </w:rPr>
        <w:t>t</w:t>
      </w:r>
      <w:r w:rsidR="00CF67BF" w:rsidRPr="00CF67BF">
        <w:rPr>
          <w:rFonts w:cstheme="minorHAnsi"/>
          <w:b/>
          <w:bCs/>
        </w:rPr>
        <w:t xml:space="preserve">owels and </w:t>
      </w:r>
      <w:r w:rsidR="00CF67BF">
        <w:rPr>
          <w:rFonts w:cstheme="minorHAnsi"/>
          <w:b/>
          <w:bCs/>
        </w:rPr>
        <w:t>t</w:t>
      </w:r>
      <w:r w:rsidR="00CF67BF" w:rsidRPr="00CF67BF">
        <w:rPr>
          <w:rFonts w:cstheme="minorHAnsi"/>
          <w:b/>
          <w:bCs/>
        </w:rPr>
        <w:t xml:space="preserve">oilet </w:t>
      </w:r>
      <w:r w:rsidR="00CF67BF">
        <w:rPr>
          <w:rFonts w:cstheme="minorHAnsi"/>
          <w:b/>
          <w:bCs/>
        </w:rPr>
        <w:t>p</w:t>
      </w:r>
      <w:r w:rsidR="00CF67BF" w:rsidRPr="00CF67BF">
        <w:rPr>
          <w:rFonts w:cstheme="minorHAnsi"/>
          <w:b/>
          <w:bCs/>
        </w:rPr>
        <w:t xml:space="preserve">aper, </w:t>
      </w:r>
      <w:r w:rsidR="0098169F">
        <w:rPr>
          <w:rFonts w:cstheme="minorHAnsi"/>
          <w:b/>
          <w:bCs/>
        </w:rPr>
        <w:t xml:space="preserve">(as well as </w:t>
      </w:r>
      <w:r w:rsidR="00CF67BF" w:rsidRPr="00CF67BF">
        <w:rPr>
          <w:rFonts w:cstheme="minorHAnsi"/>
          <w:b/>
          <w:bCs/>
        </w:rPr>
        <w:t>Children’s Books</w:t>
      </w:r>
      <w:r w:rsidR="0098169F">
        <w:rPr>
          <w:rFonts w:cstheme="minorHAnsi"/>
          <w:b/>
          <w:bCs/>
        </w:rPr>
        <w:t>).</w:t>
      </w:r>
      <w:r w:rsidR="002F32F3" w:rsidRPr="002F32F3">
        <w:rPr>
          <w:noProof/>
        </w:rPr>
        <w:t xml:space="preserve"> </w:t>
      </w:r>
    </w:p>
    <w:p w14:paraId="41B1B689" w14:textId="1BAF5783" w:rsidR="006A18ED" w:rsidRPr="00952C60" w:rsidRDefault="00950DAB" w:rsidP="002E5100">
      <w:pPr>
        <w:spacing w:line="240" w:lineRule="auto"/>
        <w:ind w:left="90"/>
        <w:rPr>
          <w:rFonts w:cstheme="minorHAnsi"/>
          <w:b/>
          <w:bCs/>
        </w:rPr>
      </w:pPr>
      <w:r w:rsidRPr="00D64B75">
        <w:rPr>
          <w:rFonts w:cstheme="minorHAnsi"/>
          <w:b/>
          <w:bCs/>
        </w:rPr>
        <w:t>Our AmeriCorps grant requires us to make AmeriCorps members available to support disaster response and/or recovery efforts as needed by the State of Texas.</w:t>
      </w:r>
      <w:r w:rsidR="001E0B85" w:rsidRPr="00D64B75">
        <w:rPr>
          <w:rFonts w:cstheme="minorHAnsi"/>
          <w:b/>
          <w:bCs/>
        </w:rPr>
        <w:t xml:space="preserve"> On May 6,</w:t>
      </w:r>
      <w:r w:rsidRPr="00D64B75">
        <w:rPr>
          <w:rFonts w:cstheme="minorHAnsi"/>
          <w:b/>
          <w:bCs/>
        </w:rPr>
        <w:t xml:space="preserve"> </w:t>
      </w:r>
      <w:proofErr w:type="spellStart"/>
      <w:r w:rsidR="00452B88" w:rsidRPr="00D64B75">
        <w:rPr>
          <w:rFonts w:cstheme="minorHAnsi"/>
          <w:b/>
          <w:bCs/>
        </w:rPr>
        <w:t>OneStar</w:t>
      </w:r>
      <w:proofErr w:type="spellEnd"/>
      <w:r w:rsidRPr="00D64B75">
        <w:rPr>
          <w:rFonts w:cstheme="minorHAnsi"/>
          <w:b/>
          <w:bCs/>
        </w:rPr>
        <w:t xml:space="preserve"> </w:t>
      </w:r>
      <w:r w:rsidR="001E0B85" w:rsidRPr="00D64B75">
        <w:rPr>
          <w:rFonts w:cstheme="minorHAnsi"/>
          <w:b/>
          <w:bCs/>
        </w:rPr>
        <w:t>notified us that they are activating</w:t>
      </w:r>
      <w:r w:rsidRPr="00D64B75">
        <w:rPr>
          <w:rFonts w:cstheme="minorHAnsi"/>
          <w:b/>
          <w:bCs/>
        </w:rPr>
        <w:t xml:space="preserve"> all available AmeriCorps members that can reasonably respond to participate in contact tracing activities with the Texas Department of State Health Services (DSHS). </w:t>
      </w:r>
      <w:r w:rsidR="001E0B85" w:rsidRPr="00D64B75">
        <w:rPr>
          <w:rFonts w:cstheme="minorHAnsi"/>
          <w:b/>
          <w:bCs/>
        </w:rPr>
        <w:t xml:space="preserve"> ChildFund AmeriCorps members will be certified to serve </w:t>
      </w:r>
      <w:r w:rsidR="00452B88" w:rsidRPr="00D64B75">
        <w:rPr>
          <w:rFonts w:cstheme="minorHAnsi"/>
          <w:b/>
          <w:bCs/>
        </w:rPr>
        <w:t xml:space="preserve">a minimum of 8 hours/week </w:t>
      </w:r>
      <w:r w:rsidR="001E0B85" w:rsidRPr="00D64B75">
        <w:rPr>
          <w:rFonts w:cstheme="minorHAnsi"/>
          <w:b/>
          <w:bCs/>
        </w:rPr>
        <w:t xml:space="preserve">as contact tracers, calling persons who have been diagnosed with COVID-19, gather their </w:t>
      </w:r>
      <w:proofErr w:type="gramStart"/>
      <w:r w:rsidR="001E0B85" w:rsidRPr="00D64B75">
        <w:rPr>
          <w:rFonts w:cstheme="minorHAnsi"/>
          <w:b/>
          <w:bCs/>
        </w:rPr>
        <w:t>contacts</w:t>
      </w:r>
      <w:proofErr w:type="gramEnd"/>
      <w:r w:rsidR="00452B88" w:rsidRPr="00D64B75">
        <w:rPr>
          <w:rFonts w:cstheme="minorHAnsi"/>
          <w:b/>
          <w:bCs/>
        </w:rPr>
        <w:t xml:space="preserve"> </w:t>
      </w:r>
      <w:r w:rsidR="001E0B85" w:rsidRPr="00D64B75">
        <w:rPr>
          <w:rFonts w:cstheme="minorHAnsi"/>
          <w:b/>
          <w:bCs/>
        </w:rPr>
        <w:t>and proceed to call those contacts</w:t>
      </w:r>
      <w:r w:rsidR="00452B88" w:rsidRPr="00D64B75">
        <w:t xml:space="preserve"> </w:t>
      </w:r>
      <w:r w:rsidR="00452B88" w:rsidRPr="00D64B75">
        <w:rPr>
          <w:rFonts w:cstheme="minorHAnsi"/>
          <w:b/>
          <w:bCs/>
        </w:rPr>
        <w:t>warning them of potential exposure and connect them with public health information and services including testing.</w:t>
      </w:r>
      <w:r w:rsidR="001E0B85" w:rsidRPr="00D64B75">
        <w:rPr>
          <w:rFonts w:cstheme="minorHAnsi"/>
          <w:b/>
          <w:bCs/>
        </w:rPr>
        <w:t xml:space="preserve"> This will fortify efforts to control the pandemic in Texas.</w:t>
      </w:r>
      <w:r w:rsidR="00452B88" w:rsidRPr="00D64B75">
        <w:rPr>
          <w:rFonts w:cstheme="minorHAnsi"/>
          <w:b/>
          <w:bCs/>
        </w:rPr>
        <w:t xml:space="preserve"> Our members will also be able to continue supporting ChildFund’s </w:t>
      </w:r>
      <w:r w:rsidR="00452B88" w:rsidRPr="00D64B75">
        <w:rPr>
          <w:rFonts w:cstheme="minorHAnsi"/>
          <w:b/>
          <w:bCs/>
        </w:rPr>
        <w:lastRenderedPageBreak/>
        <w:t>COVID 19 response activities along with the contact tracing.</w:t>
      </w:r>
      <w:r w:rsidR="005B3353">
        <w:rPr>
          <w:rFonts w:cstheme="minorHAnsi"/>
          <w:b/>
          <w:bCs/>
        </w:rPr>
        <w:t xml:space="preserve"> </w:t>
      </w:r>
      <w:r w:rsidR="005B3353" w:rsidRPr="00911AF6">
        <w:rPr>
          <w:rFonts w:cstheme="minorHAnsi"/>
          <w:b/>
          <w:bCs/>
        </w:rPr>
        <w:t>Minimum hours/</w:t>
      </w:r>
      <w:proofErr w:type="spellStart"/>
      <w:r w:rsidR="005B3353" w:rsidRPr="00911AF6">
        <w:rPr>
          <w:rFonts w:cstheme="minorHAnsi"/>
          <w:b/>
          <w:bCs/>
        </w:rPr>
        <w:t>wk</w:t>
      </w:r>
      <w:proofErr w:type="spellEnd"/>
      <w:r w:rsidR="005B3353" w:rsidRPr="00911AF6">
        <w:rPr>
          <w:rFonts w:cstheme="minorHAnsi"/>
          <w:b/>
          <w:bCs/>
        </w:rPr>
        <w:t xml:space="preserve"> have been adjusted to 15, due to logistic issues on the part of DSHS, which excludes some of our members from serving as contact </w:t>
      </w:r>
      <w:r w:rsidR="005B3353" w:rsidRPr="00952C60">
        <w:rPr>
          <w:rFonts w:cstheme="minorHAnsi"/>
          <w:b/>
          <w:bCs/>
        </w:rPr>
        <w:t>tracers.</w:t>
      </w:r>
    </w:p>
    <w:p w14:paraId="0F367A66" w14:textId="28AFDCB1" w:rsidR="00842B42" w:rsidRDefault="00842B42" w:rsidP="002E5100">
      <w:pPr>
        <w:spacing w:line="240" w:lineRule="auto"/>
        <w:ind w:left="90"/>
        <w:rPr>
          <w:rFonts w:cstheme="minorHAnsi"/>
          <w:b/>
          <w:bCs/>
        </w:rPr>
      </w:pPr>
      <w:r w:rsidRPr="00952C60">
        <w:rPr>
          <w:rFonts w:cstheme="minorHAnsi"/>
          <w:b/>
          <w:bCs/>
        </w:rPr>
        <w:t xml:space="preserve">Our Texas </w:t>
      </w:r>
      <w:r w:rsidR="00A430AB" w:rsidRPr="00952C60">
        <w:rPr>
          <w:rFonts w:cstheme="minorHAnsi"/>
          <w:b/>
          <w:bCs/>
        </w:rPr>
        <w:t>team recently</w:t>
      </w:r>
      <w:r w:rsidRPr="00952C60">
        <w:rPr>
          <w:rFonts w:cstheme="minorHAnsi"/>
          <w:b/>
          <w:bCs/>
        </w:rPr>
        <w:t xml:space="preserve"> </w:t>
      </w:r>
      <w:r w:rsidR="00AF0287" w:rsidRPr="00952C60">
        <w:rPr>
          <w:rFonts w:cstheme="minorHAnsi"/>
          <w:b/>
          <w:bCs/>
        </w:rPr>
        <w:t xml:space="preserve">received </w:t>
      </w:r>
      <w:r w:rsidR="00A430AB" w:rsidRPr="00952C60">
        <w:rPr>
          <w:rFonts w:cstheme="minorHAnsi"/>
          <w:b/>
          <w:bCs/>
        </w:rPr>
        <w:t xml:space="preserve">a </w:t>
      </w:r>
      <w:r w:rsidR="00AF0287" w:rsidRPr="00952C60">
        <w:rPr>
          <w:rFonts w:cstheme="minorHAnsi"/>
          <w:b/>
          <w:bCs/>
        </w:rPr>
        <w:t xml:space="preserve">shipment of 150,000 masks </w:t>
      </w:r>
      <w:r w:rsidR="00A430AB" w:rsidRPr="00952C60">
        <w:rPr>
          <w:rFonts w:cstheme="minorHAnsi"/>
          <w:b/>
          <w:bCs/>
        </w:rPr>
        <w:t xml:space="preserve">through ChildFund’s GIK program </w:t>
      </w:r>
      <w:r w:rsidR="00121812" w:rsidRPr="00952C60">
        <w:rPr>
          <w:rFonts w:cstheme="minorHAnsi"/>
          <w:b/>
          <w:bCs/>
        </w:rPr>
        <w:t xml:space="preserve">to be distributed to children and families </w:t>
      </w:r>
      <w:r w:rsidR="008A3EAF" w:rsidRPr="00952C60">
        <w:rPr>
          <w:rFonts w:cstheme="minorHAnsi"/>
          <w:b/>
          <w:bCs/>
        </w:rPr>
        <w:t xml:space="preserve">in the RGV </w:t>
      </w:r>
      <w:r w:rsidR="00121812" w:rsidRPr="00952C60">
        <w:rPr>
          <w:rFonts w:cstheme="minorHAnsi"/>
          <w:b/>
          <w:bCs/>
        </w:rPr>
        <w:t>and in partnership</w:t>
      </w:r>
      <w:r w:rsidR="008A3EAF" w:rsidRPr="00952C60">
        <w:rPr>
          <w:rFonts w:cstheme="minorHAnsi"/>
          <w:b/>
          <w:bCs/>
        </w:rPr>
        <w:t xml:space="preserve"> with local schools.</w:t>
      </w:r>
      <w:r w:rsidR="00121812" w:rsidRPr="00952C60">
        <w:rPr>
          <w:rFonts w:cstheme="minorHAnsi"/>
          <w:b/>
          <w:bCs/>
        </w:rPr>
        <w:t xml:space="preserve"> </w:t>
      </w:r>
      <w:r w:rsidR="00AF0287" w:rsidRPr="00952C60">
        <w:rPr>
          <w:rFonts w:cstheme="minorHAnsi"/>
          <w:b/>
          <w:bCs/>
        </w:rPr>
        <w:t xml:space="preserve"> </w:t>
      </w:r>
      <w:r w:rsidR="0020109B" w:rsidRPr="00313AE7">
        <w:rPr>
          <w:rFonts w:cstheme="minorHAnsi"/>
          <w:b/>
          <w:bCs/>
          <w:highlight w:val="red"/>
        </w:rPr>
        <w:t xml:space="preserve">Over </w:t>
      </w:r>
      <w:r w:rsidR="00313AE7" w:rsidRPr="00313AE7">
        <w:rPr>
          <w:rFonts w:cstheme="minorHAnsi"/>
          <w:b/>
          <w:bCs/>
          <w:highlight w:val="red"/>
        </w:rPr>
        <w:t>10,000</w:t>
      </w:r>
      <w:r w:rsidR="0020109B" w:rsidRPr="00313AE7">
        <w:rPr>
          <w:rFonts w:cstheme="minorHAnsi"/>
          <w:b/>
          <w:bCs/>
          <w:highlight w:val="red"/>
        </w:rPr>
        <w:t xml:space="preserve"> of these masks </w:t>
      </w:r>
      <w:r w:rsidR="006F17E4" w:rsidRPr="00313AE7">
        <w:rPr>
          <w:rFonts w:cstheme="minorHAnsi"/>
          <w:b/>
          <w:bCs/>
          <w:highlight w:val="red"/>
        </w:rPr>
        <w:t>have been</w:t>
      </w:r>
      <w:r w:rsidR="0020109B" w:rsidRPr="00313AE7">
        <w:rPr>
          <w:rFonts w:cstheme="minorHAnsi"/>
          <w:b/>
          <w:bCs/>
          <w:highlight w:val="red"/>
        </w:rPr>
        <w:t xml:space="preserve"> distributed </w:t>
      </w:r>
      <w:r w:rsidR="006F17E4" w:rsidRPr="00313AE7">
        <w:rPr>
          <w:rFonts w:cstheme="minorHAnsi"/>
          <w:b/>
          <w:bCs/>
          <w:highlight w:val="red"/>
        </w:rPr>
        <w:t>to date</w:t>
      </w:r>
      <w:r w:rsidR="0020109B" w:rsidRPr="00313AE7">
        <w:rPr>
          <w:rFonts w:cstheme="minorHAnsi"/>
          <w:b/>
          <w:bCs/>
          <w:highlight w:val="red"/>
        </w:rPr>
        <w:t>.</w:t>
      </w:r>
      <w:r w:rsidR="0020109B">
        <w:rPr>
          <w:rFonts w:cstheme="minorHAnsi"/>
          <w:b/>
          <w:bCs/>
        </w:rPr>
        <w:t xml:space="preserve">  </w:t>
      </w:r>
    </w:p>
    <w:p w14:paraId="083DD132" w14:textId="21EB2627" w:rsidR="00E92D92" w:rsidRPr="005E2CE4" w:rsidRDefault="00056729" w:rsidP="002E5100">
      <w:pPr>
        <w:spacing w:line="240" w:lineRule="auto"/>
        <w:ind w:left="90"/>
        <w:rPr>
          <w:rFonts w:cstheme="minorHAnsi"/>
          <w:b/>
          <w:bCs/>
          <w:u w:val="single"/>
        </w:rPr>
      </w:pPr>
      <w:r>
        <w:rPr>
          <w:noProof/>
        </w:rPr>
        <mc:AlternateContent>
          <mc:Choice Requires="wps">
            <w:drawing>
              <wp:anchor distT="0" distB="0" distL="114300" distR="114300" simplePos="0" relativeHeight="251808768" behindDoc="1" locked="0" layoutInCell="1" allowOverlap="1" wp14:anchorId="0CAEB9E3" wp14:editId="47E823FA">
                <wp:simplePos x="0" y="0"/>
                <wp:positionH relativeFrom="column">
                  <wp:posOffset>4252595</wp:posOffset>
                </wp:positionH>
                <wp:positionV relativeFrom="paragraph">
                  <wp:posOffset>278765</wp:posOffset>
                </wp:positionV>
                <wp:extent cx="2033905" cy="200025"/>
                <wp:effectExtent l="0" t="0" r="4445" b="9525"/>
                <wp:wrapTight wrapText="bothSides">
                  <wp:wrapPolygon edited="0">
                    <wp:start x="0" y="0"/>
                    <wp:lineTo x="0" y="20571"/>
                    <wp:lineTo x="21445" y="20571"/>
                    <wp:lineTo x="21445"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033905" cy="200025"/>
                        </a:xfrm>
                        <a:prstGeom prst="rect">
                          <a:avLst/>
                        </a:prstGeom>
                        <a:solidFill>
                          <a:prstClr val="white"/>
                        </a:solidFill>
                        <a:ln>
                          <a:noFill/>
                        </a:ln>
                      </wps:spPr>
                      <wps:txbx>
                        <w:txbxContent>
                          <w:p w14:paraId="0218FF54" w14:textId="3044DA4E" w:rsidR="00056729" w:rsidRPr="00056729" w:rsidRDefault="00056729" w:rsidP="00056729">
                            <w:pPr>
                              <w:pStyle w:val="Caption"/>
                              <w:rPr>
                                <w:rFonts w:cstheme="minorHAnsi"/>
                                <w:b/>
                                <w:bCs/>
                                <w:noProof/>
                                <w:color w:val="000000" w:themeColor="text1"/>
                              </w:rPr>
                            </w:pPr>
                            <w:r w:rsidRPr="00952C60">
                              <w:rPr>
                                <w:b/>
                                <w:bCs/>
                                <w:color w:val="000000" w:themeColor="text1"/>
                              </w:rPr>
                              <w:t>Texas Team unloading GIK Mask Donation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EB9E3" id="Text Box 21" o:spid="_x0000_s1027" type="#_x0000_t202" style="position:absolute;left:0;text-align:left;margin-left:334.85pt;margin-top:21.95pt;width:160.15pt;height:15.7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" stroked="f">
                <v:textbox inset="0,0,0,0">
                  <w:txbxContent>
                    <w:p w14:paraId="0218FF54" w14:textId="3044DA4E" w:rsidR="00056729" w:rsidRPr="00056729" w:rsidRDefault="00056729" w:rsidP="00056729">
                      <w:pPr>
                        <w:pStyle w:val="Caption"/>
                        <w:rPr>
                          <w:rFonts w:cstheme="minorHAnsi"/>
                          <w:b/>
                          <w:bCs/>
                          <w:noProof/>
                          <w:color w:val="000000" w:themeColor="text1"/>
                        </w:rPr>
                      </w:pPr>
                      <w:r w:rsidRPr="00952C60">
                        <w:rPr>
                          <w:b/>
                          <w:bCs/>
                          <w:color w:val="000000" w:themeColor="text1"/>
                        </w:rPr>
                        <w:t>Texas Team unloading GIK Mask Donation</w:t>
                      </w:r>
                    </w:p>
                  </w:txbxContent>
                </v:textbox>
                <w10:wrap type="tight"/>
              </v:shape>
            </w:pict>
          </mc:Fallback>
        </mc:AlternateContent>
      </w:r>
      <w:r w:rsidR="00E92D92" w:rsidRPr="00E325D5">
        <w:rPr>
          <w:rFonts w:cstheme="minorHAnsi"/>
          <w:b/>
          <w:bCs/>
        </w:rPr>
        <w:t xml:space="preserve">As more testing sites open, our staff are notifying families through regular contact calls </w:t>
      </w:r>
      <w:r w:rsidR="00300B3C" w:rsidRPr="00E325D5">
        <w:rPr>
          <w:rFonts w:cstheme="minorHAnsi"/>
          <w:b/>
          <w:bCs/>
        </w:rPr>
        <w:t xml:space="preserve">and via Facebook </w:t>
      </w:r>
      <w:r w:rsidR="00E92D92" w:rsidRPr="00E325D5">
        <w:rPr>
          <w:rFonts w:cstheme="minorHAnsi"/>
          <w:b/>
          <w:bCs/>
        </w:rPr>
        <w:t>of the options and requirements.</w:t>
      </w:r>
      <w:r w:rsidR="00E92D92">
        <w:rPr>
          <w:rFonts w:cstheme="minorHAnsi"/>
          <w:b/>
          <w:bCs/>
        </w:rPr>
        <w:t xml:space="preserve"> </w:t>
      </w:r>
    </w:p>
    <w:p w14:paraId="31A95EB8" w14:textId="5C627156" w:rsidR="00D34995" w:rsidRPr="00D34995" w:rsidRDefault="00D34995" w:rsidP="00D34995">
      <w:pPr>
        <w:spacing w:line="240" w:lineRule="auto"/>
        <w:ind w:left="360"/>
        <w:rPr>
          <w:rFonts w:cstheme="minorHAnsi"/>
          <w:b/>
          <w:bCs/>
        </w:rPr>
      </w:pPr>
      <w:r w:rsidRPr="00D34995">
        <w:rPr>
          <w:noProof/>
        </w:rPr>
        <mc:AlternateContent>
          <mc:Choice Requires="wps">
            <w:drawing>
              <wp:anchor distT="45720" distB="45720" distL="114300" distR="114300" simplePos="0" relativeHeight="251563008" behindDoc="0" locked="0" layoutInCell="1" allowOverlap="1" wp14:anchorId="49A37529" wp14:editId="47A2CA4E">
                <wp:simplePos x="0" y="0"/>
                <wp:positionH relativeFrom="margin">
                  <wp:align>left</wp:align>
                </wp:positionH>
                <wp:positionV relativeFrom="paragraph">
                  <wp:posOffset>221615</wp:posOffset>
                </wp:positionV>
                <wp:extent cx="6372225" cy="10668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5B7ECB50" w14:textId="77777777" w:rsidR="00E92D92" w:rsidRDefault="00E92D92"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C093DB6" w14:textId="7A06E380" w:rsidR="00E92D92" w:rsidRDefault="00E92D92" w:rsidP="00C50BE7">
                            <w:pPr>
                              <w:autoSpaceDE w:val="0"/>
                              <w:autoSpaceDN w:val="0"/>
                              <w:adjustRightInd w:val="0"/>
                              <w:spacing w:after="0" w:line="240" w:lineRule="auto"/>
                            </w:pPr>
                            <w:r>
                              <w:rPr>
                                <w:rFonts w:ascii="Montserrat-Regular" w:hAnsi="Montserrat-Regular" w:cs="Montserrat-Regular"/>
                                <w:sz w:val="20"/>
                                <w:szCs w:val="20"/>
                              </w:rPr>
                              <w:t xml:space="preserve">To ensure that the most vulnerable families can keep food on the table, pay rent and cover other basic needs, we are providing cash for those families most needing this support, such as those who have lost their income because of COVID-19, </w:t>
                            </w:r>
                            <w:proofErr w:type="gramStart"/>
                            <w:r>
                              <w:rPr>
                                <w:rFonts w:ascii="Montserrat-Regular" w:hAnsi="Montserrat-Regular" w:cs="Montserrat-Regular"/>
                                <w:sz w:val="20"/>
                                <w:szCs w:val="20"/>
                              </w:rPr>
                              <w:t>child</w:t>
                            </w:r>
                            <w:proofErr w:type="gramEnd"/>
                            <w:r>
                              <w:rPr>
                                <w:rFonts w:ascii="Montserrat-Regular" w:hAnsi="Montserrat-Regular" w:cs="Montserrat-Regular"/>
                                <w:sz w:val="20"/>
                                <w:szCs w:val="20"/>
                              </w:rPr>
                              <w:t xml:space="preserve"> or elder-headed households, and/or households affected by disability or chronic illness. Where possible</w:t>
                            </w:r>
                            <w:r w:rsidRPr="008A7DA4">
                              <w:rPr>
                                <w:rFonts w:ascii="Montserrat-Regular" w:hAnsi="Montserrat-Regular" w:cs="Montserrat-Regular"/>
                                <w:sz w:val="20"/>
                                <w:szCs w:val="20"/>
                              </w:rPr>
                              <w:t xml:space="preserve">, we are distributing food and basic household items directly, carefully abiding by COVID-19 protection </w:t>
                            </w:r>
                            <w:proofErr w:type="gramStart"/>
                            <w:r w:rsidRPr="008A7DA4">
                              <w:rPr>
                                <w:rFonts w:ascii="Montserrat-Regular" w:hAnsi="Montserrat-Regular" w:cs="Montserrat-Regular"/>
                                <w:sz w:val="20"/>
                                <w:szCs w:val="20"/>
                              </w:rPr>
                              <w:t>measures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37529" id="_x0000_s1028" type="#_x0000_t202" style="position:absolute;left:0;text-align:left;margin-left:0;margin-top:17.45pt;width:501.75pt;height:84pt;z-index:251563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">
                <v:textbox>
                  <w:txbxContent>
                    <w:p w14:paraId="5B7ECB50" w14:textId="77777777" w:rsidR="00E92D92" w:rsidRDefault="00E92D92"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C093DB6" w14:textId="7A06E380" w:rsidR="00E92D92" w:rsidRDefault="00E92D92" w:rsidP="00C50BE7">
                      <w:pPr>
                        <w:autoSpaceDE w:val="0"/>
                        <w:autoSpaceDN w:val="0"/>
                        <w:adjustRightInd w:val="0"/>
                        <w:spacing w:after="0" w:line="240" w:lineRule="auto"/>
                      </w:pPr>
                      <w:r>
                        <w:rPr>
                          <w:rFonts w:ascii="Montserrat-Regular" w:hAnsi="Montserrat-Regular" w:cs="Montserrat-Regular"/>
                          <w:sz w:val="20"/>
                          <w:szCs w:val="20"/>
                        </w:rPr>
                        <w:t xml:space="preserve">To ensure that the most vulnerable families can keep food on the table, pay rent and cover other basic needs, we are providing cash for those families most needing this support, such as those who have lost their income because of COVID-19, </w:t>
                      </w:r>
                      <w:proofErr w:type="gramStart"/>
                      <w:r>
                        <w:rPr>
                          <w:rFonts w:ascii="Montserrat-Regular" w:hAnsi="Montserrat-Regular" w:cs="Montserrat-Regular"/>
                          <w:sz w:val="20"/>
                          <w:szCs w:val="20"/>
                        </w:rPr>
                        <w:t>child</w:t>
                      </w:r>
                      <w:proofErr w:type="gramEnd"/>
                      <w:r>
                        <w:rPr>
                          <w:rFonts w:ascii="Montserrat-Regular" w:hAnsi="Montserrat-Regular" w:cs="Montserrat-Regular"/>
                          <w:sz w:val="20"/>
                          <w:szCs w:val="20"/>
                        </w:rPr>
                        <w:t xml:space="preserve"> or elder-headed households, and/or households affected by disability or chronic illness. Where possible</w:t>
                      </w:r>
                      <w:r w:rsidRPr="008A7DA4">
                        <w:rPr>
                          <w:rFonts w:ascii="Montserrat-Regular" w:hAnsi="Montserrat-Regular" w:cs="Montserrat-Regular"/>
                          <w:sz w:val="20"/>
                          <w:szCs w:val="20"/>
                        </w:rPr>
                        <w:t xml:space="preserve">, we are distributing food and basic household items directly, carefully abiding by COVID-19 protection </w:t>
                      </w:r>
                      <w:proofErr w:type="gramStart"/>
                      <w:r w:rsidRPr="008A7DA4">
                        <w:rPr>
                          <w:rFonts w:ascii="Montserrat-Regular" w:hAnsi="Montserrat-Regular" w:cs="Montserrat-Regular"/>
                          <w:sz w:val="20"/>
                          <w:szCs w:val="20"/>
                        </w:rPr>
                        <w:t>measures</w:t>
                      </w:r>
                      <w:proofErr w:type="gramEnd"/>
                    </w:p>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w:t>
      </w:r>
      <w:r>
        <w:rPr>
          <w:rFonts w:cstheme="minorHAnsi"/>
          <w:b/>
          <w:bCs/>
        </w:rPr>
        <w:t>2</w:t>
      </w:r>
      <w:r w:rsidRPr="00D34995">
        <w:rPr>
          <w:rFonts w:cstheme="minorHAnsi"/>
          <w:b/>
          <w:bCs/>
        </w:rPr>
        <w:t>.</w:t>
      </w:r>
      <w:r>
        <w:rPr>
          <w:rFonts w:cstheme="minorHAnsi"/>
          <w:b/>
          <w:bCs/>
        </w:rPr>
        <w:t xml:space="preserve"> Ensure that children get food they </w:t>
      </w:r>
      <w:proofErr w:type="gramStart"/>
      <w:r>
        <w:rPr>
          <w:rFonts w:cstheme="minorHAnsi"/>
          <w:b/>
          <w:bCs/>
        </w:rPr>
        <w:t>need</w:t>
      </w:r>
      <w:proofErr w:type="gramEnd"/>
    </w:p>
    <w:p w14:paraId="1C8BF363" w14:textId="0468629E" w:rsidR="00C27777" w:rsidRDefault="00C27777" w:rsidP="005F65C8">
      <w:pPr>
        <w:spacing w:line="240" w:lineRule="auto"/>
        <w:rPr>
          <w:rFonts w:cstheme="minorHAnsi"/>
          <w:b/>
          <w:bCs/>
        </w:rPr>
      </w:pPr>
      <w:bookmarkStart w:id="3" w:name="_Hlk38292369"/>
      <w:r w:rsidRPr="00C27777">
        <w:rPr>
          <w:rFonts w:cstheme="minorHAnsi"/>
          <w:b/>
          <w:bCs/>
        </w:rPr>
        <w:t>2/3 of target families have indicated a need for food support</w:t>
      </w:r>
      <w:r>
        <w:rPr>
          <w:rFonts w:cstheme="minorHAnsi"/>
          <w:b/>
          <w:bCs/>
        </w:rPr>
        <w:t>.</w:t>
      </w:r>
    </w:p>
    <w:p w14:paraId="4C133E23" w14:textId="08101B64" w:rsidR="00300B3C" w:rsidRDefault="005F65C8" w:rsidP="005F65C8">
      <w:pPr>
        <w:spacing w:line="240" w:lineRule="auto"/>
        <w:rPr>
          <w:rFonts w:cstheme="minorHAnsi"/>
          <w:b/>
          <w:bCs/>
        </w:rPr>
      </w:pPr>
      <w:r w:rsidRPr="00163307">
        <w:rPr>
          <w:rFonts w:cstheme="minorHAnsi"/>
          <w:b/>
          <w:bCs/>
        </w:rPr>
        <w:t>Local Partners in Mississippi and Richmond area are collaborating with schools and other groups to ensure that their most vulnerable families have access to food – through school curbside deliveries</w:t>
      </w:r>
      <w:r w:rsidR="003657E4" w:rsidRPr="00163307">
        <w:rPr>
          <w:rFonts w:cstheme="minorHAnsi"/>
          <w:b/>
          <w:bCs/>
        </w:rPr>
        <w:t xml:space="preserve">, take-away evening </w:t>
      </w:r>
      <w:r w:rsidR="00E53282" w:rsidRPr="00163307">
        <w:rPr>
          <w:rFonts w:cstheme="minorHAnsi"/>
          <w:b/>
          <w:bCs/>
        </w:rPr>
        <w:t>meals and</w:t>
      </w:r>
      <w:r w:rsidRPr="00163307">
        <w:rPr>
          <w:rFonts w:cstheme="minorHAnsi"/>
          <w:b/>
          <w:bCs/>
        </w:rPr>
        <w:t xml:space="preserve"> </w:t>
      </w:r>
      <w:r w:rsidR="003657E4" w:rsidRPr="00163307">
        <w:rPr>
          <w:rFonts w:cstheme="minorHAnsi"/>
          <w:b/>
          <w:bCs/>
        </w:rPr>
        <w:t>t</w:t>
      </w:r>
      <w:r w:rsidRPr="00163307">
        <w:rPr>
          <w:rFonts w:cstheme="minorHAnsi"/>
          <w:b/>
          <w:bCs/>
        </w:rPr>
        <w:t>hrough deliveries of food packets directly to homes</w:t>
      </w:r>
      <w:r w:rsidR="0098169F">
        <w:rPr>
          <w:rFonts w:cstheme="minorHAnsi"/>
          <w:b/>
          <w:bCs/>
        </w:rPr>
        <w:t xml:space="preserve"> </w:t>
      </w:r>
      <w:r w:rsidR="0098169F" w:rsidRPr="009D6B48">
        <w:rPr>
          <w:rFonts w:cstheme="minorHAnsi"/>
          <w:b/>
          <w:bCs/>
        </w:rPr>
        <w:t xml:space="preserve">and grocery shopping for at-risk families who cannot go to the store, </w:t>
      </w:r>
      <w:r w:rsidR="00C27777" w:rsidRPr="009D6B48">
        <w:rPr>
          <w:rFonts w:cstheme="minorHAnsi"/>
          <w:b/>
          <w:bCs/>
        </w:rPr>
        <w:t xml:space="preserve">LPs plan on ramping up distribution of food packets throughout summer. </w:t>
      </w:r>
      <w:r w:rsidR="005B3353">
        <w:rPr>
          <w:rFonts w:cstheme="minorHAnsi"/>
          <w:b/>
          <w:bCs/>
        </w:rPr>
        <w:t xml:space="preserve"> </w:t>
      </w:r>
      <w:r w:rsidR="00C27777" w:rsidRPr="009D6B48">
        <w:rPr>
          <w:rFonts w:cstheme="minorHAnsi"/>
          <w:b/>
          <w:bCs/>
        </w:rPr>
        <w:t xml:space="preserve">Texas team will promote and encourage families to participate in USDA Summer Food Service Program (free meals for any children 18 </w:t>
      </w:r>
      <w:proofErr w:type="spellStart"/>
      <w:r w:rsidR="00C27777" w:rsidRPr="009D6B48">
        <w:rPr>
          <w:rFonts w:cstheme="minorHAnsi"/>
          <w:b/>
          <w:bCs/>
        </w:rPr>
        <w:t>yrs</w:t>
      </w:r>
      <w:proofErr w:type="spellEnd"/>
      <w:r w:rsidR="00C27777" w:rsidRPr="009D6B48">
        <w:rPr>
          <w:rFonts w:cstheme="minorHAnsi"/>
          <w:b/>
          <w:bCs/>
        </w:rPr>
        <w:t xml:space="preserve"> and under), available at various sites throughout the RGV.</w:t>
      </w:r>
      <w:r w:rsidR="00C27777">
        <w:rPr>
          <w:rFonts w:cstheme="minorHAnsi"/>
          <w:b/>
          <w:bCs/>
        </w:rPr>
        <w:t xml:space="preserve"> </w:t>
      </w:r>
    </w:p>
    <w:p w14:paraId="46CC33E8" w14:textId="774DF79A" w:rsidR="00BF43E3" w:rsidRDefault="001A20AA" w:rsidP="00A16E34">
      <w:pPr>
        <w:spacing w:line="240" w:lineRule="auto"/>
        <w:rPr>
          <w:rFonts w:cstheme="minorHAnsi"/>
          <w:b/>
          <w:bCs/>
        </w:rPr>
      </w:pPr>
      <w:r>
        <w:rPr>
          <w:noProof/>
        </w:rPr>
        <w:drawing>
          <wp:anchor distT="0" distB="0" distL="114300" distR="114300" simplePos="0" relativeHeight="251855872" behindDoc="1" locked="0" layoutInCell="1" allowOverlap="1" wp14:anchorId="66983FCE" wp14:editId="53B48F13">
            <wp:simplePos x="0" y="0"/>
            <wp:positionH relativeFrom="column">
              <wp:posOffset>419100</wp:posOffset>
            </wp:positionH>
            <wp:positionV relativeFrom="paragraph">
              <wp:posOffset>546735</wp:posOffset>
            </wp:positionV>
            <wp:extent cx="2476500" cy="2476500"/>
            <wp:effectExtent l="0" t="0" r="0" b="0"/>
            <wp:wrapTight wrapText="bothSides">
              <wp:wrapPolygon edited="0">
                <wp:start x="0" y="0"/>
                <wp:lineTo x="0" y="21434"/>
                <wp:lineTo x="21434" y="21434"/>
                <wp:lineTo x="2143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BDB" w:rsidRPr="000F4E0C">
        <w:rPr>
          <w:rFonts w:cstheme="minorHAnsi"/>
          <w:b/>
          <w:bCs/>
          <w:highlight w:val="red"/>
        </w:rPr>
        <w:t>O</w:t>
      </w:r>
      <w:r w:rsidR="00300B3C" w:rsidRPr="000F4E0C">
        <w:rPr>
          <w:rFonts w:cstheme="minorHAnsi"/>
          <w:b/>
          <w:bCs/>
          <w:highlight w:val="red"/>
        </w:rPr>
        <w:t>ur staff are ensuring families are aware of the</w:t>
      </w:r>
      <w:r w:rsidR="006A0BDB" w:rsidRPr="000F4E0C">
        <w:rPr>
          <w:rFonts w:cstheme="minorHAnsi"/>
          <w:b/>
          <w:bCs/>
          <w:highlight w:val="red"/>
        </w:rPr>
        <w:t xml:space="preserve"> various free food distributions being offered by local food bank, churches, civic organizations, government offices and as schools start back virtually, the</w:t>
      </w:r>
      <w:r w:rsidR="00300B3C" w:rsidRPr="000F4E0C">
        <w:rPr>
          <w:rFonts w:cstheme="minorHAnsi"/>
          <w:b/>
          <w:bCs/>
          <w:highlight w:val="red"/>
        </w:rPr>
        <w:t xml:space="preserve"> lunch/breakfast</w:t>
      </w:r>
      <w:r w:rsidR="00300B3C" w:rsidRPr="00651201">
        <w:rPr>
          <w:rFonts w:cstheme="minorHAnsi"/>
          <w:b/>
          <w:bCs/>
        </w:rPr>
        <w:t xml:space="preserve"> (and sometimes dinner) curbside meal deliveries provided by local school districts.</w:t>
      </w:r>
      <w:r w:rsidR="006A0BDB">
        <w:rPr>
          <w:rFonts w:cstheme="minorHAnsi"/>
          <w:b/>
          <w:bCs/>
        </w:rPr>
        <w:t xml:space="preserve"> </w:t>
      </w:r>
    </w:p>
    <w:p w14:paraId="21536842" w14:textId="3391B15C" w:rsidR="001A20AA" w:rsidRDefault="001A20AA" w:rsidP="008A08F1">
      <w:pPr>
        <w:spacing w:line="240" w:lineRule="auto"/>
        <w:ind w:right="-270"/>
        <w:rPr>
          <w:rFonts w:cstheme="minorHAnsi"/>
          <w:b/>
          <w:bCs/>
          <w:highlight w:val="red"/>
        </w:rPr>
      </w:pPr>
      <w:r w:rsidRPr="00ED242C">
        <w:rPr>
          <w:rFonts w:cstheme="minorHAnsi"/>
          <w:b/>
          <w:bCs/>
          <w:noProof/>
          <w:highlight w:val="red"/>
        </w:rPr>
        <w:drawing>
          <wp:anchor distT="0" distB="0" distL="114300" distR="114300" simplePos="0" relativeHeight="251853824" behindDoc="1" locked="0" layoutInCell="1" allowOverlap="1" wp14:anchorId="748C42F2" wp14:editId="7EE40F8F">
            <wp:simplePos x="0" y="0"/>
            <wp:positionH relativeFrom="column">
              <wp:posOffset>3594100</wp:posOffset>
            </wp:positionH>
            <wp:positionV relativeFrom="paragraph">
              <wp:posOffset>5715</wp:posOffset>
            </wp:positionV>
            <wp:extent cx="2809875" cy="2354580"/>
            <wp:effectExtent l="0" t="0" r="9525" b="7620"/>
            <wp:wrapTight wrapText="bothSides">
              <wp:wrapPolygon edited="0">
                <wp:start x="0" y="0"/>
                <wp:lineTo x="0" y="21495"/>
                <wp:lineTo x="21527" y="21495"/>
                <wp:lineTo x="215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875" cy="2354580"/>
                    </a:xfrm>
                    <a:prstGeom prst="rect">
                      <a:avLst/>
                    </a:prstGeom>
                    <a:noFill/>
                  </pic:spPr>
                </pic:pic>
              </a:graphicData>
            </a:graphic>
            <wp14:sizeRelH relativeFrom="page">
              <wp14:pctWidth>0</wp14:pctWidth>
            </wp14:sizeRelH>
            <wp14:sizeRelV relativeFrom="page">
              <wp14:pctHeight>0</wp14:pctHeight>
            </wp14:sizeRelV>
          </wp:anchor>
        </w:drawing>
      </w:r>
    </w:p>
    <w:p w14:paraId="22C55988" w14:textId="0E219E66" w:rsidR="001A20AA" w:rsidRDefault="001A20AA" w:rsidP="008A08F1">
      <w:pPr>
        <w:spacing w:line="240" w:lineRule="auto"/>
        <w:ind w:right="-270"/>
        <w:rPr>
          <w:rFonts w:cstheme="minorHAnsi"/>
          <w:b/>
          <w:bCs/>
          <w:highlight w:val="red"/>
        </w:rPr>
      </w:pPr>
    </w:p>
    <w:p w14:paraId="473A249C" w14:textId="77777777" w:rsidR="001A20AA" w:rsidRDefault="001A20AA" w:rsidP="008A08F1">
      <w:pPr>
        <w:spacing w:line="240" w:lineRule="auto"/>
        <w:ind w:right="-270"/>
        <w:rPr>
          <w:rFonts w:cstheme="minorHAnsi"/>
          <w:b/>
          <w:bCs/>
          <w:highlight w:val="red"/>
        </w:rPr>
      </w:pPr>
    </w:p>
    <w:p w14:paraId="0A99065D" w14:textId="77777777" w:rsidR="001A20AA" w:rsidRDefault="001A20AA" w:rsidP="008A08F1">
      <w:pPr>
        <w:spacing w:line="240" w:lineRule="auto"/>
        <w:ind w:right="-270"/>
        <w:rPr>
          <w:rFonts w:cstheme="minorHAnsi"/>
          <w:b/>
          <w:bCs/>
          <w:highlight w:val="red"/>
        </w:rPr>
      </w:pPr>
    </w:p>
    <w:p w14:paraId="2E729E8A" w14:textId="77777777" w:rsidR="001A20AA" w:rsidRDefault="001A20AA" w:rsidP="008A08F1">
      <w:pPr>
        <w:spacing w:line="240" w:lineRule="auto"/>
        <w:ind w:right="-270"/>
        <w:rPr>
          <w:rFonts w:cstheme="minorHAnsi"/>
          <w:b/>
          <w:bCs/>
          <w:highlight w:val="red"/>
        </w:rPr>
      </w:pPr>
    </w:p>
    <w:p w14:paraId="64F50A55" w14:textId="77777777" w:rsidR="001A20AA" w:rsidRDefault="001A20AA" w:rsidP="008A08F1">
      <w:pPr>
        <w:spacing w:line="240" w:lineRule="auto"/>
        <w:ind w:right="-270"/>
        <w:rPr>
          <w:rFonts w:cstheme="minorHAnsi"/>
          <w:b/>
          <w:bCs/>
          <w:highlight w:val="red"/>
        </w:rPr>
      </w:pPr>
    </w:p>
    <w:p w14:paraId="63A3EF53" w14:textId="77777777" w:rsidR="001A20AA" w:rsidRDefault="001A20AA" w:rsidP="008A08F1">
      <w:pPr>
        <w:spacing w:line="240" w:lineRule="auto"/>
        <w:ind w:right="-270"/>
        <w:rPr>
          <w:rFonts w:cstheme="minorHAnsi"/>
          <w:b/>
          <w:bCs/>
          <w:highlight w:val="red"/>
        </w:rPr>
      </w:pPr>
    </w:p>
    <w:p w14:paraId="48900BE0" w14:textId="77777777" w:rsidR="001A20AA" w:rsidRDefault="001A20AA" w:rsidP="008A08F1">
      <w:pPr>
        <w:spacing w:line="240" w:lineRule="auto"/>
        <w:ind w:right="-270"/>
        <w:rPr>
          <w:rFonts w:cstheme="minorHAnsi"/>
          <w:b/>
          <w:bCs/>
          <w:highlight w:val="red"/>
        </w:rPr>
      </w:pPr>
    </w:p>
    <w:p w14:paraId="545931C3" w14:textId="77777777" w:rsidR="001A20AA" w:rsidRDefault="001A20AA" w:rsidP="008A08F1">
      <w:pPr>
        <w:spacing w:line="240" w:lineRule="auto"/>
        <w:ind w:right="-270"/>
        <w:rPr>
          <w:rFonts w:cstheme="minorHAnsi"/>
          <w:b/>
          <w:bCs/>
          <w:highlight w:val="red"/>
        </w:rPr>
      </w:pPr>
    </w:p>
    <w:p w14:paraId="0997202E" w14:textId="7CD6F8C7" w:rsidR="0088114D" w:rsidRDefault="00622955" w:rsidP="008A08F1">
      <w:pPr>
        <w:spacing w:line="240" w:lineRule="auto"/>
        <w:ind w:right="-270"/>
        <w:rPr>
          <w:rFonts w:cstheme="minorHAnsi"/>
          <w:b/>
          <w:bCs/>
        </w:rPr>
      </w:pPr>
      <w:r w:rsidRPr="00626366">
        <w:rPr>
          <w:rFonts w:cstheme="minorHAnsi"/>
          <w:b/>
          <w:bCs/>
          <w:highlight w:val="red"/>
        </w:rPr>
        <w:t>Th</w:t>
      </w:r>
      <w:r w:rsidR="00626366" w:rsidRPr="00626366">
        <w:rPr>
          <w:rFonts w:cstheme="minorHAnsi"/>
          <w:b/>
          <w:bCs/>
          <w:highlight w:val="red"/>
        </w:rPr>
        <w:t>e</w:t>
      </w:r>
      <w:r w:rsidRPr="00626366">
        <w:rPr>
          <w:rFonts w:cstheme="minorHAnsi"/>
          <w:b/>
          <w:bCs/>
          <w:highlight w:val="red"/>
        </w:rPr>
        <w:t xml:space="preserve"> week</w:t>
      </w:r>
      <w:r w:rsidR="00626366" w:rsidRPr="00626366">
        <w:rPr>
          <w:rFonts w:cstheme="minorHAnsi"/>
          <w:b/>
          <w:bCs/>
          <w:highlight w:val="red"/>
        </w:rPr>
        <w:t xml:space="preserve"> of March 1</w:t>
      </w:r>
      <w:r w:rsidRPr="00626366">
        <w:rPr>
          <w:rFonts w:cstheme="minorHAnsi"/>
          <w:b/>
          <w:bCs/>
          <w:highlight w:val="red"/>
        </w:rPr>
        <w:t>, Amazon.com teamed up with ChildFund in McAllen, Texas, to deliver 8 pallets’ worth of water to families left without electricity</w:t>
      </w:r>
      <w:r w:rsidR="00626366" w:rsidRPr="00626366">
        <w:rPr>
          <w:rFonts w:cstheme="minorHAnsi"/>
          <w:b/>
          <w:bCs/>
          <w:highlight w:val="red"/>
        </w:rPr>
        <w:t xml:space="preserve">, potable </w:t>
      </w:r>
      <w:proofErr w:type="gramStart"/>
      <w:r w:rsidR="00626366" w:rsidRPr="00626366">
        <w:rPr>
          <w:rFonts w:cstheme="minorHAnsi"/>
          <w:b/>
          <w:bCs/>
          <w:highlight w:val="red"/>
        </w:rPr>
        <w:t>water</w:t>
      </w:r>
      <w:proofErr w:type="gramEnd"/>
      <w:r w:rsidR="00626366" w:rsidRPr="00626366">
        <w:rPr>
          <w:rFonts w:cstheme="minorHAnsi"/>
          <w:b/>
          <w:bCs/>
          <w:highlight w:val="red"/>
        </w:rPr>
        <w:t xml:space="preserve"> and cell service</w:t>
      </w:r>
      <w:r w:rsidRPr="00626366">
        <w:rPr>
          <w:rFonts w:cstheme="minorHAnsi"/>
          <w:b/>
          <w:bCs/>
          <w:highlight w:val="red"/>
        </w:rPr>
        <w:t xml:space="preserve"> in the wake of the winter freezing. </w:t>
      </w:r>
      <w:proofErr w:type="gramStart"/>
      <w:r w:rsidRPr="00626366">
        <w:rPr>
          <w:rFonts w:cstheme="minorHAnsi"/>
          <w:b/>
          <w:bCs/>
          <w:highlight w:val="red"/>
        </w:rPr>
        <w:t>That’s</w:t>
      </w:r>
      <w:proofErr w:type="gramEnd"/>
      <w:r w:rsidRPr="00626366">
        <w:rPr>
          <w:rFonts w:cstheme="minorHAnsi"/>
          <w:b/>
          <w:bCs/>
          <w:highlight w:val="red"/>
        </w:rPr>
        <w:t xml:space="preserve"> 16,128 bottles of water!</w:t>
      </w:r>
      <w:r w:rsidR="008A405E" w:rsidRPr="00626366">
        <w:rPr>
          <w:rFonts w:cstheme="minorHAnsi"/>
          <w:b/>
          <w:bCs/>
          <w:highlight w:val="red"/>
        </w:rPr>
        <w:t xml:space="preserve"> </w:t>
      </w:r>
      <w:r w:rsidR="00E46228" w:rsidRPr="00626366">
        <w:rPr>
          <w:rFonts w:cstheme="minorHAnsi"/>
          <w:b/>
          <w:bCs/>
          <w:highlight w:val="red"/>
        </w:rPr>
        <w:t xml:space="preserve">The team distribute almost all 16,000 this past week </w:t>
      </w:r>
      <w:r w:rsidR="00D33C40" w:rsidRPr="00626366">
        <w:rPr>
          <w:rFonts w:cstheme="minorHAnsi"/>
          <w:b/>
          <w:bCs/>
          <w:highlight w:val="red"/>
        </w:rPr>
        <w:t>and a half through community curbside distributions and home visits.</w:t>
      </w:r>
    </w:p>
    <w:p w14:paraId="19650370" w14:textId="6B8CC1AF" w:rsidR="00015882" w:rsidRDefault="00C50BE7" w:rsidP="00C50BE7">
      <w:pPr>
        <w:spacing w:line="240" w:lineRule="auto"/>
        <w:rPr>
          <w:rFonts w:cstheme="minorHAnsi"/>
          <w:i/>
          <w:iCs/>
        </w:rPr>
      </w:pPr>
      <w:r>
        <w:rPr>
          <w:rFonts w:cstheme="minorHAnsi"/>
          <w:b/>
          <w:bCs/>
        </w:rPr>
        <w:lastRenderedPageBreak/>
        <w:t xml:space="preserve">3.b.2. 1. </w:t>
      </w:r>
      <w:r w:rsidR="00015882">
        <w:rPr>
          <w:rFonts w:cstheme="minorHAnsi"/>
          <w:i/>
          <w:iCs/>
        </w:rPr>
        <w:t>Cash Transfers</w:t>
      </w:r>
      <w:r>
        <w:rPr>
          <w:rFonts w:cstheme="minorHAnsi"/>
          <w:i/>
          <w:iCs/>
        </w:rPr>
        <w:t xml:space="preserve"> and vouchers</w:t>
      </w:r>
    </w:p>
    <w:bookmarkEnd w:id="3"/>
    <w:p w14:paraId="6E74438E" w14:textId="03CCC0C4" w:rsidR="00015882" w:rsidRDefault="00015882" w:rsidP="00015882">
      <w:pPr>
        <w:spacing w:after="0" w:line="240" w:lineRule="auto"/>
        <w:rPr>
          <w:rFonts w:ascii="Segoe UI" w:eastAsia="Times New Roman" w:hAnsi="Segoe UI" w:cs="Segoe UI"/>
          <w:sz w:val="21"/>
          <w:szCs w:val="21"/>
        </w:rPr>
      </w:pPr>
      <w:r>
        <w:rPr>
          <w:rFonts w:ascii="Segoe UI" w:eastAsia="Times New Roman" w:hAnsi="Segoe UI" w:cs="Segoe UI"/>
          <w:sz w:val="21"/>
          <w:szCs w:val="21"/>
        </w:rPr>
        <w:t>-</w:t>
      </w:r>
      <w:r w:rsidRPr="00015882">
        <w:rPr>
          <w:rFonts w:ascii="Segoe UI" w:eastAsia="Times New Roman" w:hAnsi="Segoe UI" w:cs="Segoe UI"/>
          <w:sz w:val="21"/>
          <w:szCs w:val="21"/>
        </w:rPr>
        <w:t>Is your CO planning or implementing cash transfers</w:t>
      </w:r>
      <w:r w:rsidR="00C50BE7">
        <w:rPr>
          <w:rFonts w:ascii="Segoe UI" w:eastAsia="Times New Roman" w:hAnsi="Segoe UI" w:cs="Segoe UI"/>
          <w:sz w:val="21"/>
          <w:szCs w:val="21"/>
        </w:rPr>
        <w:t xml:space="preserve"> or vouchers</w:t>
      </w:r>
      <w:r w:rsidRPr="00015882">
        <w:rPr>
          <w:rFonts w:ascii="Segoe UI" w:eastAsia="Times New Roman" w:hAnsi="Segoe UI" w:cs="Segoe UI"/>
          <w:sz w:val="21"/>
          <w:szCs w:val="21"/>
        </w:rPr>
        <w:t xml:space="preserve"> as part of COVID19 response?</w:t>
      </w:r>
    </w:p>
    <w:p w14:paraId="29D478D4" w14:textId="38C3D304" w:rsidR="005F65C8" w:rsidRPr="0067132F" w:rsidRDefault="003B4188" w:rsidP="00015882">
      <w:pPr>
        <w:spacing w:after="0" w:line="240" w:lineRule="auto"/>
        <w:rPr>
          <w:rFonts w:eastAsia="Times New Roman" w:cs="Segoe UI"/>
          <w:b/>
          <w:bCs/>
          <w:sz w:val="21"/>
          <w:szCs w:val="21"/>
        </w:rPr>
      </w:pPr>
      <w:r w:rsidRPr="00E92D92">
        <w:rPr>
          <w:rFonts w:eastAsia="Times New Roman" w:cs="Segoe UI"/>
          <w:b/>
          <w:bCs/>
          <w:sz w:val="21"/>
          <w:szCs w:val="21"/>
        </w:rPr>
        <w:t xml:space="preserve">As COVID rates continue to rise in Texas, impacting our </w:t>
      </w:r>
      <w:proofErr w:type="gramStart"/>
      <w:r w:rsidRPr="00E92D92">
        <w:rPr>
          <w:rFonts w:eastAsia="Times New Roman" w:cs="Segoe UI"/>
          <w:b/>
          <w:bCs/>
          <w:sz w:val="21"/>
          <w:szCs w:val="21"/>
        </w:rPr>
        <w:t>families</w:t>
      </w:r>
      <w:proofErr w:type="gramEnd"/>
      <w:r w:rsidRPr="00E92D92">
        <w:rPr>
          <w:rFonts w:eastAsia="Times New Roman" w:cs="Segoe UI"/>
          <w:b/>
          <w:bCs/>
          <w:sz w:val="21"/>
          <w:szCs w:val="21"/>
        </w:rPr>
        <w:t xml:space="preserve"> </w:t>
      </w:r>
      <w:proofErr w:type="spellStart"/>
      <w:r w:rsidRPr="00E92D92">
        <w:rPr>
          <w:rFonts w:eastAsia="Times New Roman" w:cs="Segoe UI"/>
          <w:b/>
          <w:bCs/>
          <w:sz w:val="21"/>
          <w:szCs w:val="21"/>
        </w:rPr>
        <w:t>economical</w:t>
      </w:r>
      <w:proofErr w:type="spellEnd"/>
      <w:r w:rsidRPr="00E92D92">
        <w:rPr>
          <w:rFonts w:eastAsia="Times New Roman" w:cs="Segoe UI"/>
          <w:b/>
          <w:bCs/>
          <w:sz w:val="21"/>
          <w:szCs w:val="21"/>
        </w:rPr>
        <w:t xml:space="preserve"> wellbeing and we have an existing method of getting cash (DFC’s) safely into the hands of families via Wal-Mart e-gift cards, we are doing family assessments to assess extenuating situations that we can address through cash transfers.</w:t>
      </w:r>
      <w:r w:rsidR="00E92D92">
        <w:rPr>
          <w:rFonts w:eastAsia="Times New Roman" w:cs="Segoe UI"/>
          <w:b/>
          <w:bCs/>
          <w:sz w:val="21"/>
          <w:szCs w:val="21"/>
        </w:rPr>
        <w:t xml:space="preserve">  </w:t>
      </w:r>
      <w:r w:rsidR="00E92D92" w:rsidRPr="00AE50F2">
        <w:rPr>
          <w:rFonts w:eastAsia="Times New Roman" w:cs="Segoe UI"/>
          <w:b/>
          <w:bCs/>
          <w:sz w:val="21"/>
          <w:szCs w:val="21"/>
        </w:rPr>
        <w:t>We are working through some of the challenges/glitches with e-gift cards before exploring this as an option for cash advances.</w:t>
      </w:r>
    </w:p>
    <w:p w14:paraId="4B94632E" w14:textId="19173A18" w:rsidR="00015882" w:rsidRDefault="00015882" w:rsidP="00015882">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 </w:t>
      </w:r>
      <w:r w:rsidRPr="00015882">
        <w:rPr>
          <w:rFonts w:ascii="Segoe UI" w:eastAsia="Times New Roman" w:hAnsi="Segoe UI" w:cs="Segoe UI"/>
          <w:sz w:val="21"/>
          <w:szCs w:val="21"/>
        </w:rPr>
        <w:t xml:space="preserve">If so, brief description of progress to date. </w:t>
      </w:r>
    </w:p>
    <w:p w14:paraId="2B1C5B33" w14:textId="79E37B01" w:rsidR="00816792" w:rsidRDefault="00816792" w:rsidP="00015882">
      <w:pPr>
        <w:spacing w:after="0" w:line="240" w:lineRule="auto"/>
        <w:rPr>
          <w:rFonts w:ascii="Segoe UI" w:eastAsia="Times New Roman" w:hAnsi="Segoe UI" w:cs="Segoe UI"/>
          <w:sz w:val="21"/>
          <w:szCs w:val="21"/>
        </w:rPr>
      </w:pPr>
    </w:p>
    <w:p w14:paraId="156850AA" w14:textId="348D1A30" w:rsidR="00015882" w:rsidRPr="00015882" w:rsidRDefault="00015882" w:rsidP="00015882">
      <w:pPr>
        <w:spacing w:after="0" w:line="240" w:lineRule="auto"/>
        <w:rPr>
          <w:rFonts w:ascii="Segoe UI" w:eastAsia="Times New Roman" w:hAnsi="Segoe UI" w:cs="Segoe UI"/>
          <w:b/>
          <w:bCs/>
          <w:i/>
          <w:iCs/>
          <w:sz w:val="21"/>
          <w:szCs w:val="21"/>
        </w:rPr>
      </w:pPr>
      <w:r w:rsidRPr="00015882">
        <w:rPr>
          <w:rFonts w:ascii="Segoe UI" w:eastAsia="Times New Roman" w:hAnsi="Segoe UI" w:cs="Segoe UI"/>
          <w:b/>
          <w:bCs/>
          <w:i/>
          <w:iCs/>
          <w:sz w:val="21"/>
          <w:szCs w:val="21"/>
        </w:rPr>
        <w:t>Cash transfers</w:t>
      </w:r>
      <w:r w:rsidR="00C50BE7">
        <w:rPr>
          <w:rFonts w:ascii="Segoe UI" w:eastAsia="Times New Roman" w:hAnsi="Segoe UI" w:cs="Segoe UI"/>
          <w:b/>
          <w:bCs/>
          <w:i/>
          <w:iCs/>
          <w:sz w:val="21"/>
          <w:szCs w:val="21"/>
        </w:rPr>
        <w:t xml:space="preserve"> or vouchers</w:t>
      </w:r>
      <w:r w:rsidRPr="00015882">
        <w:rPr>
          <w:rFonts w:ascii="Segoe UI" w:eastAsia="Times New Roman" w:hAnsi="Segoe UI" w:cs="Segoe UI"/>
          <w:b/>
          <w:bCs/>
          <w:i/>
          <w:iCs/>
          <w:sz w:val="21"/>
          <w:szCs w:val="21"/>
        </w:rPr>
        <w:t xml:space="preserve"> </w:t>
      </w:r>
      <w:proofErr w:type="gramStart"/>
      <w:r w:rsidRPr="00015882">
        <w:rPr>
          <w:rFonts w:ascii="Segoe UI" w:eastAsia="Times New Roman" w:hAnsi="Segoe UI" w:cs="Segoe UI"/>
          <w:b/>
          <w:bCs/>
          <w:i/>
          <w:iCs/>
          <w:sz w:val="21"/>
          <w:szCs w:val="21"/>
        </w:rPr>
        <w:t>executed</w:t>
      </w:r>
      <w:proofErr w:type="gramEnd"/>
    </w:p>
    <w:tbl>
      <w:tblPr>
        <w:tblStyle w:val="TableGrid"/>
        <w:tblW w:w="0" w:type="auto"/>
        <w:tblLook w:val="04A0" w:firstRow="1" w:lastRow="0" w:firstColumn="1" w:lastColumn="0" w:noHBand="0" w:noVBand="1"/>
      </w:tblPr>
      <w:tblGrid>
        <w:gridCol w:w="985"/>
        <w:gridCol w:w="1080"/>
        <w:gridCol w:w="1170"/>
        <w:gridCol w:w="2700"/>
        <w:gridCol w:w="3415"/>
      </w:tblGrid>
      <w:tr w:rsidR="00015882" w14:paraId="6B755F32" w14:textId="77777777" w:rsidTr="00015882">
        <w:tc>
          <w:tcPr>
            <w:tcW w:w="3235" w:type="dxa"/>
            <w:gridSpan w:val="3"/>
          </w:tcPr>
          <w:p w14:paraId="2D7AA520" w14:textId="4947B75E" w:rsidR="00015882" w:rsidRPr="00015882" w:rsidRDefault="00015882" w:rsidP="00015882">
            <w:pPr>
              <w:jc w:val="center"/>
              <w:rPr>
                <w:rFonts w:ascii="Segoe UI" w:eastAsia="Times New Roman" w:hAnsi="Segoe UI" w:cs="Segoe UI"/>
                <w:b/>
                <w:bCs/>
                <w:sz w:val="21"/>
                <w:szCs w:val="21"/>
              </w:rPr>
            </w:pPr>
            <w:r w:rsidRPr="00015882">
              <w:rPr>
                <w:rFonts w:ascii="Segoe UI" w:eastAsia="Times New Roman" w:hAnsi="Segoe UI" w:cs="Segoe UI"/>
                <w:b/>
                <w:bCs/>
                <w:sz w:val="21"/>
                <w:szCs w:val="21"/>
              </w:rPr>
              <w:t>Beneficiaries</w:t>
            </w:r>
          </w:p>
        </w:tc>
        <w:tc>
          <w:tcPr>
            <w:tcW w:w="2700" w:type="dxa"/>
            <w:vMerge w:val="restart"/>
          </w:tcPr>
          <w:p w14:paraId="551D75A5" w14:textId="7B7A6EE1" w:rsidR="00015882" w:rsidRPr="00015882" w:rsidRDefault="00015882" w:rsidP="00015882">
            <w:pPr>
              <w:rPr>
                <w:rFonts w:ascii="Segoe UI" w:eastAsia="Times New Roman" w:hAnsi="Segoe UI" w:cs="Segoe UI"/>
                <w:b/>
                <w:bCs/>
                <w:sz w:val="21"/>
                <w:szCs w:val="21"/>
              </w:rPr>
            </w:pPr>
            <w:r>
              <w:rPr>
                <w:rFonts w:ascii="Segoe UI" w:eastAsia="Times New Roman" w:hAnsi="Segoe UI" w:cs="Segoe UI"/>
                <w:b/>
                <w:bCs/>
                <w:sz w:val="21"/>
                <w:szCs w:val="21"/>
              </w:rPr>
              <w:t>Amount transferred (US$)</w:t>
            </w:r>
          </w:p>
        </w:tc>
        <w:tc>
          <w:tcPr>
            <w:tcW w:w="3415" w:type="dxa"/>
            <w:vMerge w:val="restart"/>
          </w:tcPr>
          <w:p w14:paraId="66371D8C" w14:textId="64142345" w:rsidR="00015882" w:rsidRPr="00015882" w:rsidRDefault="00015882" w:rsidP="00015882">
            <w:pPr>
              <w:rPr>
                <w:rFonts w:ascii="Segoe UI" w:eastAsia="Times New Roman" w:hAnsi="Segoe UI" w:cs="Segoe UI"/>
                <w:b/>
                <w:bCs/>
                <w:sz w:val="21"/>
                <w:szCs w:val="21"/>
              </w:rPr>
            </w:pPr>
            <w:r>
              <w:rPr>
                <w:rFonts w:ascii="Segoe UI" w:eastAsia="Times New Roman" w:hAnsi="Segoe UI" w:cs="Segoe UI"/>
                <w:b/>
                <w:bCs/>
                <w:sz w:val="21"/>
                <w:szCs w:val="21"/>
              </w:rPr>
              <w:t>Transfer mechanism (</w:t>
            </w:r>
            <w:proofErr w:type="gramStart"/>
            <w:r>
              <w:rPr>
                <w:rFonts w:ascii="Segoe UI" w:eastAsia="Times New Roman" w:hAnsi="Segoe UI" w:cs="Segoe UI"/>
                <w:b/>
                <w:bCs/>
                <w:sz w:val="21"/>
                <w:szCs w:val="21"/>
              </w:rPr>
              <w:t>i.e.</w:t>
            </w:r>
            <w:proofErr w:type="gramEnd"/>
            <w:r>
              <w:rPr>
                <w:rFonts w:ascii="Segoe UI" w:eastAsia="Times New Roman" w:hAnsi="Segoe UI" w:cs="Segoe UI"/>
                <w:b/>
                <w:bCs/>
                <w:sz w:val="21"/>
                <w:szCs w:val="21"/>
              </w:rPr>
              <w:t xml:space="preserve"> mobile money, banking system other financial service provider </w:t>
            </w:r>
            <w:proofErr w:type="spellStart"/>
            <w:r>
              <w:rPr>
                <w:rFonts w:ascii="Segoe UI" w:eastAsia="Times New Roman" w:hAnsi="Segoe UI" w:cs="Segoe UI"/>
                <w:b/>
                <w:bCs/>
                <w:sz w:val="21"/>
                <w:szCs w:val="21"/>
              </w:rPr>
              <w:t>etc</w:t>
            </w:r>
            <w:proofErr w:type="spellEnd"/>
            <w:r>
              <w:rPr>
                <w:rFonts w:ascii="Segoe UI" w:eastAsia="Times New Roman" w:hAnsi="Segoe UI" w:cs="Segoe UI"/>
                <w:b/>
                <w:bCs/>
                <w:sz w:val="21"/>
                <w:szCs w:val="21"/>
              </w:rPr>
              <w:t>,</w:t>
            </w:r>
          </w:p>
        </w:tc>
      </w:tr>
      <w:tr w:rsidR="00015882" w14:paraId="034A5C05" w14:textId="77777777" w:rsidTr="00015882">
        <w:tc>
          <w:tcPr>
            <w:tcW w:w="985" w:type="dxa"/>
          </w:tcPr>
          <w:p w14:paraId="10D1EB1E" w14:textId="47196173" w:rsidR="00015882" w:rsidRPr="00015882" w:rsidRDefault="00015882" w:rsidP="00015882">
            <w:pPr>
              <w:rPr>
                <w:rFonts w:ascii="Segoe UI" w:eastAsia="Times New Roman" w:hAnsi="Segoe UI" w:cs="Segoe UI"/>
                <w:i/>
                <w:iCs/>
                <w:sz w:val="21"/>
                <w:szCs w:val="21"/>
              </w:rPr>
            </w:pPr>
            <w:r w:rsidRPr="00015882">
              <w:rPr>
                <w:rFonts w:ascii="Segoe UI" w:eastAsia="Times New Roman" w:hAnsi="Segoe UI" w:cs="Segoe UI"/>
                <w:i/>
                <w:iCs/>
                <w:sz w:val="21"/>
                <w:szCs w:val="21"/>
              </w:rPr>
              <w:t>Total</w:t>
            </w:r>
          </w:p>
        </w:tc>
        <w:tc>
          <w:tcPr>
            <w:tcW w:w="2250" w:type="dxa"/>
            <w:gridSpan w:val="2"/>
          </w:tcPr>
          <w:p w14:paraId="0130EBE6" w14:textId="67B1A7F3" w:rsidR="00015882" w:rsidRPr="00015882" w:rsidRDefault="00015882" w:rsidP="00015882">
            <w:pPr>
              <w:rPr>
                <w:rFonts w:ascii="Segoe UI" w:eastAsia="Times New Roman" w:hAnsi="Segoe UI" w:cs="Segoe UI"/>
                <w:i/>
                <w:iCs/>
                <w:sz w:val="21"/>
                <w:szCs w:val="21"/>
              </w:rPr>
            </w:pPr>
            <w:r>
              <w:rPr>
                <w:rFonts w:ascii="Segoe UI" w:eastAsia="Times New Roman" w:hAnsi="Segoe UI" w:cs="Segoe UI"/>
                <w:i/>
                <w:iCs/>
                <w:sz w:val="21"/>
                <w:szCs w:val="21"/>
              </w:rPr>
              <w:t>Gender (if available)</w:t>
            </w:r>
          </w:p>
        </w:tc>
        <w:tc>
          <w:tcPr>
            <w:tcW w:w="2700" w:type="dxa"/>
            <w:vMerge/>
          </w:tcPr>
          <w:p w14:paraId="4CD679FF" w14:textId="77777777" w:rsidR="00015882" w:rsidRDefault="00015882" w:rsidP="00015882">
            <w:pPr>
              <w:rPr>
                <w:rFonts w:ascii="Segoe UI" w:eastAsia="Times New Roman" w:hAnsi="Segoe UI" w:cs="Segoe UI"/>
                <w:sz w:val="21"/>
                <w:szCs w:val="21"/>
              </w:rPr>
            </w:pPr>
          </w:p>
        </w:tc>
        <w:tc>
          <w:tcPr>
            <w:tcW w:w="3415" w:type="dxa"/>
            <w:vMerge/>
          </w:tcPr>
          <w:p w14:paraId="5B130241" w14:textId="77777777" w:rsidR="00015882" w:rsidRDefault="00015882" w:rsidP="00015882">
            <w:pPr>
              <w:rPr>
                <w:rFonts w:ascii="Segoe UI" w:eastAsia="Times New Roman" w:hAnsi="Segoe UI" w:cs="Segoe UI"/>
                <w:sz w:val="21"/>
                <w:szCs w:val="21"/>
              </w:rPr>
            </w:pPr>
          </w:p>
        </w:tc>
      </w:tr>
      <w:tr w:rsidR="00015882" w14:paraId="6079409A" w14:textId="77777777" w:rsidTr="00015882">
        <w:tc>
          <w:tcPr>
            <w:tcW w:w="985" w:type="dxa"/>
          </w:tcPr>
          <w:p w14:paraId="56B8EE94" w14:textId="77777777" w:rsidR="00015882" w:rsidRDefault="00015882" w:rsidP="00015882">
            <w:pPr>
              <w:rPr>
                <w:rFonts w:ascii="Segoe UI" w:eastAsia="Times New Roman" w:hAnsi="Segoe UI" w:cs="Segoe UI"/>
                <w:sz w:val="21"/>
                <w:szCs w:val="21"/>
              </w:rPr>
            </w:pPr>
          </w:p>
        </w:tc>
        <w:tc>
          <w:tcPr>
            <w:tcW w:w="1080" w:type="dxa"/>
          </w:tcPr>
          <w:p w14:paraId="0FA5778B" w14:textId="35A30D8B" w:rsidR="00015882" w:rsidRDefault="00015882" w:rsidP="00015882">
            <w:pPr>
              <w:rPr>
                <w:rFonts w:ascii="Segoe UI" w:eastAsia="Times New Roman" w:hAnsi="Segoe UI" w:cs="Segoe UI"/>
                <w:sz w:val="21"/>
                <w:szCs w:val="21"/>
              </w:rPr>
            </w:pPr>
            <w:r>
              <w:rPr>
                <w:rFonts w:ascii="Segoe UI" w:eastAsia="Times New Roman" w:hAnsi="Segoe UI" w:cs="Segoe UI"/>
                <w:sz w:val="21"/>
                <w:szCs w:val="21"/>
              </w:rPr>
              <w:t>Female</w:t>
            </w:r>
          </w:p>
        </w:tc>
        <w:tc>
          <w:tcPr>
            <w:tcW w:w="1170" w:type="dxa"/>
          </w:tcPr>
          <w:p w14:paraId="59E7B675" w14:textId="03504AF0" w:rsidR="00015882" w:rsidRDefault="00015882" w:rsidP="00015882">
            <w:pPr>
              <w:rPr>
                <w:rFonts w:ascii="Segoe UI" w:eastAsia="Times New Roman" w:hAnsi="Segoe UI" w:cs="Segoe UI"/>
                <w:sz w:val="21"/>
                <w:szCs w:val="21"/>
              </w:rPr>
            </w:pPr>
            <w:r>
              <w:rPr>
                <w:rFonts w:ascii="Segoe UI" w:eastAsia="Times New Roman" w:hAnsi="Segoe UI" w:cs="Segoe UI"/>
                <w:sz w:val="21"/>
                <w:szCs w:val="21"/>
              </w:rPr>
              <w:t>Male</w:t>
            </w:r>
          </w:p>
        </w:tc>
        <w:tc>
          <w:tcPr>
            <w:tcW w:w="2700" w:type="dxa"/>
          </w:tcPr>
          <w:p w14:paraId="294F91BA" w14:textId="77777777" w:rsidR="00015882" w:rsidRDefault="00015882" w:rsidP="00015882">
            <w:pPr>
              <w:rPr>
                <w:rFonts w:ascii="Segoe UI" w:eastAsia="Times New Roman" w:hAnsi="Segoe UI" w:cs="Segoe UI"/>
                <w:sz w:val="21"/>
                <w:szCs w:val="21"/>
              </w:rPr>
            </w:pPr>
          </w:p>
        </w:tc>
        <w:tc>
          <w:tcPr>
            <w:tcW w:w="3415" w:type="dxa"/>
          </w:tcPr>
          <w:p w14:paraId="6C9663A2" w14:textId="77777777" w:rsidR="00015882" w:rsidRDefault="00015882" w:rsidP="00015882">
            <w:pPr>
              <w:rPr>
                <w:rFonts w:ascii="Segoe UI" w:eastAsia="Times New Roman" w:hAnsi="Segoe UI" w:cs="Segoe UI"/>
                <w:sz w:val="21"/>
                <w:szCs w:val="21"/>
              </w:rPr>
            </w:pPr>
          </w:p>
        </w:tc>
      </w:tr>
      <w:tr w:rsidR="00015882" w14:paraId="52D8A3F3" w14:textId="77777777" w:rsidTr="00015882">
        <w:tc>
          <w:tcPr>
            <w:tcW w:w="985" w:type="dxa"/>
          </w:tcPr>
          <w:p w14:paraId="5B5DDD53" w14:textId="77777777" w:rsidR="00015882" w:rsidRDefault="00015882" w:rsidP="00015882">
            <w:pPr>
              <w:rPr>
                <w:rFonts w:ascii="Segoe UI" w:eastAsia="Times New Roman" w:hAnsi="Segoe UI" w:cs="Segoe UI"/>
                <w:sz w:val="21"/>
                <w:szCs w:val="21"/>
              </w:rPr>
            </w:pPr>
          </w:p>
        </w:tc>
        <w:tc>
          <w:tcPr>
            <w:tcW w:w="1080" w:type="dxa"/>
          </w:tcPr>
          <w:p w14:paraId="3B00AD5E" w14:textId="77777777" w:rsidR="00015882" w:rsidRDefault="00015882" w:rsidP="00015882">
            <w:pPr>
              <w:rPr>
                <w:rFonts w:ascii="Segoe UI" w:eastAsia="Times New Roman" w:hAnsi="Segoe UI" w:cs="Segoe UI"/>
                <w:sz w:val="21"/>
                <w:szCs w:val="21"/>
              </w:rPr>
            </w:pPr>
          </w:p>
        </w:tc>
        <w:tc>
          <w:tcPr>
            <w:tcW w:w="1170" w:type="dxa"/>
          </w:tcPr>
          <w:p w14:paraId="2407BE6D" w14:textId="77777777" w:rsidR="00015882" w:rsidRDefault="00015882" w:rsidP="00015882">
            <w:pPr>
              <w:rPr>
                <w:rFonts w:ascii="Segoe UI" w:eastAsia="Times New Roman" w:hAnsi="Segoe UI" w:cs="Segoe UI"/>
                <w:sz w:val="21"/>
                <w:szCs w:val="21"/>
              </w:rPr>
            </w:pPr>
          </w:p>
        </w:tc>
        <w:tc>
          <w:tcPr>
            <w:tcW w:w="2700" w:type="dxa"/>
          </w:tcPr>
          <w:p w14:paraId="582115D1" w14:textId="77777777" w:rsidR="00015882" w:rsidRDefault="00015882" w:rsidP="00015882">
            <w:pPr>
              <w:rPr>
                <w:rFonts w:ascii="Segoe UI" w:eastAsia="Times New Roman" w:hAnsi="Segoe UI" w:cs="Segoe UI"/>
                <w:sz w:val="21"/>
                <w:szCs w:val="21"/>
              </w:rPr>
            </w:pPr>
          </w:p>
        </w:tc>
        <w:tc>
          <w:tcPr>
            <w:tcW w:w="3415" w:type="dxa"/>
          </w:tcPr>
          <w:p w14:paraId="084ED1F0" w14:textId="77777777" w:rsidR="00015882" w:rsidRDefault="00015882" w:rsidP="00015882">
            <w:pPr>
              <w:rPr>
                <w:rFonts w:ascii="Segoe UI" w:eastAsia="Times New Roman" w:hAnsi="Segoe UI" w:cs="Segoe UI"/>
                <w:sz w:val="21"/>
                <w:szCs w:val="21"/>
              </w:rPr>
            </w:pPr>
          </w:p>
        </w:tc>
      </w:tr>
    </w:tbl>
    <w:p w14:paraId="54296E98" w14:textId="77777777" w:rsidR="00D15E84" w:rsidRDefault="00C50BE7" w:rsidP="005F65C8">
      <w:pPr>
        <w:spacing w:line="240" w:lineRule="auto"/>
        <w:ind w:hanging="90"/>
        <w:rPr>
          <w:rFonts w:cstheme="minorHAnsi"/>
          <w:i/>
          <w:iCs/>
        </w:rPr>
      </w:pPr>
      <w:r>
        <w:rPr>
          <w:rFonts w:cstheme="minorHAnsi"/>
          <w:b/>
          <w:bCs/>
        </w:rPr>
        <w:t xml:space="preserve">3.b.2.2.  </w:t>
      </w:r>
      <w:r>
        <w:rPr>
          <w:rFonts w:cstheme="minorHAnsi"/>
          <w:i/>
          <w:iCs/>
        </w:rPr>
        <w:t>Other responses in relation to objective 3.b.2.</w:t>
      </w:r>
    </w:p>
    <w:p w14:paraId="5C3A680E" w14:textId="7582A3A9" w:rsidR="00BD2BCF" w:rsidRPr="00E959C2" w:rsidRDefault="00D15E84" w:rsidP="005F65C8">
      <w:pPr>
        <w:spacing w:line="240" w:lineRule="auto"/>
        <w:ind w:hanging="90"/>
        <w:rPr>
          <w:rFonts w:cstheme="minorHAnsi"/>
          <w:b/>
          <w:bCs/>
        </w:rPr>
      </w:pPr>
      <w:r w:rsidRPr="00E959C2">
        <w:rPr>
          <w:rFonts w:cstheme="minorHAnsi"/>
          <w:i/>
          <w:iCs/>
        </w:rPr>
        <w:t xml:space="preserve">Based on </w:t>
      </w:r>
      <w:proofErr w:type="gramStart"/>
      <w:r w:rsidRPr="00E959C2">
        <w:rPr>
          <w:rFonts w:cstheme="minorHAnsi"/>
          <w:i/>
          <w:iCs/>
        </w:rPr>
        <w:t xml:space="preserve">a </w:t>
      </w:r>
      <w:r w:rsidR="007412ED" w:rsidRPr="00E959C2">
        <w:rPr>
          <w:rFonts w:cstheme="minorHAnsi"/>
          <w:b/>
          <w:bCs/>
        </w:rPr>
        <w:t xml:space="preserve"> Family</w:t>
      </w:r>
      <w:proofErr w:type="gramEnd"/>
      <w:r w:rsidR="007412ED" w:rsidRPr="00E959C2">
        <w:rPr>
          <w:rFonts w:cstheme="minorHAnsi"/>
          <w:b/>
          <w:bCs/>
        </w:rPr>
        <w:t xml:space="preserve"> Needs Assessmen</w:t>
      </w:r>
      <w:r w:rsidRPr="00E959C2">
        <w:rPr>
          <w:rFonts w:cstheme="minorHAnsi"/>
          <w:b/>
          <w:bCs/>
        </w:rPr>
        <w:t xml:space="preserve">t </w:t>
      </w:r>
      <w:r w:rsidR="007412ED" w:rsidRPr="00E959C2">
        <w:rPr>
          <w:rFonts w:cstheme="minorHAnsi"/>
          <w:b/>
          <w:bCs/>
        </w:rPr>
        <w:t xml:space="preserve">collected on </w:t>
      </w:r>
      <w:r w:rsidRPr="00E959C2">
        <w:rPr>
          <w:rFonts w:cstheme="minorHAnsi"/>
          <w:b/>
          <w:bCs/>
        </w:rPr>
        <w:t xml:space="preserve">TX </w:t>
      </w:r>
      <w:r w:rsidR="007412ED" w:rsidRPr="00E959C2">
        <w:rPr>
          <w:rFonts w:cstheme="minorHAnsi"/>
          <w:b/>
          <w:bCs/>
        </w:rPr>
        <w:t xml:space="preserve">families indicating </w:t>
      </w:r>
      <w:r w:rsidR="00660478" w:rsidRPr="00E959C2">
        <w:rPr>
          <w:rFonts w:cstheme="minorHAnsi"/>
          <w:b/>
          <w:bCs/>
        </w:rPr>
        <w:t>extraordinary</w:t>
      </w:r>
      <w:r w:rsidR="007412ED" w:rsidRPr="00E959C2">
        <w:rPr>
          <w:rFonts w:cstheme="minorHAnsi"/>
          <w:b/>
          <w:bCs/>
        </w:rPr>
        <w:t xml:space="preserve"> need</w:t>
      </w:r>
      <w:r w:rsidRPr="00E959C2">
        <w:rPr>
          <w:rFonts w:cstheme="minorHAnsi"/>
          <w:b/>
          <w:bCs/>
        </w:rPr>
        <w:t xml:space="preserve">s, the additional June subsidy allocated to Texas (due to savings in donor acquisitions) will go towards household utilities, lot payments, groceries, </w:t>
      </w:r>
      <w:r w:rsidR="00BD2BCF" w:rsidRPr="00E959C2">
        <w:rPr>
          <w:rFonts w:cstheme="minorHAnsi"/>
          <w:b/>
          <w:bCs/>
        </w:rPr>
        <w:t>clothing and home school supplies</w:t>
      </w:r>
      <w:r w:rsidR="007412ED" w:rsidRPr="00E959C2">
        <w:rPr>
          <w:rFonts w:cstheme="minorHAnsi"/>
          <w:b/>
          <w:bCs/>
        </w:rPr>
        <w:t>.</w:t>
      </w:r>
    </w:p>
    <w:p w14:paraId="5A8380D2" w14:textId="77777777" w:rsidR="00952C60" w:rsidRDefault="00BD2BCF" w:rsidP="005F65C8">
      <w:pPr>
        <w:spacing w:line="240" w:lineRule="auto"/>
        <w:ind w:hanging="90"/>
        <w:rPr>
          <w:rFonts w:cstheme="minorHAnsi"/>
          <w:b/>
          <w:bCs/>
        </w:rPr>
      </w:pPr>
      <w:r w:rsidRPr="00E959C2">
        <w:rPr>
          <w:rFonts w:cstheme="minorHAnsi"/>
          <w:b/>
          <w:bCs/>
        </w:rPr>
        <w:t>Operation Shoestring distribut</w:t>
      </w:r>
      <w:r w:rsidR="00952C60">
        <w:rPr>
          <w:rFonts w:cstheme="minorHAnsi"/>
          <w:b/>
          <w:bCs/>
        </w:rPr>
        <w:t>ed</w:t>
      </w:r>
      <w:r w:rsidRPr="00E959C2">
        <w:rPr>
          <w:rFonts w:cstheme="minorHAnsi"/>
          <w:b/>
          <w:bCs/>
        </w:rPr>
        <w:t xml:space="preserve"> financial support (@$500/family) for families participating in their virtual summer program.</w:t>
      </w:r>
    </w:p>
    <w:p w14:paraId="64B6D03A" w14:textId="7F17E21B" w:rsidR="00BD2BCF" w:rsidRPr="00BD2BCF" w:rsidRDefault="00952C60" w:rsidP="005F65C8">
      <w:pPr>
        <w:spacing w:line="240" w:lineRule="auto"/>
        <w:ind w:hanging="90"/>
        <w:rPr>
          <w:rFonts w:cstheme="minorHAnsi"/>
          <w:b/>
          <w:bCs/>
        </w:rPr>
      </w:pPr>
      <w:r w:rsidRPr="007A49D9">
        <w:rPr>
          <w:rFonts w:cstheme="minorHAnsi"/>
          <w:b/>
          <w:bCs/>
        </w:rPr>
        <w:t>USP</w:t>
      </w:r>
      <w:r w:rsidR="00677633" w:rsidRPr="007A49D9">
        <w:rPr>
          <w:rFonts w:cstheme="minorHAnsi"/>
          <w:b/>
          <w:bCs/>
        </w:rPr>
        <w:t xml:space="preserve"> </w:t>
      </w:r>
      <w:r w:rsidR="00E4263E" w:rsidRPr="007A49D9">
        <w:rPr>
          <w:rFonts w:cstheme="minorHAnsi"/>
          <w:b/>
          <w:bCs/>
        </w:rPr>
        <w:t>receive</w:t>
      </w:r>
      <w:r w:rsidR="00677633" w:rsidRPr="007A49D9">
        <w:rPr>
          <w:rFonts w:cstheme="minorHAnsi"/>
          <w:b/>
          <w:bCs/>
        </w:rPr>
        <w:t>d</w:t>
      </w:r>
      <w:r w:rsidR="00E4263E" w:rsidRPr="007A49D9">
        <w:rPr>
          <w:rFonts w:cstheme="minorHAnsi"/>
          <w:b/>
          <w:bCs/>
        </w:rPr>
        <w:t xml:space="preserve"> funding from the COVID emergency fund </w:t>
      </w:r>
      <w:r w:rsidR="00441F8F" w:rsidRPr="007A49D9">
        <w:rPr>
          <w:rFonts w:cstheme="minorHAnsi"/>
          <w:b/>
          <w:bCs/>
        </w:rPr>
        <w:t>to</w:t>
      </w:r>
      <w:r w:rsidR="003B3425" w:rsidRPr="007A49D9">
        <w:rPr>
          <w:rFonts w:cstheme="minorHAnsi"/>
          <w:b/>
          <w:bCs/>
        </w:rPr>
        <w:t xml:space="preserve"> distribut</w:t>
      </w:r>
      <w:r w:rsidR="00441F8F" w:rsidRPr="007A49D9">
        <w:rPr>
          <w:rFonts w:cstheme="minorHAnsi"/>
          <w:b/>
          <w:bCs/>
        </w:rPr>
        <w:t>e</w:t>
      </w:r>
      <w:r w:rsidR="003B3425" w:rsidRPr="007A49D9">
        <w:rPr>
          <w:rFonts w:cstheme="minorHAnsi"/>
          <w:b/>
          <w:bCs/>
        </w:rPr>
        <w:t xml:space="preserve"> cash vouchers through our LP in Mississippi (Operation Shoestring) </w:t>
      </w:r>
      <w:proofErr w:type="gramStart"/>
      <w:r w:rsidR="003B3425" w:rsidRPr="007A49D9">
        <w:rPr>
          <w:rFonts w:cstheme="minorHAnsi"/>
          <w:b/>
          <w:bCs/>
        </w:rPr>
        <w:t>and also</w:t>
      </w:r>
      <w:proofErr w:type="gramEnd"/>
      <w:r w:rsidR="003B3425" w:rsidRPr="007A49D9">
        <w:rPr>
          <w:rFonts w:cstheme="minorHAnsi"/>
          <w:b/>
          <w:bCs/>
        </w:rPr>
        <w:t xml:space="preserve"> in our Texas area</w:t>
      </w:r>
      <w:r w:rsidR="00441F8F" w:rsidRPr="007A49D9">
        <w:rPr>
          <w:rFonts w:cstheme="minorHAnsi"/>
          <w:b/>
          <w:bCs/>
        </w:rPr>
        <w:t xml:space="preserve">.  Distributions </w:t>
      </w:r>
      <w:r w:rsidR="00677633" w:rsidRPr="007A49D9">
        <w:rPr>
          <w:rFonts w:cstheme="minorHAnsi"/>
          <w:b/>
          <w:bCs/>
        </w:rPr>
        <w:t xml:space="preserve">in MS </w:t>
      </w:r>
      <w:r w:rsidR="00441F8F" w:rsidRPr="007A49D9">
        <w:rPr>
          <w:rFonts w:cstheme="minorHAnsi"/>
          <w:b/>
          <w:bCs/>
        </w:rPr>
        <w:t>will b</w:t>
      </w:r>
      <w:r w:rsidR="007A49D9">
        <w:rPr>
          <w:rFonts w:cstheme="minorHAnsi"/>
          <w:b/>
          <w:bCs/>
        </w:rPr>
        <w:t>e distributed in March</w:t>
      </w:r>
      <w:r w:rsidR="00441F8F" w:rsidRPr="007A49D9">
        <w:rPr>
          <w:rFonts w:cstheme="minorHAnsi"/>
          <w:b/>
          <w:bCs/>
        </w:rPr>
        <w:t>.</w:t>
      </w:r>
      <w:r w:rsidR="00BD2BCF">
        <w:rPr>
          <w:rFonts w:cstheme="minorHAnsi"/>
          <w:b/>
          <w:bCs/>
        </w:rPr>
        <w:t xml:space="preserve"> </w:t>
      </w:r>
    </w:p>
    <w:p w14:paraId="0403CB05" w14:textId="3A85260D" w:rsidR="00C50BE7" w:rsidRDefault="00C50BE7" w:rsidP="005F65C8">
      <w:pPr>
        <w:spacing w:line="240" w:lineRule="auto"/>
        <w:ind w:left="720" w:hanging="810"/>
        <w:rPr>
          <w:rFonts w:cstheme="minorHAnsi"/>
          <w:b/>
          <w:bCs/>
        </w:rPr>
      </w:pPr>
      <w:r w:rsidRPr="00D34995">
        <w:rPr>
          <w:noProof/>
        </w:rPr>
        <mc:AlternateContent>
          <mc:Choice Requires="wps">
            <w:drawing>
              <wp:anchor distT="45720" distB="45720" distL="114300" distR="114300" simplePos="0" relativeHeight="251565056" behindDoc="0" locked="0" layoutInCell="1" allowOverlap="1" wp14:anchorId="4726DF50" wp14:editId="7CDCBE6D">
                <wp:simplePos x="0" y="0"/>
                <wp:positionH relativeFrom="margin">
                  <wp:align>left</wp:align>
                </wp:positionH>
                <wp:positionV relativeFrom="paragraph">
                  <wp:posOffset>222250</wp:posOffset>
                </wp:positionV>
                <wp:extent cx="6372225" cy="10668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620AF72" w14:textId="77777777" w:rsidR="00E92D92" w:rsidRDefault="00E92D92"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EF776A3" w14:textId="2B885583" w:rsidR="00E92D92" w:rsidRDefault="00E92D92" w:rsidP="00C50BE7">
                            <w:pPr>
                              <w:autoSpaceDE w:val="0"/>
                              <w:autoSpaceDN w:val="0"/>
                              <w:adjustRightInd w:val="0"/>
                              <w:spacing w:after="0" w:line="240" w:lineRule="auto"/>
                            </w:pPr>
                            <w:r>
                              <w:rPr>
                                <w:rFonts w:ascii="Montserrat-Regular" w:hAnsi="Montserrat-Regular" w:cs="Montserrat-Regular"/>
                                <w:sz w:val="20"/>
                                <w:szCs w:val="20"/>
                              </w:rPr>
                              <w:t xml:space="preserve">We are supporting community-based child protection systems that identify, respond </w:t>
                            </w:r>
                            <w:proofErr w:type="gramStart"/>
                            <w:r>
                              <w:rPr>
                                <w:rFonts w:ascii="Montserrat-Regular" w:hAnsi="Montserrat-Regular" w:cs="Montserrat-Regular"/>
                                <w:sz w:val="20"/>
                                <w:szCs w:val="20"/>
                              </w:rPr>
                              <w:t>to</w:t>
                            </w:r>
                            <w:proofErr w:type="gramEnd"/>
                            <w:r>
                              <w:rPr>
                                <w:rFonts w:ascii="Montserrat-Regular" w:hAnsi="Montserrat-Regular" w:cs="Montserrat-Regular"/>
                                <w:sz w:val="20"/>
                                <w:szCs w:val="20"/>
                              </w:rPr>
                              <w:t xml:space="preserve"> and refer cases of abuse, neglect, violence or exploitation. We are also providing virtual, </w:t>
                            </w:r>
                            <w:r w:rsidRPr="00365BB4">
                              <w:rPr>
                                <w:rFonts w:ascii="Montserrat-Regular" w:hAnsi="Montserrat-Regular" w:cs="Montserrat-Regular"/>
                                <w:sz w:val="20"/>
                                <w:szCs w:val="20"/>
                                <w:highlight w:val="yellow"/>
                              </w:rPr>
                              <w:t>online psychological first aid</w:t>
                            </w:r>
                            <w:r>
                              <w:rPr>
                                <w:rFonts w:ascii="Montserrat-Regular" w:hAnsi="Montserrat-Regular" w:cs="Montserrat-Regular"/>
                                <w:sz w:val="20"/>
                                <w:szCs w:val="20"/>
                              </w:rPr>
                              <w:t xml:space="preserve"> and counseling, and supporting temporary shelters for children who live on the street, providing hygiene supplies, </w:t>
                            </w:r>
                            <w:proofErr w:type="gramStart"/>
                            <w:r>
                              <w:rPr>
                                <w:rFonts w:ascii="Montserrat-Regular" w:hAnsi="Montserrat-Regular" w:cs="Montserrat-Regular"/>
                                <w:sz w:val="20"/>
                                <w:szCs w:val="20"/>
                              </w:rPr>
                              <w:t>food</w:t>
                            </w:r>
                            <w:proofErr w:type="gramEnd"/>
                            <w:r>
                              <w:rPr>
                                <w:rFonts w:ascii="Montserrat-Regular" w:hAnsi="Montserrat-Regular" w:cs="Montserrat-Regular"/>
                                <w:sz w:val="20"/>
                                <w:szCs w:val="20"/>
                              </w:rPr>
                              <w:t xml:space="preserve">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6DF50" id="Text Box 3" o:spid="_x0000_s1029" type="#_x0000_t202" style="position:absolute;left:0;text-align:left;margin-left:0;margin-top:17.5pt;width:501.75pt;height:84pt;z-index:251565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">
                <v:textbox>
                  <w:txbxContent>
                    <w:p w14:paraId="4620AF72" w14:textId="77777777" w:rsidR="00E92D92" w:rsidRDefault="00E92D92"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EF776A3" w14:textId="2B885583" w:rsidR="00E92D92" w:rsidRDefault="00E92D92" w:rsidP="00C50BE7">
                      <w:pPr>
                        <w:autoSpaceDE w:val="0"/>
                        <w:autoSpaceDN w:val="0"/>
                        <w:adjustRightInd w:val="0"/>
                        <w:spacing w:after="0" w:line="240" w:lineRule="auto"/>
                      </w:pPr>
                      <w:r>
                        <w:rPr>
                          <w:rFonts w:ascii="Montserrat-Regular" w:hAnsi="Montserrat-Regular" w:cs="Montserrat-Regular"/>
                          <w:sz w:val="20"/>
                          <w:szCs w:val="20"/>
                        </w:rPr>
                        <w:t xml:space="preserve">We are supporting community-based child protection systems that identify, respond </w:t>
                      </w:r>
                      <w:proofErr w:type="gramStart"/>
                      <w:r>
                        <w:rPr>
                          <w:rFonts w:ascii="Montserrat-Regular" w:hAnsi="Montserrat-Regular" w:cs="Montserrat-Regular"/>
                          <w:sz w:val="20"/>
                          <w:szCs w:val="20"/>
                        </w:rPr>
                        <w:t>to</w:t>
                      </w:r>
                      <w:proofErr w:type="gramEnd"/>
                      <w:r>
                        <w:rPr>
                          <w:rFonts w:ascii="Montserrat-Regular" w:hAnsi="Montserrat-Regular" w:cs="Montserrat-Regular"/>
                          <w:sz w:val="20"/>
                          <w:szCs w:val="20"/>
                        </w:rPr>
                        <w:t xml:space="preserve"> and refer cases of abuse, neglect, violence or exploitation. We are also providing virtual, </w:t>
                      </w:r>
                      <w:r w:rsidRPr="00365BB4">
                        <w:rPr>
                          <w:rFonts w:ascii="Montserrat-Regular" w:hAnsi="Montserrat-Regular" w:cs="Montserrat-Regular"/>
                          <w:sz w:val="20"/>
                          <w:szCs w:val="20"/>
                          <w:highlight w:val="yellow"/>
                        </w:rPr>
                        <w:t>online psychological first aid</w:t>
                      </w:r>
                      <w:r>
                        <w:rPr>
                          <w:rFonts w:ascii="Montserrat-Regular" w:hAnsi="Montserrat-Regular" w:cs="Montserrat-Regular"/>
                          <w:sz w:val="20"/>
                          <w:szCs w:val="20"/>
                        </w:rPr>
                        <w:t xml:space="preserve"> and counseling, and supporting temporary shelters for children who live on the street, providing hygiene supplies, </w:t>
                      </w:r>
                      <w:proofErr w:type="gramStart"/>
                      <w:r>
                        <w:rPr>
                          <w:rFonts w:ascii="Montserrat-Regular" w:hAnsi="Montserrat-Regular" w:cs="Montserrat-Regular"/>
                          <w:sz w:val="20"/>
                          <w:szCs w:val="20"/>
                        </w:rPr>
                        <w:t>food</w:t>
                      </w:r>
                      <w:proofErr w:type="gramEnd"/>
                      <w:r>
                        <w:rPr>
                          <w:rFonts w:ascii="Montserrat-Regular" w:hAnsi="Montserrat-Regular" w:cs="Montserrat-Regular"/>
                          <w:sz w:val="20"/>
                          <w:szCs w:val="20"/>
                        </w:rPr>
                        <w:t xml:space="preserve"> and other basics. We are also arranging safe and appropriate care for children who are separated from their caregivers due to treatment or prevention measures.</w:t>
                      </w:r>
                    </w:p>
                  </w:txbxContent>
                </v:textbox>
                <w10:wrap type="square" anchorx="margin"/>
              </v:shape>
            </w:pict>
          </mc:Fallback>
        </mc:AlternateContent>
      </w:r>
      <w:r>
        <w:rPr>
          <w:rFonts w:cstheme="minorHAnsi"/>
          <w:b/>
          <w:bCs/>
        </w:rPr>
        <w:t xml:space="preserve">3.b.3. Keep children safe from </w:t>
      </w:r>
      <w:r w:rsidR="00AA2185">
        <w:rPr>
          <w:rFonts w:cstheme="minorHAnsi"/>
          <w:b/>
          <w:bCs/>
        </w:rPr>
        <w:t>Violence:</w:t>
      </w:r>
      <w:r>
        <w:rPr>
          <w:rFonts w:cstheme="minorHAnsi"/>
          <w:b/>
          <w:bCs/>
        </w:rPr>
        <w:t xml:space="preserve"> physically and </w:t>
      </w:r>
      <w:proofErr w:type="gramStart"/>
      <w:r>
        <w:rPr>
          <w:rFonts w:cstheme="minorHAnsi"/>
          <w:b/>
          <w:bCs/>
        </w:rPr>
        <w:t>emotionally</w:t>
      </w:r>
      <w:proofErr w:type="gramEnd"/>
    </w:p>
    <w:p w14:paraId="7FF9B72B" w14:textId="3D350309" w:rsidR="00AF5AD0" w:rsidRDefault="0059204C" w:rsidP="00365BB4">
      <w:pPr>
        <w:tabs>
          <w:tab w:val="left" w:pos="90"/>
        </w:tabs>
        <w:spacing w:line="240" w:lineRule="auto"/>
        <w:ind w:left="90"/>
        <w:rPr>
          <w:rFonts w:cstheme="minorHAnsi"/>
          <w:b/>
          <w:bCs/>
        </w:rPr>
      </w:pPr>
      <w:r>
        <w:rPr>
          <w:noProof/>
        </w:rPr>
        <mc:AlternateContent>
          <mc:Choice Requires="wps">
            <w:drawing>
              <wp:anchor distT="0" distB="0" distL="114300" distR="114300" simplePos="0" relativeHeight="251652096" behindDoc="1" locked="0" layoutInCell="1" allowOverlap="1" wp14:anchorId="033828DC" wp14:editId="0B6426DE">
                <wp:simplePos x="0" y="0"/>
                <wp:positionH relativeFrom="column">
                  <wp:posOffset>3870579</wp:posOffset>
                </wp:positionH>
                <wp:positionV relativeFrom="paragraph">
                  <wp:posOffset>1216731</wp:posOffset>
                </wp:positionV>
                <wp:extent cx="2869565" cy="1814830"/>
                <wp:effectExtent l="19050" t="19050" r="64135" b="33020"/>
                <wp:wrapTight wrapText="bothSides">
                  <wp:wrapPolygon edited="0">
                    <wp:start x="4158" y="-227"/>
                    <wp:lineTo x="-143" y="-227"/>
                    <wp:lineTo x="-143" y="21540"/>
                    <wp:lineTo x="1721" y="21766"/>
                    <wp:lineTo x="1864" y="21766"/>
                    <wp:lineTo x="21939" y="21766"/>
                    <wp:lineTo x="21939" y="0"/>
                    <wp:lineTo x="21796" y="-227"/>
                    <wp:lineTo x="18498" y="-227"/>
                    <wp:lineTo x="4158" y="-227"/>
                  </wp:wrapPolygon>
                </wp:wrapTight>
                <wp:docPr id="113" name="Google Shape;113;p17"/>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2869565" cy="1814830"/>
                        </a:xfrm>
                        <a:custGeom>
                          <a:avLst/>
                          <a:gdLst>
                            <a:gd name="connsiteX0" fmla="*/ 0 w 2869565"/>
                            <a:gd name="connsiteY0" fmla="*/ 0 h 1814830"/>
                            <a:gd name="connsiteX1" fmla="*/ 545217 w 2869565"/>
                            <a:gd name="connsiteY1" fmla="*/ 0 h 1814830"/>
                            <a:gd name="connsiteX2" fmla="*/ 1033043 w 2869565"/>
                            <a:gd name="connsiteY2" fmla="*/ 0 h 1814830"/>
                            <a:gd name="connsiteX3" fmla="*/ 1664348 w 2869565"/>
                            <a:gd name="connsiteY3" fmla="*/ 0 h 1814830"/>
                            <a:gd name="connsiteX4" fmla="*/ 2209565 w 2869565"/>
                            <a:gd name="connsiteY4" fmla="*/ 0 h 1814830"/>
                            <a:gd name="connsiteX5" fmla="*/ 2869565 w 2869565"/>
                            <a:gd name="connsiteY5" fmla="*/ 0 h 1814830"/>
                            <a:gd name="connsiteX6" fmla="*/ 2869565 w 2869565"/>
                            <a:gd name="connsiteY6" fmla="*/ 490004 h 1814830"/>
                            <a:gd name="connsiteX7" fmla="*/ 2869565 w 2869565"/>
                            <a:gd name="connsiteY7" fmla="*/ 943712 h 1814830"/>
                            <a:gd name="connsiteX8" fmla="*/ 2869565 w 2869565"/>
                            <a:gd name="connsiteY8" fmla="*/ 1397419 h 1814830"/>
                            <a:gd name="connsiteX9" fmla="*/ 2869565 w 2869565"/>
                            <a:gd name="connsiteY9" fmla="*/ 1814830 h 1814830"/>
                            <a:gd name="connsiteX10" fmla="*/ 2353043 w 2869565"/>
                            <a:gd name="connsiteY10" fmla="*/ 1814830 h 1814830"/>
                            <a:gd name="connsiteX11" fmla="*/ 1779130 w 2869565"/>
                            <a:gd name="connsiteY11" fmla="*/ 1814830 h 1814830"/>
                            <a:gd name="connsiteX12" fmla="*/ 1233913 w 2869565"/>
                            <a:gd name="connsiteY12" fmla="*/ 1814830 h 1814830"/>
                            <a:gd name="connsiteX13" fmla="*/ 602609 w 2869565"/>
                            <a:gd name="connsiteY13" fmla="*/ 1814830 h 1814830"/>
                            <a:gd name="connsiteX14" fmla="*/ 0 w 2869565"/>
                            <a:gd name="connsiteY14" fmla="*/ 1814830 h 1814830"/>
                            <a:gd name="connsiteX15" fmla="*/ 0 w 2869565"/>
                            <a:gd name="connsiteY15" fmla="*/ 1397419 h 1814830"/>
                            <a:gd name="connsiteX16" fmla="*/ 0 w 2869565"/>
                            <a:gd name="connsiteY16" fmla="*/ 943712 h 1814830"/>
                            <a:gd name="connsiteX17" fmla="*/ 0 w 2869565"/>
                            <a:gd name="connsiteY17" fmla="*/ 508152 h 1814830"/>
                            <a:gd name="connsiteX18" fmla="*/ 0 w 2869565"/>
                            <a:gd name="connsiteY18" fmla="*/ 0 h 1814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69565" h="1814830" extrusionOk="0">
                              <a:moveTo>
                                <a:pt x="0" y="0"/>
                              </a:moveTo>
                              <a:cubicBezTo>
                                <a:pt x="175478" y="-21021"/>
                                <a:pt x="295627" y="42691"/>
                                <a:pt x="545217" y="0"/>
                              </a:cubicBezTo>
                              <a:cubicBezTo>
                                <a:pt x="794807" y="-42691"/>
                                <a:pt x="858068" y="7515"/>
                                <a:pt x="1033043" y="0"/>
                              </a:cubicBezTo>
                              <a:cubicBezTo>
                                <a:pt x="1208018" y="-7515"/>
                                <a:pt x="1393911" y="4149"/>
                                <a:pt x="1664348" y="0"/>
                              </a:cubicBezTo>
                              <a:cubicBezTo>
                                <a:pt x="1934786" y="-4149"/>
                                <a:pt x="2000298" y="25368"/>
                                <a:pt x="2209565" y="0"/>
                              </a:cubicBezTo>
                              <a:cubicBezTo>
                                <a:pt x="2418832" y="-25368"/>
                                <a:pt x="2627927" y="26593"/>
                                <a:pt x="2869565" y="0"/>
                              </a:cubicBezTo>
                              <a:cubicBezTo>
                                <a:pt x="2872672" y="154540"/>
                                <a:pt x="2827777" y="254882"/>
                                <a:pt x="2869565" y="490004"/>
                              </a:cubicBezTo>
                              <a:cubicBezTo>
                                <a:pt x="2911353" y="725126"/>
                                <a:pt x="2844169" y="742644"/>
                                <a:pt x="2869565" y="943712"/>
                              </a:cubicBezTo>
                              <a:cubicBezTo>
                                <a:pt x="2894961" y="1144780"/>
                                <a:pt x="2820244" y="1281728"/>
                                <a:pt x="2869565" y="1397419"/>
                              </a:cubicBezTo>
                              <a:cubicBezTo>
                                <a:pt x="2918886" y="1513110"/>
                                <a:pt x="2821106" y="1660900"/>
                                <a:pt x="2869565" y="1814830"/>
                              </a:cubicBezTo>
                              <a:cubicBezTo>
                                <a:pt x="2656950" y="1821681"/>
                                <a:pt x="2576213" y="1810208"/>
                                <a:pt x="2353043" y="1814830"/>
                              </a:cubicBezTo>
                              <a:cubicBezTo>
                                <a:pt x="2129873" y="1819452"/>
                                <a:pt x="1913580" y="1785682"/>
                                <a:pt x="1779130" y="1814830"/>
                              </a:cubicBezTo>
                              <a:cubicBezTo>
                                <a:pt x="1644680" y="1843978"/>
                                <a:pt x="1440997" y="1804863"/>
                                <a:pt x="1233913" y="1814830"/>
                              </a:cubicBezTo>
                              <a:cubicBezTo>
                                <a:pt x="1026829" y="1824797"/>
                                <a:pt x="818758" y="1758534"/>
                                <a:pt x="602609" y="1814830"/>
                              </a:cubicBezTo>
                              <a:cubicBezTo>
                                <a:pt x="386460" y="1871126"/>
                                <a:pt x="190387" y="1764671"/>
                                <a:pt x="0" y="1814830"/>
                              </a:cubicBezTo>
                              <a:cubicBezTo>
                                <a:pt x="-39471" y="1668252"/>
                                <a:pt x="43428" y="1541820"/>
                                <a:pt x="0" y="1397419"/>
                              </a:cubicBezTo>
                              <a:cubicBezTo>
                                <a:pt x="-43428" y="1253018"/>
                                <a:pt x="16201" y="1131050"/>
                                <a:pt x="0" y="943712"/>
                              </a:cubicBezTo>
                              <a:cubicBezTo>
                                <a:pt x="-16201" y="756374"/>
                                <a:pt x="36170" y="648355"/>
                                <a:pt x="0" y="508152"/>
                              </a:cubicBezTo>
                              <a:cubicBezTo>
                                <a:pt x="-36170" y="367949"/>
                                <a:pt x="59504" y="188714"/>
                                <a:pt x="0" y="0"/>
                              </a:cubicBezTo>
                              <a:close/>
                            </a:path>
                          </a:pathLst>
                        </a:custGeom>
                        <a:noFill/>
                        <a:ln w="25400">
                          <a:solidFill>
                            <a:schemeClr val="accent2">
                              <a:lumMod val="75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18B039D" w14:textId="7BB73F59" w:rsidR="0059204C" w:rsidRPr="00E325D5" w:rsidRDefault="0059204C" w:rsidP="00B86AD5">
                            <w:pPr>
                              <w:spacing w:after="0" w:line="276" w:lineRule="auto"/>
                              <w:jc w:val="both"/>
                              <w:rPr>
                                <w:b/>
                                <w:bCs/>
                                <w:i/>
                                <w:iCs/>
                                <w:color w:val="000000" w:themeColor="text1"/>
                                <w:sz w:val="16"/>
                                <w:szCs w:val="16"/>
                              </w:rPr>
                            </w:pPr>
                            <w:r w:rsidRPr="00E325D5">
                              <w:rPr>
                                <w:rFonts w:ascii="Arial" w:eastAsia="Arial" w:hAnsi="Arial" w:cs="Arial"/>
                                <w:i/>
                                <w:iCs/>
                                <w:color w:val="222222"/>
                                <w:sz w:val="16"/>
                                <w:szCs w:val="16"/>
                              </w:rPr>
                              <w:t xml:space="preserve">“During the past two weeks of service I had the opportunity to interact with the community through phone calls. </w:t>
                            </w:r>
                            <w:r w:rsidR="00A23372">
                              <w:rPr>
                                <w:rFonts w:ascii="Arial" w:eastAsia="Arial" w:hAnsi="Arial" w:cs="Arial"/>
                                <w:i/>
                                <w:iCs/>
                                <w:color w:val="222222"/>
                                <w:sz w:val="16"/>
                                <w:szCs w:val="16"/>
                              </w:rPr>
                              <w:t>…</w:t>
                            </w:r>
                            <w:r w:rsidRPr="00E325D5">
                              <w:rPr>
                                <w:rFonts w:ascii="Arial" w:eastAsia="Arial" w:hAnsi="Arial" w:cs="Arial"/>
                                <w:i/>
                                <w:iCs/>
                                <w:color w:val="222222"/>
                                <w:sz w:val="16"/>
                                <w:szCs w:val="16"/>
                              </w:rPr>
                              <w:t xml:space="preserve">I was able take a glance at some of the families’ lives through their stories. One lady talked to me about her family and how they all were affected by </w:t>
                            </w:r>
                            <w:r w:rsidR="00A23372" w:rsidRPr="00E325D5">
                              <w:rPr>
                                <w:rFonts w:ascii="Arial" w:eastAsia="Arial" w:hAnsi="Arial" w:cs="Arial"/>
                                <w:i/>
                                <w:iCs/>
                                <w:color w:val="222222"/>
                                <w:sz w:val="16"/>
                                <w:szCs w:val="16"/>
                              </w:rPr>
                              <w:t>COVID</w:t>
                            </w:r>
                            <w:r w:rsidRPr="00E325D5">
                              <w:rPr>
                                <w:rFonts w:ascii="Arial" w:eastAsia="Arial" w:hAnsi="Arial" w:cs="Arial"/>
                                <w:i/>
                                <w:iCs/>
                                <w:color w:val="222222"/>
                                <w:sz w:val="16"/>
                                <w:szCs w:val="16"/>
                              </w:rPr>
                              <w:t>. Another lady talked to me about a rare condition her child has and how they cope with it. Some of their stories were sad and left me feeling a bit helpless. However, some parents just wanted someone to listen to their stories and being able to do that gave me a sense of accomplishment. In the end what I enjoyed the most was hearing the kids’ stories about their likes and personalities.”</w:t>
                            </w:r>
                            <w:r w:rsidR="00061961" w:rsidRPr="00E325D5">
                              <w:rPr>
                                <w:rFonts w:ascii="Arial" w:eastAsia="Arial" w:hAnsi="Arial" w:cs="Arial"/>
                                <w:i/>
                                <w:iCs/>
                                <w:color w:val="222222"/>
                                <w:sz w:val="16"/>
                                <w:szCs w:val="16"/>
                              </w:rPr>
                              <w:t xml:space="preserve">  </w:t>
                            </w:r>
                            <w:r w:rsidR="00B86AD5">
                              <w:rPr>
                                <w:rFonts w:ascii="Arial" w:eastAsia="Arial" w:hAnsi="Arial" w:cs="Arial"/>
                                <w:i/>
                                <w:iCs/>
                                <w:color w:val="222222"/>
                                <w:sz w:val="16"/>
                                <w:szCs w:val="16"/>
                              </w:rPr>
                              <w:t xml:space="preserve">                          </w:t>
                            </w:r>
                            <w:r w:rsidR="00061961" w:rsidRPr="00E325D5">
                              <w:rPr>
                                <w:rFonts w:ascii="Arial" w:eastAsia="Arial" w:hAnsi="Arial" w:cs="Arial"/>
                                <w:i/>
                                <w:iCs/>
                                <w:color w:val="222222"/>
                                <w:sz w:val="16"/>
                                <w:szCs w:val="16"/>
                              </w:rPr>
                              <w:t>Jose, AmeriCorps Member</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33828DC" id="Google Shape;113;p17" o:spid="_x0000_s1030" type="#_x0000_t202" style="position:absolute;left:0;text-align:left;margin-left:304.75pt;margin-top:95.8pt;width:225.95pt;height:14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" filled="f" strokecolor="#c45911 [2405]" strokeweight="2pt">
                <v:path arrowok="t"/>
                <o:lock v:ext="edit" grouping="t"/>
                <v:textbox inset="2.53958mm,2.53958mm,2.53958mm,2.53958mm">
                  <w:txbxContent>
                    <w:p w14:paraId="418B039D" w14:textId="7BB73F59" w:rsidR="0059204C" w:rsidRPr="00E325D5" w:rsidRDefault="0059204C" w:rsidP="00B86AD5">
                      <w:pPr>
                        <w:spacing w:after="0" w:line="276" w:lineRule="auto"/>
                        <w:jc w:val="both"/>
                        <w:rPr>
                          <w:b/>
                          <w:bCs/>
                          <w:i/>
                          <w:iCs/>
                          <w:color w:val="000000" w:themeColor="text1"/>
                          <w:sz w:val="16"/>
                          <w:szCs w:val="16"/>
                        </w:rPr>
                      </w:pPr>
                      <w:r w:rsidRPr="00E325D5">
                        <w:rPr>
                          <w:rFonts w:ascii="Arial" w:eastAsia="Arial" w:hAnsi="Arial" w:cs="Arial"/>
                          <w:i/>
                          <w:iCs/>
                          <w:color w:val="222222"/>
                          <w:sz w:val="16"/>
                          <w:szCs w:val="16"/>
                        </w:rPr>
                        <w:t xml:space="preserve">“During the past two weeks of service I had the opportunity to interact with the community through phone calls. </w:t>
                      </w:r>
                      <w:r w:rsidR="00A23372">
                        <w:rPr>
                          <w:rFonts w:ascii="Arial" w:eastAsia="Arial" w:hAnsi="Arial" w:cs="Arial"/>
                          <w:i/>
                          <w:iCs/>
                          <w:color w:val="222222"/>
                          <w:sz w:val="16"/>
                          <w:szCs w:val="16"/>
                        </w:rPr>
                        <w:t>…</w:t>
                      </w:r>
                      <w:r w:rsidRPr="00E325D5">
                        <w:rPr>
                          <w:rFonts w:ascii="Arial" w:eastAsia="Arial" w:hAnsi="Arial" w:cs="Arial"/>
                          <w:i/>
                          <w:iCs/>
                          <w:color w:val="222222"/>
                          <w:sz w:val="16"/>
                          <w:szCs w:val="16"/>
                        </w:rPr>
                        <w:t xml:space="preserve">I was able take a glance at some of the families’ lives through their stories. One lady talked to me about her family and how they all were affected by </w:t>
                      </w:r>
                      <w:r w:rsidR="00A23372" w:rsidRPr="00E325D5">
                        <w:rPr>
                          <w:rFonts w:ascii="Arial" w:eastAsia="Arial" w:hAnsi="Arial" w:cs="Arial"/>
                          <w:i/>
                          <w:iCs/>
                          <w:color w:val="222222"/>
                          <w:sz w:val="16"/>
                          <w:szCs w:val="16"/>
                        </w:rPr>
                        <w:t>COVID</w:t>
                      </w:r>
                      <w:r w:rsidRPr="00E325D5">
                        <w:rPr>
                          <w:rFonts w:ascii="Arial" w:eastAsia="Arial" w:hAnsi="Arial" w:cs="Arial"/>
                          <w:i/>
                          <w:iCs/>
                          <w:color w:val="222222"/>
                          <w:sz w:val="16"/>
                          <w:szCs w:val="16"/>
                        </w:rPr>
                        <w:t>. Another lady talked to me about a rare condition her child has and how they cope with it. Some of their stories were sad and left me feeling a bit helpless. However, some parents just wanted someone to listen to their stories and being able to do that gave me a sense of accomplishment. In the end what I enjoyed the most was hearing the kids’ stories about their likes and personalities.”</w:t>
                      </w:r>
                      <w:r w:rsidR="00061961" w:rsidRPr="00E325D5">
                        <w:rPr>
                          <w:rFonts w:ascii="Arial" w:eastAsia="Arial" w:hAnsi="Arial" w:cs="Arial"/>
                          <w:i/>
                          <w:iCs/>
                          <w:color w:val="222222"/>
                          <w:sz w:val="16"/>
                          <w:szCs w:val="16"/>
                        </w:rPr>
                        <w:t xml:space="preserve">  </w:t>
                      </w:r>
                      <w:r w:rsidR="00B86AD5">
                        <w:rPr>
                          <w:rFonts w:ascii="Arial" w:eastAsia="Arial" w:hAnsi="Arial" w:cs="Arial"/>
                          <w:i/>
                          <w:iCs/>
                          <w:color w:val="222222"/>
                          <w:sz w:val="16"/>
                          <w:szCs w:val="16"/>
                        </w:rPr>
                        <w:t xml:space="preserve">                          </w:t>
                      </w:r>
                      <w:r w:rsidR="00061961" w:rsidRPr="00E325D5">
                        <w:rPr>
                          <w:rFonts w:ascii="Arial" w:eastAsia="Arial" w:hAnsi="Arial" w:cs="Arial"/>
                          <w:i/>
                          <w:iCs/>
                          <w:color w:val="222222"/>
                          <w:sz w:val="16"/>
                          <w:szCs w:val="16"/>
                        </w:rPr>
                        <w:t>Jose, AmeriCorps Member</w:t>
                      </w:r>
                    </w:p>
                  </w:txbxContent>
                </v:textbox>
                <w10:wrap type="tight"/>
              </v:shape>
            </w:pict>
          </mc:Fallback>
        </mc:AlternateContent>
      </w:r>
      <w:r w:rsidR="002E5100" w:rsidRPr="002E5100">
        <w:rPr>
          <w:rFonts w:cstheme="minorHAnsi"/>
          <w:b/>
          <w:bCs/>
        </w:rPr>
        <w:t xml:space="preserve">Key findings from </w:t>
      </w:r>
      <w:r w:rsidR="004233D6">
        <w:rPr>
          <w:rFonts w:cstheme="minorHAnsi"/>
          <w:b/>
          <w:bCs/>
        </w:rPr>
        <w:t>staff c</w:t>
      </w:r>
      <w:r w:rsidR="002E5100" w:rsidRPr="002E5100">
        <w:rPr>
          <w:rFonts w:cstheme="minorHAnsi"/>
          <w:b/>
          <w:bCs/>
        </w:rPr>
        <w:t xml:space="preserve">heck-ins: families are abiding by </w:t>
      </w:r>
      <w:r w:rsidR="00AA2185" w:rsidRPr="002E5100">
        <w:rPr>
          <w:rFonts w:cstheme="minorHAnsi"/>
          <w:b/>
          <w:bCs/>
        </w:rPr>
        <w:t>stay-at-home</w:t>
      </w:r>
      <w:r w:rsidR="002E5100" w:rsidRPr="002E5100">
        <w:rPr>
          <w:rFonts w:cstheme="minorHAnsi"/>
          <w:b/>
          <w:bCs/>
        </w:rPr>
        <w:t xml:space="preserve"> orders and many are spending time interacting with their children. The biggest stressors seem to be fear of the coronavirus</w:t>
      </w:r>
      <w:r w:rsidR="00AF5AD0">
        <w:rPr>
          <w:rFonts w:cstheme="minorHAnsi"/>
          <w:b/>
          <w:bCs/>
        </w:rPr>
        <w:t xml:space="preserve"> (el virus), </w:t>
      </w:r>
      <w:r w:rsidR="002E5100" w:rsidRPr="002E5100">
        <w:rPr>
          <w:rFonts w:cstheme="minorHAnsi"/>
          <w:b/>
          <w:bCs/>
        </w:rPr>
        <w:t xml:space="preserve">lack of access to PPEs and struggling/frustration with home school instruction. </w:t>
      </w:r>
      <w:r w:rsidR="003B6AF6">
        <w:rPr>
          <w:rFonts w:cstheme="minorHAnsi"/>
          <w:b/>
          <w:bCs/>
        </w:rPr>
        <w:t xml:space="preserve"> Staff have indicated that calls with parents are often lengthy as there is a need for someone to hear them out.  </w:t>
      </w:r>
      <w:r w:rsidR="00AF5AD0" w:rsidRPr="0013569C">
        <w:rPr>
          <w:rFonts w:cstheme="minorHAnsi"/>
          <w:b/>
          <w:bCs/>
        </w:rPr>
        <w:t xml:space="preserve">This regular outreach to families has been critical and cannot be underestimated as they provide an opportunity for staff to identify and mitigate major stressors among our youth and parents, providing a vital connection, a listening </w:t>
      </w:r>
      <w:proofErr w:type="gramStart"/>
      <w:r w:rsidR="00AF5AD0" w:rsidRPr="0013569C">
        <w:rPr>
          <w:rFonts w:cstheme="minorHAnsi"/>
          <w:b/>
          <w:bCs/>
        </w:rPr>
        <w:t>ear</w:t>
      </w:r>
      <w:proofErr w:type="gramEnd"/>
      <w:r w:rsidR="00AF5AD0" w:rsidRPr="0013569C">
        <w:rPr>
          <w:rFonts w:cstheme="minorHAnsi"/>
          <w:b/>
          <w:bCs/>
        </w:rPr>
        <w:t xml:space="preserve"> and referrals* to appropriate local </w:t>
      </w:r>
      <w:r w:rsidR="00E325D5" w:rsidRPr="0013569C">
        <w:rPr>
          <w:rFonts w:cstheme="minorHAnsi"/>
          <w:b/>
          <w:bCs/>
        </w:rPr>
        <w:t>resources.</w:t>
      </w:r>
      <w:r w:rsidR="00AF5AD0" w:rsidRPr="0013569C">
        <w:rPr>
          <w:rFonts w:cstheme="minorHAnsi"/>
          <w:b/>
          <w:bCs/>
        </w:rPr>
        <w:t xml:space="preserve"> *(staff have vetted, checked eligibility, and give guidance on how to access)</w:t>
      </w:r>
    </w:p>
    <w:p w14:paraId="5C8F21DC" w14:textId="186FD5D7" w:rsidR="00553B7C" w:rsidRDefault="00F55277" w:rsidP="00365BB4">
      <w:pPr>
        <w:tabs>
          <w:tab w:val="left" w:pos="90"/>
        </w:tabs>
        <w:spacing w:line="240" w:lineRule="auto"/>
        <w:ind w:left="90"/>
        <w:rPr>
          <w:rFonts w:cstheme="minorHAnsi"/>
          <w:b/>
          <w:bCs/>
        </w:rPr>
      </w:pPr>
      <w:r w:rsidRPr="00163307">
        <w:rPr>
          <w:rFonts w:cstheme="minorHAnsi"/>
          <w:b/>
          <w:bCs/>
        </w:rPr>
        <w:lastRenderedPageBreak/>
        <w:t>We are</w:t>
      </w:r>
      <w:r w:rsidR="00F54944" w:rsidRPr="00163307">
        <w:rPr>
          <w:rFonts w:cstheme="minorHAnsi"/>
          <w:b/>
          <w:bCs/>
        </w:rPr>
        <w:t xml:space="preserve"> </w:t>
      </w:r>
      <w:r w:rsidR="00E325D5" w:rsidRPr="00163307">
        <w:rPr>
          <w:rFonts w:cstheme="minorHAnsi"/>
          <w:b/>
          <w:bCs/>
        </w:rPr>
        <w:t>also providing</w:t>
      </w:r>
      <w:r w:rsidRPr="00163307">
        <w:rPr>
          <w:rFonts w:cstheme="minorHAnsi"/>
          <w:b/>
          <w:bCs/>
        </w:rPr>
        <w:t xml:space="preserve"> </w:t>
      </w:r>
      <w:r w:rsidR="00BD2BCF" w:rsidRPr="00163307">
        <w:rPr>
          <w:rFonts w:cstheme="minorHAnsi"/>
          <w:b/>
          <w:bCs/>
        </w:rPr>
        <w:t>psychosocial</w:t>
      </w:r>
      <w:r w:rsidRPr="00163307">
        <w:rPr>
          <w:rFonts w:cstheme="minorHAnsi"/>
          <w:b/>
          <w:bCs/>
        </w:rPr>
        <w:t xml:space="preserve"> </w:t>
      </w:r>
      <w:r w:rsidR="00F54944" w:rsidRPr="00163307">
        <w:rPr>
          <w:rFonts w:cstheme="minorHAnsi"/>
          <w:b/>
          <w:bCs/>
        </w:rPr>
        <w:t>support</w:t>
      </w:r>
      <w:r w:rsidRPr="00163307">
        <w:rPr>
          <w:rFonts w:cstheme="minorHAnsi"/>
          <w:b/>
          <w:bCs/>
        </w:rPr>
        <w:t xml:space="preserve"> through </w:t>
      </w:r>
      <w:r w:rsidR="002E5100" w:rsidRPr="00163307">
        <w:rPr>
          <w:rFonts w:cstheme="minorHAnsi"/>
          <w:b/>
          <w:bCs/>
        </w:rPr>
        <w:t xml:space="preserve">our </w:t>
      </w:r>
      <w:r w:rsidRPr="00163307">
        <w:rPr>
          <w:rFonts w:cstheme="minorHAnsi"/>
          <w:b/>
          <w:bCs/>
        </w:rPr>
        <w:t xml:space="preserve">online </w:t>
      </w:r>
      <w:r w:rsidR="002E5100" w:rsidRPr="00163307">
        <w:rPr>
          <w:rFonts w:cstheme="minorHAnsi"/>
          <w:b/>
          <w:bCs/>
        </w:rPr>
        <w:t xml:space="preserve">“Dream Corner” activities </w:t>
      </w:r>
      <w:r w:rsidR="00AF5AD0" w:rsidRPr="0013569C">
        <w:rPr>
          <w:rFonts w:cstheme="minorHAnsi"/>
          <w:b/>
          <w:bCs/>
        </w:rPr>
        <w:t xml:space="preserve">where we intentionally build children’s resiliency through storytelling for children who have had difficult things happen to or around them.  By using books and stories, children take journeys alongside relatable characters which make them feel less alone and help them find ways of working through difficult situations and imagine new possibilities for themselves. These “safe spaces” needed more than ever during this COVID environment, so we are adapting our programming to virtual and at-home Dream Corners to help children navigate their way through this very scary time </w:t>
      </w:r>
      <w:r w:rsidR="002E5100" w:rsidRPr="0013569C">
        <w:rPr>
          <w:rFonts w:cstheme="minorHAnsi"/>
          <w:b/>
          <w:bCs/>
        </w:rPr>
        <w:t xml:space="preserve">(see </w:t>
      </w:r>
      <w:r w:rsidR="00AF5AD0" w:rsidRPr="0013569C">
        <w:rPr>
          <w:rFonts w:cstheme="minorHAnsi"/>
          <w:b/>
          <w:bCs/>
        </w:rPr>
        <w:t xml:space="preserve">more </w:t>
      </w:r>
      <w:r w:rsidR="002E5100" w:rsidRPr="0013569C">
        <w:rPr>
          <w:rFonts w:cstheme="minorHAnsi"/>
          <w:b/>
          <w:bCs/>
        </w:rPr>
        <w:t>under 3.b.4)</w:t>
      </w:r>
    </w:p>
    <w:p w14:paraId="4717E606" w14:textId="438221D3" w:rsidR="00783FEC" w:rsidRDefault="004852B4" w:rsidP="00365BB4">
      <w:pPr>
        <w:tabs>
          <w:tab w:val="left" w:pos="90"/>
        </w:tabs>
        <w:spacing w:line="240" w:lineRule="auto"/>
        <w:ind w:left="90"/>
        <w:rPr>
          <w:rFonts w:cstheme="minorHAnsi"/>
          <w:b/>
          <w:bCs/>
        </w:rPr>
      </w:pPr>
      <w:r w:rsidRPr="00C46C40">
        <w:rPr>
          <w:rFonts w:cstheme="minorHAnsi"/>
          <w:b/>
          <w:bCs/>
        </w:rPr>
        <w:t xml:space="preserve">The </w:t>
      </w:r>
      <w:r w:rsidR="00783FEC" w:rsidRPr="00C46C40">
        <w:rPr>
          <w:rFonts w:cstheme="minorHAnsi"/>
          <w:b/>
          <w:bCs/>
        </w:rPr>
        <w:t xml:space="preserve">current protests and upheaval taking place </w:t>
      </w:r>
      <w:r w:rsidRPr="00C46C40">
        <w:rPr>
          <w:rFonts w:cstheme="minorHAnsi"/>
          <w:b/>
          <w:bCs/>
        </w:rPr>
        <w:t>across</w:t>
      </w:r>
      <w:r w:rsidR="00783FEC" w:rsidRPr="00C46C40">
        <w:rPr>
          <w:rFonts w:cstheme="minorHAnsi"/>
          <w:b/>
          <w:bCs/>
        </w:rPr>
        <w:t xml:space="preserve"> US communities </w:t>
      </w:r>
      <w:r w:rsidR="00553B7C" w:rsidRPr="00C46C40">
        <w:rPr>
          <w:rFonts w:cstheme="minorHAnsi"/>
          <w:b/>
          <w:bCs/>
        </w:rPr>
        <w:t xml:space="preserve">due to the killing of yet another </w:t>
      </w:r>
      <w:r w:rsidR="00372C73" w:rsidRPr="00C46C40">
        <w:rPr>
          <w:rFonts w:cstheme="minorHAnsi"/>
          <w:b/>
          <w:bCs/>
        </w:rPr>
        <w:t>B</w:t>
      </w:r>
      <w:r w:rsidR="00553B7C" w:rsidRPr="00C46C40">
        <w:rPr>
          <w:rFonts w:cstheme="minorHAnsi"/>
          <w:b/>
          <w:bCs/>
        </w:rPr>
        <w:t xml:space="preserve">lack man by the police, </w:t>
      </w:r>
      <w:r w:rsidR="00783FEC" w:rsidRPr="00C46C40">
        <w:rPr>
          <w:rFonts w:cstheme="minorHAnsi"/>
          <w:b/>
          <w:bCs/>
        </w:rPr>
        <w:t xml:space="preserve">raises additional stress and trauma for children and families, especially for Black communities.  In MS, our LP is stepping </w:t>
      </w:r>
      <w:r w:rsidRPr="00C46C40">
        <w:rPr>
          <w:rFonts w:cstheme="minorHAnsi"/>
          <w:b/>
          <w:bCs/>
        </w:rPr>
        <w:t xml:space="preserve">up </w:t>
      </w:r>
      <w:r w:rsidR="00783FEC" w:rsidRPr="00C46C40">
        <w:rPr>
          <w:rFonts w:cstheme="minorHAnsi"/>
          <w:b/>
          <w:bCs/>
        </w:rPr>
        <w:t xml:space="preserve">engagement with youth Ambassadors, meeting virtually twice a week to help them navigate through this very distressing and </w:t>
      </w:r>
      <w:r w:rsidRPr="00C46C40">
        <w:rPr>
          <w:rFonts w:cstheme="minorHAnsi"/>
          <w:b/>
          <w:bCs/>
        </w:rPr>
        <w:t>fretful</w:t>
      </w:r>
      <w:r w:rsidR="00783FEC" w:rsidRPr="00C46C40">
        <w:rPr>
          <w:rFonts w:cstheme="minorHAnsi"/>
          <w:b/>
          <w:bCs/>
        </w:rPr>
        <w:t xml:space="preserve"> time. The ambassadors are planning how they can </w:t>
      </w:r>
      <w:proofErr w:type="gramStart"/>
      <w:r w:rsidR="00783FEC" w:rsidRPr="00C46C40">
        <w:rPr>
          <w:rFonts w:cstheme="minorHAnsi"/>
          <w:b/>
          <w:bCs/>
        </w:rPr>
        <w:t>take action</w:t>
      </w:r>
      <w:proofErr w:type="gramEnd"/>
      <w:r w:rsidR="00783FEC" w:rsidRPr="00C46C40">
        <w:rPr>
          <w:rFonts w:cstheme="minorHAnsi"/>
          <w:b/>
          <w:bCs/>
        </w:rPr>
        <w:t xml:space="preserve"> as a group in response to the issue of police brutality </w:t>
      </w:r>
      <w:r w:rsidRPr="00C46C40">
        <w:rPr>
          <w:rFonts w:cstheme="minorHAnsi"/>
          <w:b/>
          <w:bCs/>
        </w:rPr>
        <w:t>(</w:t>
      </w:r>
      <w:r w:rsidR="00783FEC" w:rsidRPr="00C46C40">
        <w:rPr>
          <w:rFonts w:cstheme="minorHAnsi"/>
          <w:b/>
          <w:bCs/>
        </w:rPr>
        <w:t xml:space="preserve">including a recent local </w:t>
      </w:r>
      <w:r w:rsidRPr="00C46C40">
        <w:rPr>
          <w:rFonts w:cstheme="minorHAnsi"/>
          <w:b/>
          <w:bCs/>
        </w:rPr>
        <w:t xml:space="preserve">incidence of a Black man killed by </w:t>
      </w:r>
      <w:r w:rsidR="00783FEC" w:rsidRPr="00C46C40">
        <w:rPr>
          <w:rFonts w:cstheme="minorHAnsi"/>
          <w:b/>
          <w:bCs/>
        </w:rPr>
        <w:t>polic</w:t>
      </w:r>
      <w:r w:rsidRPr="00C46C40">
        <w:rPr>
          <w:rFonts w:cstheme="minorHAnsi"/>
          <w:b/>
          <w:bCs/>
        </w:rPr>
        <w:t>e)</w:t>
      </w:r>
      <w:r w:rsidR="00783FEC" w:rsidRPr="00C46C40">
        <w:rPr>
          <w:rFonts w:cstheme="minorHAnsi"/>
          <w:b/>
          <w:bCs/>
        </w:rPr>
        <w:t xml:space="preserve">, while acknowledging that </w:t>
      </w:r>
      <w:r w:rsidR="00553B7C" w:rsidRPr="00C46C40">
        <w:rPr>
          <w:rFonts w:cstheme="minorHAnsi"/>
          <w:b/>
          <w:bCs/>
        </w:rPr>
        <w:t xml:space="preserve">unfortunately </w:t>
      </w:r>
      <w:r w:rsidR="00783FEC" w:rsidRPr="00C46C40">
        <w:rPr>
          <w:rFonts w:cstheme="minorHAnsi"/>
          <w:b/>
          <w:bCs/>
        </w:rPr>
        <w:t>these recent incidents are “nothing new - it happens all the time”.</w:t>
      </w:r>
      <w:r w:rsidR="00783FEC" w:rsidRPr="00783FEC">
        <w:rPr>
          <w:rFonts w:cstheme="minorHAnsi"/>
          <w:b/>
          <w:bCs/>
        </w:rPr>
        <w:t xml:space="preserve">   </w:t>
      </w:r>
    </w:p>
    <w:p w14:paraId="1B3E68BB" w14:textId="39610CDF" w:rsidR="00C50BE7" w:rsidRPr="00C50BE7" w:rsidRDefault="00C50BE7" w:rsidP="005F65C8">
      <w:pPr>
        <w:spacing w:line="240" w:lineRule="auto"/>
        <w:ind w:left="720" w:hanging="810"/>
        <w:rPr>
          <w:rFonts w:cstheme="minorHAnsi"/>
          <w:b/>
          <w:bCs/>
        </w:rPr>
      </w:pPr>
      <w:r w:rsidRPr="00D34995">
        <w:rPr>
          <w:noProof/>
        </w:rPr>
        <mc:AlternateContent>
          <mc:Choice Requires="wps">
            <w:drawing>
              <wp:anchor distT="45720" distB="45720" distL="114300" distR="114300" simplePos="0" relativeHeight="251667456" behindDoc="0" locked="0" layoutInCell="1" allowOverlap="1" wp14:anchorId="183BC51B" wp14:editId="7F50C64E">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0F3BCD2C" w14:textId="77777777" w:rsidR="00E92D92" w:rsidRDefault="00E92D92"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43ACA3C" w14:textId="6E400A5E" w:rsidR="00E92D92" w:rsidRDefault="00E92D92" w:rsidP="00C50BE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C51B" id="Text Box 4" o:spid="_x0000_s1031" type="#_x0000_t202" style="position:absolute;left:0;text-align:left;margin-left:-2.25pt;margin-top:22.95pt;width:501.75pt;height:60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LufLq8mAgAASwQAAA4AAAAAAAAAAAAAAAAALgIAAGRycy9lMm9E&#10;b2MueG1sUEsBAi0AFAAGAAgAAAAhAMARx//fAAAACQEAAA8AAAAAAAAAAAAAAAAAgAQAAGRycy9k&#10;b3ducmV2LnhtbFBLBQYAAAAABAAEAPMAAACMBQAAAAA=&#10;">
                <v:textbox>
                  <w:txbxContent>
                    <w:p w14:paraId="0F3BCD2C" w14:textId="77777777" w:rsidR="00E92D92" w:rsidRDefault="00E92D92"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43ACA3C" w14:textId="6E400A5E" w:rsidR="00E92D92" w:rsidRDefault="00E92D92" w:rsidP="00C50BE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Pr="00C50BE7">
        <w:rPr>
          <w:rFonts w:cstheme="minorHAnsi"/>
          <w:b/>
          <w:bCs/>
        </w:rPr>
        <w:t xml:space="preserve">3.b.4. </w:t>
      </w:r>
      <w:r>
        <w:rPr>
          <w:rFonts w:cstheme="minorHAnsi"/>
          <w:b/>
          <w:bCs/>
        </w:rPr>
        <w:t xml:space="preserve">Help children continue to do their job: </w:t>
      </w:r>
      <w:proofErr w:type="gramStart"/>
      <w:r>
        <w:rPr>
          <w:rFonts w:cstheme="minorHAnsi"/>
          <w:b/>
          <w:bCs/>
        </w:rPr>
        <w:t>Learning</w:t>
      </w:r>
      <w:proofErr w:type="gramEnd"/>
    </w:p>
    <w:p w14:paraId="324D30FE" w14:textId="00ABB80B" w:rsidR="00B67040" w:rsidRDefault="00B67040" w:rsidP="00FA7225">
      <w:pPr>
        <w:pStyle w:val="ListParagraph"/>
        <w:spacing w:line="240" w:lineRule="auto"/>
        <w:ind w:left="0"/>
        <w:rPr>
          <w:rFonts w:cstheme="minorHAnsi"/>
          <w:b/>
          <w:bCs/>
        </w:rPr>
      </w:pPr>
      <w:r w:rsidRPr="0013569C">
        <w:rPr>
          <w:rFonts w:cstheme="minorHAnsi"/>
          <w:b/>
          <w:bCs/>
        </w:rPr>
        <w:t xml:space="preserve">Schools often provide a “safety </w:t>
      </w:r>
      <w:r w:rsidR="00E325D5" w:rsidRPr="0013569C">
        <w:rPr>
          <w:rFonts w:cstheme="minorHAnsi"/>
          <w:b/>
          <w:bCs/>
        </w:rPr>
        <w:t>net” *</w:t>
      </w:r>
      <w:r w:rsidRPr="0013569C">
        <w:rPr>
          <w:rFonts w:cstheme="minorHAnsi"/>
          <w:b/>
          <w:bCs/>
        </w:rPr>
        <w:t xml:space="preserve"> for so many of our vulnerable children -- USP’s traditional programs (Youth Ambassadors and Dream Corners) normally take place </w:t>
      </w:r>
      <w:r w:rsidR="004F2DE9" w:rsidRPr="0013569C">
        <w:rPr>
          <w:rFonts w:cstheme="minorHAnsi"/>
          <w:b/>
          <w:bCs/>
        </w:rPr>
        <w:t>during school</w:t>
      </w:r>
      <w:r w:rsidRPr="0013569C">
        <w:rPr>
          <w:rFonts w:cstheme="minorHAnsi"/>
          <w:b/>
          <w:bCs/>
        </w:rPr>
        <w:t xml:space="preserve"> and after-school programs, providing dedicated safe spaces for children and </w:t>
      </w:r>
      <w:r w:rsidR="00463C5D" w:rsidRPr="0013569C">
        <w:rPr>
          <w:rFonts w:cstheme="minorHAnsi"/>
          <w:b/>
          <w:bCs/>
        </w:rPr>
        <w:t>youth and</w:t>
      </w:r>
      <w:r w:rsidRPr="0013569C">
        <w:rPr>
          <w:rFonts w:cstheme="minorHAnsi"/>
          <w:b/>
          <w:bCs/>
        </w:rPr>
        <w:t xml:space="preserve"> trusted relationships with </w:t>
      </w:r>
      <w:r w:rsidR="00AA2185" w:rsidRPr="0013569C">
        <w:rPr>
          <w:rFonts w:cstheme="minorHAnsi"/>
          <w:b/>
          <w:bCs/>
        </w:rPr>
        <w:t>adults to</w:t>
      </w:r>
      <w:r w:rsidRPr="0013569C">
        <w:rPr>
          <w:rFonts w:cstheme="minorHAnsi"/>
          <w:b/>
          <w:bCs/>
        </w:rPr>
        <w:t xml:space="preserve"> work through adverse experiences which otherwise would undermine their educational performance.</w:t>
      </w:r>
    </w:p>
    <w:p w14:paraId="55E10182" w14:textId="57DC03B2" w:rsidR="00B67040" w:rsidRDefault="00B67040" w:rsidP="00B67040">
      <w:pPr>
        <w:pStyle w:val="ListParagraph"/>
        <w:spacing w:line="240" w:lineRule="auto"/>
        <w:ind w:left="180" w:hanging="270"/>
        <w:rPr>
          <w:rFonts w:cstheme="minorHAnsi"/>
          <w:b/>
          <w:bCs/>
        </w:rPr>
      </w:pPr>
    </w:p>
    <w:p w14:paraId="6261998C" w14:textId="32BD8EF1" w:rsidR="00B67040" w:rsidRPr="0013569C" w:rsidRDefault="00B67040" w:rsidP="002F32F3">
      <w:pPr>
        <w:pStyle w:val="ListParagraph"/>
        <w:numPr>
          <w:ilvl w:val="0"/>
          <w:numId w:val="21"/>
        </w:numPr>
        <w:spacing w:line="240" w:lineRule="auto"/>
        <w:ind w:left="360" w:hanging="450"/>
        <w:rPr>
          <w:rFonts w:cstheme="minorHAnsi"/>
          <w:b/>
          <w:bCs/>
        </w:rPr>
      </w:pPr>
      <w:r w:rsidRPr="0013569C">
        <w:rPr>
          <w:rFonts w:ascii="Calibri" w:eastAsia="Calibri" w:hAnsi="Calibri" w:cs="Calibri"/>
        </w:rPr>
        <w:t xml:space="preserve">ChildFund staff, AmeriCorps members and LPs are supporting distance learning through online options such as </w:t>
      </w:r>
      <w:r w:rsidRPr="0013569C">
        <w:rPr>
          <w:rFonts w:ascii="Calibri" w:eastAsia="Calibri" w:hAnsi="Calibri" w:cs="Calibri"/>
          <w:b/>
          <w:bCs/>
        </w:rPr>
        <w:t xml:space="preserve">home learning modules, </w:t>
      </w:r>
      <w:r w:rsidR="004F2DE9" w:rsidRPr="0013569C">
        <w:rPr>
          <w:rFonts w:ascii="Calibri" w:eastAsia="Calibri" w:hAnsi="Calibri" w:cs="Calibri"/>
          <w:b/>
          <w:bCs/>
        </w:rPr>
        <w:t>mini lessons</w:t>
      </w:r>
      <w:r w:rsidRPr="0013569C">
        <w:rPr>
          <w:rFonts w:ascii="Calibri" w:eastAsia="Calibri" w:hAnsi="Calibri" w:cs="Calibri"/>
          <w:b/>
          <w:bCs/>
        </w:rPr>
        <w:t xml:space="preserve">, </w:t>
      </w:r>
      <w:proofErr w:type="spellStart"/>
      <w:r w:rsidRPr="0013569C">
        <w:rPr>
          <w:rFonts w:ascii="Calibri" w:eastAsia="Calibri" w:hAnsi="Calibri" w:cs="Calibri"/>
          <w:b/>
          <w:bCs/>
        </w:rPr>
        <w:t>storytime</w:t>
      </w:r>
      <w:proofErr w:type="spellEnd"/>
      <w:r w:rsidRPr="0013569C">
        <w:rPr>
          <w:rFonts w:ascii="Calibri" w:eastAsia="Calibri" w:hAnsi="Calibri" w:cs="Calibri"/>
          <w:b/>
          <w:bCs/>
        </w:rPr>
        <w:t xml:space="preserve"> sessions and virtual sessions:</w:t>
      </w:r>
    </w:p>
    <w:p w14:paraId="0C9C3A60" w14:textId="73D928E7" w:rsidR="008233B1" w:rsidRPr="008233B1" w:rsidRDefault="00B67040" w:rsidP="002F32F3">
      <w:pPr>
        <w:pStyle w:val="ListParagraph"/>
        <w:numPr>
          <w:ilvl w:val="1"/>
          <w:numId w:val="21"/>
        </w:numPr>
        <w:spacing w:line="240" w:lineRule="auto"/>
        <w:ind w:left="360" w:hanging="450"/>
        <w:rPr>
          <w:rFonts w:cstheme="minorHAnsi"/>
          <w:b/>
          <w:bCs/>
        </w:rPr>
      </w:pPr>
      <w:r w:rsidRPr="00C27777">
        <w:rPr>
          <w:rFonts w:ascii="Calibri" w:eastAsia="Calibri" w:hAnsi="Calibri" w:cs="Times New Roman"/>
          <w:b/>
          <w:bCs/>
        </w:rPr>
        <w:t xml:space="preserve">TX: </w:t>
      </w:r>
      <w:r w:rsidR="008233B1" w:rsidRPr="00C27777">
        <w:rPr>
          <w:rFonts w:ascii="Calibri" w:eastAsia="Calibri" w:hAnsi="Calibri" w:cs="Times New Roman"/>
          <w:b/>
          <w:bCs/>
        </w:rPr>
        <w:t>Reimagining</w:t>
      </w:r>
      <w:r w:rsidR="008233B1" w:rsidRPr="008233B1">
        <w:rPr>
          <w:rFonts w:ascii="Calibri" w:eastAsia="Calibri" w:hAnsi="Calibri" w:cs="Times New Roman"/>
          <w:b/>
          <w:bCs/>
        </w:rPr>
        <w:t xml:space="preserve"> our Dream Corners for the places in which children and youth are now spending much of their time: at home, and online. </w:t>
      </w:r>
    </w:p>
    <w:p w14:paraId="0A239248" w14:textId="06F201AB" w:rsidR="00F70324" w:rsidRDefault="008233B1" w:rsidP="002F32F3">
      <w:pPr>
        <w:pStyle w:val="ListParagraph"/>
        <w:numPr>
          <w:ilvl w:val="2"/>
          <w:numId w:val="21"/>
        </w:numPr>
        <w:spacing w:line="240" w:lineRule="auto"/>
        <w:ind w:left="360" w:hanging="450"/>
        <w:rPr>
          <w:rFonts w:cstheme="minorHAnsi"/>
          <w:b/>
          <w:bCs/>
        </w:rPr>
      </w:pPr>
      <w:r w:rsidRPr="008233B1">
        <w:rPr>
          <w:rFonts w:cstheme="minorHAnsi"/>
          <w:b/>
          <w:bCs/>
        </w:rPr>
        <w:t xml:space="preserve">SEL Unit Plans: AmeriCorps members are pairing up (virtually) and reviewing selected SEL children’s books to develop unit plans (discussions questions, arts activities, music, </w:t>
      </w:r>
      <w:r w:rsidR="004F2DE9" w:rsidRPr="008233B1">
        <w:rPr>
          <w:rFonts w:cstheme="minorHAnsi"/>
          <w:b/>
          <w:bCs/>
        </w:rPr>
        <w:t xml:space="preserve">games, </w:t>
      </w:r>
      <w:r w:rsidR="004F2DE9" w:rsidRPr="00955FA7">
        <w:rPr>
          <w:rFonts w:cstheme="minorHAnsi"/>
          <w:b/>
          <w:bCs/>
        </w:rPr>
        <w:t>supplies</w:t>
      </w:r>
      <w:r w:rsidRPr="008233B1">
        <w:rPr>
          <w:rFonts w:cstheme="minorHAnsi"/>
          <w:b/>
          <w:bCs/>
        </w:rPr>
        <w:t xml:space="preserve"> list, etc.) with a “remote learning” lens based on those books. Unit plans will be incorporate into upcoming (summer or beyond) remote programming.</w:t>
      </w:r>
    </w:p>
    <w:p w14:paraId="31215CDA" w14:textId="6D7E9C56" w:rsidR="002F32F3" w:rsidRDefault="008233B1" w:rsidP="002F32F3">
      <w:pPr>
        <w:pStyle w:val="ListParagraph"/>
        <w:numPr>
          <w:ilvl w:val="2"/>
          <w:numId w:val="21"/>
        </w:numPr>
        <w:spacing w:line="240" w:lineRule="auto"/>
        <w:ind w:left="360" w:hanging="450"/>
        <w:rPr>
          <w:rFonts w:cstheme="minorHAnsi"/>
          <w:b/>
          <w:bCs/>
        </w:rPr>
      </w:pPr>
      <w:bookmarkStart w:id="4" w:name="_Hlk49961113"/>
      <w:r w:rsidRPr="00F70324">
        <w:rPr>
          <w:rFonts w:cstheme="minorHAnsi"/>
          <w:b/>
          <w:bCs/>
        </w:rPr>
        <w:t xml:space="preserve">Creating </w:t>
      </w:r>
      <w:proofErr w:type="spellStart"/>
      <w:r w:rsidRPr="00F70324">
        <w:rPr>
          <w:rFonts w:cstheme="minorHAnsi"/>
          <w:b/>
          <w:bCs/>
        </w:rPr>
        <w:t>storytime</w:t>
      </w:r>
      <w:proofErr w:type="spellEnd"/>
      <w:r w:rsidRPr="00F70324">
        <w:rPr>
          <w:rFonts w:cstheme="minorHAnsi"/>
          <w:b/>
          <w:bCs/>
        </w:rPr>
        <w:t xml:space="preserve"> video</w:t>
      </w:r>
      <w:r w:rsidR="00FA7225" w:rsidRPr="00F70324">
        <w:rPr>
          <w:rFonts w:cstheme="minorHAnsi"/>
          <w:b/>
          <w:bCs/>
        </w:rPr>
        <w:t>s</w:t>
      </w:r>
      <w:r w:rsidRPr="00F70324">
        <w:rPr>
          <w:rFonts w:cstheme="minorHAnsi"/>
          <w:b/>
          <w:bCs/>
        </w:rPr>
        <w:t xml:space="preserve"> readings and demonstrations </w:t>
      </w:r>
      <w:r w:rsidR="004F2DE9" w:rsidRPr="00F70324">
        <w:rPr>
          <w:rFonts w:cstheme="minorHAnsi"/>
          <w:b/>
          <w:bCs/>
        </w:rPr>
        <w:t>of activities</w:t>
      </w:r>
      <w:r w:rsidRPr="00F70324">
        <w:rPr>
          <w:rFonts w:cstheme="minorHAnsi"/>
          <w:b/>
          <w:bCs/>
        </w:rPr>
        <w:t xml:space="preserve"> that accompany featured books (“Whimsy’s Heavy Things”, “After the Fall”, Dreamers, etc.) </w:t>
      </w:r>
      <w:r w:rsidR="004F2DE9" w:rsidRPr="00F70324">
        <w:rPr>
          <w:rFonts w:cstheme="minorHAnsi"/>
          <w:b/>
          <w:bCs/>
        </w:rPr>
        <w:t>that focus</w:t>
      </w:r>
      <w:r w:rsidRPr="00F70324">
        <w:rPr>
          <w:rFonts w:cstheme="minorHAnsi"/>
          <w:b/>
          <w:bCs/>
        </w:rPr>
        <w:t xml:space="preserve"> on themes of managing anxiety, fear, loneliness, etc. for kids/families to read and do together at home</w:t>
      </w:r>
      <w:r w:rsidR="00307982">
        <w:rPr>
          <w:rFonts w:cstheme="minorHAnsi"/>
          <w:b/>
          <w:bCs/>
        </w:rPr>
        <w:t xml:space="preserve"> </w:t>
      </w:r>
      <w:bookmarkEnd w:id="4"/>
      <w:r w:rsidRPr="00F70324">
        <w:rPr>
          <w:rFonts w:cstheme="minorHAnsi"/>
          <w:b/>
          <w:bCs/>
        </w:rPr>
        <w:t>(like make a kite, listing your “heavy things” and things their grateful for or hope for) and go out and fly it together.  Some of our partner schools will also include these readings/activity demonstrations on their Facebook pages. Staff are editing the videos and content will be available beginning week of April 27. Staff are notifying and encouraging families to sign up or follow Facebook group and send invites of new video postings to every family that is not part of Facebook group.</w:t>
      </w:r>
    </w:p>
    <w:p w14:paraId="5AE1ADC1" w14:textId="202A13C6" w:rsidR="00766FA9" w:rsidRDefault="004F49FF" w:rsidP="00766FA9">
      <w:pPr>
        <w:pStyle w:val="ListParagraph"/>
        <w:numPr>
          <w:ilvl w:val="2"/>
          <w:numId w:val="21"/>
        </w:numPr>
        <w:spacing w:line="240" w:lineRule="auto"/>
        <w:ind w:left="360" w:hanging="450"/>
        <w:rPr>
          <w:rFonts w:cstheme="minorHAnsi"/>
          <w:b/>
          <w:bCs/>
        </w:rPr>
      </w:pPr>
      <w:r w:rsidRPr="002F32F3">
        <w:rPr>
          <w:rFonts w:cstheme="minorHAnsi"/>
          <w:b/>
          <w:bCs/>
        </w:rPr>
        <w:t>AmeriCorps members who are creating the video presentations (storytelling &amp; connection activities) have created Dream Corners at their homes that will provide a nice setting for videos.</w:t>
      </w:r>
      <w:r w:rsidR="00311ECE" w:rsidRPr="002F32F3">
        <w:rPr>
          <w:rFonts w:cstheme="minorHAnsi"/>
          <w:b/>
          <w:bCs/>
        </w:rPr>
        <w:t xml:space="preserve"> </w:t>
      </w:r>
      <w:r w:rsidR="00286585" w:rsidRPr="002F32F3">
        <w:rPr>
          <w:rFonts w:cstheme="minorHAnsi"/>
          <w:b/>
          <w:bCs/>
        </w:rPr>
        <w:t xml:space="preserve">Content for the various Storytelling Units (video reading, demonstration of connection activities, Just Ask Us! survey) have been developed and are being edited for Facebook postings (“closed group”). </w:t>
      </w:r>
    </w:p>
    <w:p w14:paraId="12D05A50" w14:textId="2DE9A0CB" w:rsidR="00AE0F90" w:rsidRDefault="00675888" w:rsidP="00AE0F90">
      <w:pPr>
        <w:pStyle w:val="ListParagraph"/>
        <w:numPr>
          <w:ilvl w:val="2"/>
          <w:numId w:val="21"/>
        </w:numPr>
        <w:spacing w:line="240" w:lineRule="auto"/>
        <w:ind w:left="360" w:hanging="450"/>
        <w:rPr>
          <w:rFonts w:cstheme="minorHAnsi"/>
          <w:b/>
          <w:bCs/>
        </w:rPr>
      </w:pPr>
      <w:r w:rsidRPr="00ED469B">
        <w:rPr>
          <w:rFonts w:cstheme="minorHAnsi"/>
          <w:b/>
          <w:bCs/>
        </w:rPr>
        <w:lastRenderedPageBreak/>
        <w:t>As schools re-open virtually,</w:t>
      </w:r>
      <w:r w:rsidR="00AA41AC">
        <w:rPr>
          <w:rFonts w:cstheme="minorHAnsi"/>
          <w:b/>
          <w:bCs/>
        </w:rPr>
        <w:t xml:space="preserve"> </w:t>
      </w:r>
      <w:r w:rsidRPr="00ED469B">
        <w:rPr>
          <w:rFonts w:cstheme="minorHAnsi"/>
          <w:b/>
          <w:bCs/>
        </w:rPr>
        <w:t xml:space="preserve">districts are providing tablets and laptops to students who do not have them (most of our families).  However, the availability is not </w:t>
      </w:r>
      <w:r w:rsidR="00766FA9" w:rsidRPr="00ED469B">
        <w:rPr>
          <w:rFonts w:cstheme="minorHAnsi"/>
          <w:b/>
          <w:bCs/>
        </w:rPr>
        <w:t>automatic,</w:t>
      </w:r>
      <w:r w:rsidRPr="00ED469B">
        <w:rPr>
          <w:rFonts w:cstheme="minorHAnsi"/>
          <w:b/>
          <w:bCs/>
        </w:rPr>
        <w:t xml:space="preserve"> and it is mainly those who reach out to let districts know they are in need. ChildFund staff are getting out the word, through regular community mobilizer check-in calls and Facebook and encouraging families to speak up and be proactive. In addition, most school districts are also providing</w:t>
      </w:r>
      <w:r w:rsidR="00A940A4">
        <w:rPr>
          <w:rFonts w:cstheme="minorHAnsi"/>
          <w:b/>
          <w:bCs/>
        </w:rPr>
        <w:t xml:space="preserve"> </w:t>
      </w:r>
      <w:r w:rsidRPr="00ED469B">
        <w:rPr>
          <w:rFonts w:cstheme="minorHAnsi"/>
          <w:b/>
          <w:bCs/>
        </w:rPr>
        <w:t xml:space="preserve">access to internet via </w:t>
      </w:r>
      <w:r w:rsidR="00766FA9" w:rsidRPr="00ED469B">
        <w:rPr>
          <w:rFonts w:cstheme="minorHAnsi"/>
          <w:b/>
          <w:bCs/>
        </w:rPr>
        <w:t xml:space="preserve">‘Drive-up </w:t>
      </w:r>
      <w:proofErr w:type="spellStart"/>
      <w:r w:rsidR="00766FA9" w:rsidRPr="00ED469B">
        <w:rPr>
          <w:rFonts w:cstheme="minorHAnsi"/>
          <w:b/>
          <w:bCs/>
        </w:rPr>
        <w:t>Wifi</w:t>
      </w:r>
      <w:proofErr w:type="spellEnd"/>
      <w:r w:rsidR="00766FA9" w:rsidRPr="00ED469B">
        <w:rPr>
          <w:rFonts w:cstheme="minorHAnsi"/>
          <w:b/>
          <w:bCs/>
        </w:rPr>
        <w:t xml:space="preserve"> locations and </w:t>
      </w:r>
      <w:r w:rsidRPr="00ED469B">
        <w:rPr>
          <w:rFonts w:cstheme="minorHAnsi"/>
          <w:b/>
          <w:bCs/>
        </w:rPr>
        <w:t>school-buses</w:t>
      </w:r>
      <w:r w:rsidR="00766FA9" w:rsidRPr="00ED469B">
        <w:rPr>
          <w:rFonts w:cstheme="minorHAnsi"/>
          <w:b/>
          <w:bCs/>
        </w:rPr>
        <w:t xml:space="preserve"> </w:t>
      </w:r>
      <w:r w:rsidR="007A49D9" w:rsidRPr="00AE0F90">
        <w:rPr>
          <w:rFonts w:cstheme="minorHAnsi"/>
          <w:b/>
          <w:bCs/>
          <w:noProof/>
          <w:highlight w:val="red"/>
        </w:rPr>
        <w:drawing>
          <wp:anchor distT="0" distB="0" distL="114300" distR="114300" simplePos="0" relativeHeight="251606016" behindDoc="1" locked="0" layoutInCell="1" allowOverlap="1" wp14:anchorId="5CFADD18" wp14:editId="3BB27A84">
            <wp:simplePos x="0" y="0"/>
            <wp:positionH relativeFrom="margin">
              <wp:align>right</wp:align>
            </wp:positionH>
            <wp:positionV relativeFrom="paragraph">
              <wp:posOffset>225425</wp:posOffset>
            </wp:positionV>
            <wp:extent cx="909955" cy="1130935"/>
            <wp:effectExtent l="0" t="0" r="4445" b="0"/>
            <wp:wrapTight wrapText="bothSides">
              <wp:wrapPolygon edited="0">
                <wp:start x="0" y="0"/>
                <wp:lineTo x="0" y="21103"/>
                <wp:lineTo x="21253" y="21103"/>
                <wp:lineTo x="212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995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FA9" w:rsidRPr="00ED469B">
        <w:rPr>
          <w:rFonts w:cstheme="minorHAnsi"/>
          <w:b/>
          <w:bCs/>
        </w:rPr>
        <w:t xml:space="preserve">traveling within communities. </w:t>
      </w:r>
      <w:r w:rsidRPr="00ED469B">
        <w:rPr>
          <w:rFonts w:cstheme="minorHAnsi"/>
          <w:b/>
          <w:bCs/>
        </w:rPr>
        <w:t xml:space="preserve"> </w:t>
      </w:r>
    </w:p>
    <w:p w14:paraId="4DBEDFF4" w14:textId="2C4744BE" w:rsidR="000430DE" w:rsidRDefault="00AE0F90" w:rsidP="0014507A">
      <w:pPr>
        <w:pStyle w:val="ListParagraph"/>
        <w:numPr>
          <w:ilvl w:val="2"/>
          <w:numId w:val="21"/>
        </w:numPr>
        <w:spacing w:line="240" w:lineRule="auto"/>
        <w:ind w:left="360" w:hanging="450"/>
        <w:rPr>
          <w:rFonts w:cstheme="minorHAnsi"/>
          <w:b/>
          <w:bCs/>
        </w:rPr>
      </w:pPr>
      <w:r w:rsidRPr="00AE0F90">
        <w:rPr>
          <w:rFonts w:cstheme="minorHAnsi"/>
          <w:b/>
          <w:bCs/>
          <w:highlight w:val="red"/>
        </w:rPr>
        <w:t xml:space="preserve">Scan this QR Code to access current online program content on developed and posted on </w:t>
      </w:r>
      <w:proofErr w:type="spellStart"/>
      <w:r w:rsidRPr="00AE0F90">
        <w:rPr>
          <w:rFonts w:cstheme="minorHAnsi"/>
          <w:b/>
          <w:bCs/>
          <w:highlight w:val="red"/>
        </w:rPr>
        <w:t>Facebookn</w:t>
      </w:r>
      <w:proofErr w:type="spellEnd"/>
      <w:r w:rsidR="00382D7C">
        <w:rPr>
          <w:rFonts w:cstheme="minorHAnsi"/>
          <w:b/>
          <w:bCs/>
          <w:highlight w:val="red"/>
        </w:rPr>
        <w:t xml:space="preserve"> </w:t>
      </w:r>
      <w:r w:rsidRPr="00AE0F90">
        <w:rPr>
          <w:rFonts w:cstheme="minorHAnsi"/>
          <w:b/>
          <w:bCs/>
          <w:highlight w:val="red"/>
        </w:rPr>
        <w:t>in the past month (</w:t>
      </w:r>
      <w:r w:rsidR="00645900">
        <w:rPr>
          <w:rFonts w:cstheme="minorHAnsi"/>
          <w:b/>
          <w:bCs/>
          <w:highlight w:val="red"/>
        </w:rPr>
        <w:t>De</w:t>
      </w:r>
      <w:r w:rsidRPr="00AE0F90">
        <w:rPr>
          <w:rFonts w:cstheme="minorHAnsi"/>
          <w:b/>
          <w:bCs/>
          <w:highlight w:val="red"/>
        </w:rPr>
        <w:t>) based on children’s books: &gt;&gt;&gt;</w:t>
      </w:r>
    </w:p>
    <w:p w14:paraId="64F36E0B" w14:textId="579CA3BD" w:rsidR="001C528A" w:rsidRDefault="00EF5BCB" w:rsidP="001C528A">
      <w:pPr>
        <w:pStyle w:val="ListParagraph"/>
        <w:keepNext/>
        <w:spacing w:line="240" w:lineRule="auto"/>
        <w:ind w:left="360"/>
      </w:pPr>
      <w:r>
        <w:rPr>
          <w:noProof/>
        </w:rPr>
        <w:drawing>
          <wp:anchor distT="0" distB="0" distL="114300" distR="114300" simplePos="0" relativeHeight="251842560" behindDoc="1" locked="0" layoutInCell="1" allowOverlap="1" wp14:anchorId="49F8AF98" wp14:editId="46CF1127">
            <wp:simplePos x="0" y="0"/>
            <wp:positionH relativeFrom="column">
              <wp:posOffset>3098800</wp:posOffset>
            </wp:positionH>
            <wp:positionV relativeFrom="paragraph">
              <wp:posOffset>106680</wp:posOffset>
            </wp:positionV>
            <wp:extent cx="3721100" cy="1781175"/>
            <wp:effectExtent l="0" t="0" r="0" b="9525"/>
            <wp:wrapTight wrapText="bothSides">
              <wp:wrapPolygon edited="0">
                <wp:start x="0" y="0"/>
                <wp:lineTo x="0" y="21484"/>
                <wp:lineTo x="21010" y="21484"/>
                <wp:lineTo x="210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175" t="10830" r="-3175" b="-933"/>
                    <a:stretch/>
                  </pic:blipFill>
                  <pic:spPr bwMode="auto">
                    <a:xfrm>
                      <a:off x="0" y="0"/>
                      <a:ext cx="372110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59E">
        <w:rPr>
          <w:noProof/>
        </w:rPr>
        <w:drawing>
          <wp:anchor distT="0" distB="0" distL="114300" distR="114300" simplePos="0" relativeHeight="251841536" behindDoc="1" locked="0" layoutInCell="1" allowOverlap="1" wp14:anchorId="609215F2" wp14:editId="1BECDB6A">
            <wp:simplePos x="0" y="0"/>
            <wp:positionH relativeFrom="column">
              <wp:posOffset>-44450</wp:posOffset>
            </wp:positionH>
            <wp:positionV relativeFrom="paragraph">
              <wp:posOffset>3810</wp:posOffset>
            </wp:positionV>
            <wp:extent cx="2692400" cy="3745230"/>
            <wp:effectExtent l="0" t="0" r="0" b="7620"/>
            <wp:wrapTight wrapText="bothSides">
              <wp:wrapPolygon edited="0">
                <wp:start x="0" y="0"/>
                <wp:lineTo x="0" y="21534"/>
                <wp:lineTo x="21396" y="21534"/>
                <wp:lineTo x="213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5845" t="19421" r="27910" b="11858"/>
                    <a:stretch/>
                  </pic:blipFill>
                  <pic:spPr bwMode="auto">
                    <a:xfrm>
                      <a:off x="0" y="0"/>
                      <a:ext cx="2692400" cy="374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071BB" w14:textId="6593AC17" w:rsidR="005C7850" w:rsidRPr="001C528A" w:rsidRDefault="005C7850" w:rsidP="001C528A">
      <w:pPr>
        <w:pStyle w:val="Caption"/>
        <w:rPr>
          <w:rFonts w:cstheme="minorHAnsi"/>
          <w:b/>
          <w:bCs/>
          <w:color w:val="auto"/>
          <w:sz w:val="22"/>
          <w:szCs w:val="22"/>
        </w:rPr>
      </w:pPr>
    </w:p>
    <w:p w14:paraId="7794AF80" w14:textId="69FE3EEE" w:rsidR="00AF18D1" w:rsidRDefault="00AF18D1" w:rsidP="005C7850">
      <w:pPr>
        <w:pStyle w:val="ListParagraph"/>
        <w:spacing w:line="240" w:lineRule="auto"/>
        <w:ind w:left="360"/>
        <w:rPr>
          <w:rFonts w:cstheme="minorHAnsi"/>
          <w:b/>
          <w:bCs/>
        </w:rPr>
      </w:pPr>
    </w:p>
    <w:p w14:paraId="74D0FCD4" w14:textId="788669FA" w:rsidR="00AF18D1" w:rsidRDefault="00AF18D1" w:rsidP="005C7850">
      <w:pPr>
        <w:pStyle w:val="ListParagraph"/>
        <w:spacing w:line="240" w:lineRule="auto"/>
        <w:ind w:left="360"/>
        <w:rPr>
          <w:rFonts w:cstheme="minorHAnsi"/>
          <w:b/>
          <w:bCs/>
        </w:rPr>
      </w:pPr>
    </w:p>
    <w:p w14:paraId="2206EDB7" w14:textId="563EAA4A" w:rsidR="00AF18D1" w:rsidRDefault="00AF18D1" w:rsidP="005C7850">
      <w:pPr>
        <w:pStyle w:val="ListParagraph"/>
        <w:spacing w:line="240" w:lineRule="auto"/>
        <w:ind w:left="360"/>
        <w:rPr>
          <w:rFonts w:cstheme="minorHAnsi"/>
          <w:b/>
          <w:bCs/>
        </w:rPr>
      </w:pPr>
    </w:p>
    <w:p w14:paraId="18C452C5" w14:textId="41F3505B" w:rsidR="00AF18D1" w:rsidRDefault="00AF18D1" w:rsidP="005C7850">
      <w:pPr>
        <w:pStyle w:val="ListParagraph"/>
        <w:spacing w:line="240" w:lineRule="auto"/>
        <w:ind w:left="360"/>
        <w:rPr>
          <w:rFonts w:cstheme="minorHAnsi"/>
          <w:b/>
          <w:bCs/>
        </w:rPr>
      </w:pPr>
    </w:p>
    <w:p w14:paraId="4DB4D83D" w14:textId="2360DEC6" w:rsidR="00AF18D1" w:rsidRDefault="00AF18D1" w:rsidP="005C7850">
      <w:pPr>
        <w:pStyle w:val="ListParagraph"/>
        <w:spacing w:line="240" w:lineRule="auto"/>
        <w:ind w:left="360"/>
        <w:rPr>
          <w:rFonts w:cstheme="minorHAnsi"/>
          <w:b/>
          <w:bCs/>
        </w:rPr>
      </w:pPr>
    </w:p>
    <w:p w14:paraId="3F884357" w14:textId="418847E6" w:rsidR="005C7850" w:rsidRDefault="00EF5BCB" w:rsidP="005C7850">
      <w:pPr>
        <w:pStyle w:val="ListParagraph"/>
        <w:spacing w:line="240" w:lineRule="auto"/>
        <w:ind w:left="360"/>
        <w:rPr>
          <w:rFonts w:cstheme="minorHAnsi"/>
          <w:b/>
          <w:bCs/>
        </w:rPr>
      </w:pPr>
      <w:r>
        <w:rPr>
          <w:noProof/>
        </w:rPr>
        <mc:AlternateContent>
          <mc:Choice Requires="wps">
            <w:drawing>
              <wp:anchor distT="0" distB="0" distL="114300" distR="114300" simplePos="0" relativeHeight="251846656" behindDoc="1" locked="0" layoutInCell="1" allowOverlap="1" wp14:anchorId="029FEF31" wp14:editId="5D1E3AC1">
                <wp:simplePos x="0" y="0"/>
                <wp:positionH relativeFrom="column">
                  <wp:posOffset>3022600</wp:posOffset>
                </wp:positionH>
                <wp:positionV relativeFrom="paragraph">
                  <wp:posOffset>346710</wp:posOffset>
                </wp:positionV>
                <wp:extent cx="3632200" cy="635"/>
                <wp:effectExtent l="0" t="0" r="6350" b="0"/>
                <wp:wrapTight wrapText="bothSides">
                  <wp:wrapPolygon edited="0">
                    <wp:start x="0" y="0"/>
                    <wp:lineTo x="0" y="20057"/>
                    <wp:lineTo x="21524" y="20057"/>
                    <wp:lineTo x="21524"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3632200" cy="635"/>
                        </a:xfrm>
                        <a:prstGeom prst="rect">
                          <a:avLst/>
                        </a:prstGeom>
                        <a:solidFill>
                          <a:prstClr val="white"/>
                        </a:solidFill>
                        <a:ln>
                          <a:noFill/>
                        </a:ln>
                      </wps:spPr>
                      <wps:txbx>
                        <w:txbxContent>
                          <w:p w14:paraId="7B225ED4" w14:textId="410A54A3" w:rsidR="004C159E" w:rsidRPr="004C159E" w:rsidRDefault="004C159E" w:rsidP="004C159E">
                            <w:pPr>
                              <w:pStyle w:val="Caption"/>
                              <w:jc w:val="center"/>
                              <w:rPr>
                                <w:b/>
                                <w:bCs/>
                                <w:noProof/>
                                <w:color w:val="auto"/>
                                <w:sz w:val="20"/>
                                <w:szCs w:val="20"/>
                              </w:rPr>
                            </w:pPr>
                            <w:r w:rsidRPr="004C159E">
                              <w:rPr>
                                <w:b/>
                                <w:bCs/>
                                <w:color w:val="auto"/>
                                <w:sz w:val="20"/>
                                <w:szCs w:val="20"/>
                                <w:highlight w:val="red"/>
                              </w:rPr>
                              <w:t>Virtual SEL Connection Activity - Utilizing donated facemasks (GIK)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9FEF31" id="Text Box 28" o:spid="_x0000_s1032" type="#_x0000_t202" style="position:absolute;left:0;text-align:left;margin-left:238pt;margin-top:27.3pt;width:286pt;height:.05pt;z-index:-25146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" stroked="f">
                <v:textbox style="mso-fit-shape-to-text:t" inset="0,0,0,0">
                  <w:txbxContent>
                    <w:p w14:paraId="7B225ED4" w14:textId="410A54A3" w:rsidR="004C159E" w:rsidRPr="004C159E" w:rsidRDefault="004C159E" w:rsidP="004C159E">
                      <w:pPr>
                        <w:pStyle w:val="Caption"/>
                        <w:jc w:val="center"/>
                        <w:rPr>
                          <w:b/>
                          <w:bCs/>
                          <w:noProof/>
                          <w:color w:val="auto"/>
                          <w:sz w:val="20"/>
                          <w:szCs w:val="20"/>
                        </w:rPr>
                      </w:pPr>
                      <w:r w:rsidRPr="004C159E">
                        <w:rPr>
                          <w:b/>
                          <w:bCs/>
                          <w:color w:val="auto"/>
                          <w:sz w:val="20"/>
                          <w:szCs w:val="20"/>
                          <w:highlight w:val="red"/>
                        </w:rPr>
                        <w:t>Virtual SEL Connection Activity - Utilizing donated facemasks (GIK)</w:t>
                      </w:r>
                    </w:p>
                  </w:txbxContent>
                </v:textbox>
                <w10:wrap type="tight"/>
              </v:shape>
            </w:pict>
          </mc:Fallback>
        </mc:AlternateContent>
      </w:r>
    </w:p>
    <w:p w14:paraId="2A1AC4AA" w14:textId="2BADB1BC" w:rsidR="000430DE" w:rsidRDefault="000430DE" w:rsidP="000430DE">
      <w:pPr>
        <w:pStyle w:val="ListParagraph"/>
        <w:spacing w:line="240" w:lineRule="auto"/>
        <w:ind w:left="360"/>
        <w:rPr>
          <w:rFonts w:cstheme="minorHAnsi"/>
          <w:b/>
          <w:bCs/>
        </w:rPr>
      </w:pPr>
    </w:p>
    <w:p w14:paraId="18BA36A2" w14:textId="5BEC9BDE" w:rsidR="00675888" w:rsidRPr="0014507A" w:rsidRDefault="004C159E" w:rsidP="004C159E">
      <w:pPr>
        <w:pStyle w:val="ListParagraph"/>
        <w:spacing w:line="240" w:lineRule="auto"/>
        <w:ind w:left="4860"/>
        <w:rPr>
          <w:rFonts w:cstheme="minorHAnsi"/>
          <w:b/>
          <w:bCs/>
        </w:rPr>
      </w:pPr>
      <w:r w:rsidRPr="004C159E">
        <w:rPr>
          <w:noProof/>
        </w:rPr>
        <mc:AlternateContent>
          <mc:Choice Requires="wps">
            <w:drawing>
              <wp:anchor distT="0" distB="0" distL="114300" distR="114300" simplePos="0" relativeHeight="251844608" behindDoc="1" locked="0" layoutInCell="1" allowOverlap="1" wp14:anchorId="1DF2F878" wp14:editId="0630C910">
                <wp:simplePos x="0" y="0"/>
                <wp:positionH relativeFrom="margin">
                  <wp:align>left</wp:align>
                </wp:positionH>
                <wp:positionV relativeFrom="paragraph">
                  <wp:posOffset>1600200</wp:posOffset>
                </wp:positionV>
                <wp:extent cx="2692400" cy="635"/>
                <wp:effectExtent l="0" t="0" r="0" b="0"/>
                <wp:wrapTight wrapText="bothSides">
                  <wp:wrapPolygon edited="0">
                    <wp:start x="0" y="0"/>
                    <wp:lineTo x="0" y="20057"/>
                    <wp:lineTo x="21396" y="20057"/>
                    <wp:lineTo x="21396"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692400" cy="635"/>
                        </a:xfrm>
                        <a:prstGeom prst="rect">
                          <a:avLst/>
                        </a:prstGeom>
                        <a:solidFill>
                          <a:prstClr val="white"/>
                        </a:solidFill>
                        <a:ln>
                          <a:noFill/>
                        </a:ln>
                      </wps:spPr>
                      <wps:txbx>
                        <w:txbxContent>
                          <w:p w14:paraId="7BF34C8B" w14:textId="04120D0B" w:rsidR="004C159E" w:rsidRPr="004C159E" w:rsidRDefault="004C159E" w:rsidP="004C159E">
                            <w:pPr>
                              <w:pStyle w:val="Caption"/>
                              <w:rPr>
                                <w:b/>
                                <w:bCs/>
                                <w:noProof/>
                                <w:color w:val="auto"/>
                              </w:rPr>
                            </w:pPr>
                            <w:r w:rsidRPr="004C159E">
                              <w:rPr>
                                <w:b/>
                                <w:bCs/>
                                <w:color w:val="auto"/>
                                <w:highlight w:val="red"/>
                              </w:rPr>
                              <w:t>Featured Book for "</w:t>
                            </w:r>
                            <w:proofErr w:type="spellStart"/>
                            <w:r w:rsidRPr="004C159E">
                              <w:rPr>
                                <w:b/>
                                <w:bCs/>
                                <w:color w:val="auto"/>
                                <w:highlight w:val="red"/>
                              </w:rPr>
                              <w:t>Chlidren's</w:t>
                            </w:r>
                            <w:proofErr w:type="spellEnd"/>
                            <w:r w:rsidRPr="004C159E">
                              <w:rPr>
                                <w:b/>
                                <w:bCs/>
                                <w:color w:val="auto"/>
                                <w:highlight w:val="red"/>
                              </w:rPr>
                              <w:t xml:space="preserve"> Right to be Healthy" </w:t>
                            </w:r>
                            <w:proofErr w:type="gramStart"/>
                            <w:r w:rsidRPr="004C159E">
                              <w:rPr>
                                <w:b/>
                                <w:bCs/>
                                <w:color w:val="auto"/>
                                <w:highlight w:val="red"/>
                              </w:rPr>
                              <w:t>Unit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F2F878" id="Text Box 24" o:spid="_x0000_s1033" type="#_x0000_t202" style="position:absolute;left:0;text-align:left;margin-left:0;margin-top:126pt;width:212pt;height:.05pt;z-index:-2514718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" stroked="f">
                <v:textbox style="mso-fit-shape-to-text:t" inset="0,0,0,0">
                  <w:txbxContent>
                    <w:p w14:paraId="7BF34C8B" w14:textId="04120D0B" w:rsidR="004C159E" w:rsidRPr="004C159E" w:rsidRDefault="004C159E" w:rsidP="004C159E">
                      <w:pPr>
                        <w:pStyle w:val="Caption"/>
                        <w:rPr>
                          <w:b/>
                          <w:bCs/>
                          <w:noProof/>
                          <w:color w:val="auto"/>
                        </w:rPr>
                      </w:pPr>
                      <w:r w:rsidRPr="004C159E">
                        <w:rPr>
                          <w:b/>
                          <w:bCs/>
                          <w:color w:val="auto"/>
                          <w:highlight w:val="red"/>
                        </w:rPr>
                        <w:t>Featured Book for "</w:t>
                      </w:r>
                      <w:proofErr w:type="spellStart"/>
                      <w:r w:rsidRPr="004C159E">
                        <w:rPr>
                          <w:b/>
                          <w:bCs/>
                          <w:color w:val="auto"/>
                          <w:highlight w:val="red"/>
                        </w:rPr>
                        <w:t>Chlidren's</w:t>
                      </w:r>
                      <w:proofErr w:type="spellEnd"/>
                      <w:r w:rsidRPr="004C159E">
                        <w:rPr>
                          <w:b/>
                          <w:bCs/>
                          <w:color w:val="auto"/>
                          <w:highlight w:val="red"/>
                        </w:rPr>
                        <w:t xml:space="preserve"> Right to be Healthy" </w:t>
                      </w:r>
                      <w:proofErr w:type="gramStart"/>
                      <w:r w:rsidRPr="004C159E">
                        <w:rPr>
                          <w:b/>
                          <w:bCs/>
                          <w:color w:val="auto"/>
                          <w:highlight w:val="red"/>
                        </w:rPr>
                        <w:t>Unit</w:t>
                      </w:r>
                      <w:proofErr w:type="gramEnd"/>
                    </w:p>
                  </w:txbxContent>
                </v:textbox>
                <w10:wrap type="tight" anchorx="margin"/>
              </v:shape>
            </w:pict>
          </mc:Fallback>
        </mc:AlternateContent>
      </w:r>
      <w:r w:rsidR="006110CB" w:rsidRPr="004C159E">
        <w:rPr>
          <w:rFonts w:cstheme="minorHAnsi"/>
          <w:b/>
          <w:bCs/>
        </w:rPr>
        <w:t>Texas team is implementing “No Pressure Zone” activities throughout our target communities</w:t>
      </w:r>
      <w:r w:rsidR="0000078B" w:rsidRPr="004C159E">
        <w:rPr>
          <w:rFonts w:cstheme="minorHAnsi"/>
          <w:b/>
          <w:bCs/>
        </w:rPr>
        <w:t>, which include distribution of Unit activity kits</w:t>
      </w:r>
      <w:r w:rsidR="006C5C42" w:rsidRPr="004C159E">
        <w:rPr>
          <w:rFonts w:cstheme="minorHAnsi"/>
          <w:b/>
          <w:bCs/>
        </w:rPr>
        <w:t xml:space="preserve"> and books and collecting finished activity products from participating children. </w:t>
      </w:r>
      <w:r w:rsidR="00C97B97" w:rsidRPr="004C159E">
        <w:rPr>
          <w:rFonts w:cstheme="minorHAnsi"/>
          <w:b/>
          <w:bCs/>
        </w:rPr>
        <w:t xml:space="preserve">We also celebrate those children who have birthdays </w:t>
      </w:r>
      <w:r w:rsidR="00B56128" w:rsidRPr="004C159E">
        <w:rPr>
          <w:rFonts w:cstheme="minorHAnsi"/>
          <w:b/>
          <w:bCs/>
        </w:rPr>
        <w:t>– so meaningful to the children who are unable to gather with friends or classmates.</w:t>
      </w:r>
      <w:r w:rsidR="00B56128" w:rsidRPr="0014507A">
        <w:rPr>
          <w:rFonts w:cstheme="minorHAnsi"/>
          <w:b/>
          <w:bCs/>
        </w:rPr>
        <w:t xml:space="preserve"> </w:t>
      </w:r>
      <w:r w:rsidR="006110CB" w:rsidRPr="0014507A">
        <w:rPr>
          <w:rFonts w:cstheme="minorHAnsi"/>
          <w:b/>
          <w:bCs/>
        </w:rPr>
        <w:t xml:space="preserve"> </w:t>
      </w:r>
    </w:p>
    <w:p w14:paraId="4E0E79FC" w14:textId="59AA23A9" w:rsidR="000430DE" w:rsidRDefault="000430DE" w:rsidP="000B14F3">
      <w:pPr>
        <w:pStyle w:val="ListParagraph"/>
        <w:spacing w:line="240" w:lineRule="auto"/>
        <w:ind w:left="360"/>
        <w:rPr>
          <w:rFonts w:cstheme="minorHAnsi"/>
          <w:b/>
          <w:bCs/>
        </w:rPr>
      </w:pPr>
    </w:p>
    <w:p w14:paraId="5BD19CC9" w14:textId="6F26E415" w:rsidR="0008267A" w:rsidRPr="00666AA2" w:rsidRDefault="00A16E34" w:rsidP="000B14F3">
      <w:pPr>
        <w:pStyle w:val="ListParagraph"/>
        <w:spacing w:line="240" w:lineRule="auto"/>
        <w:ind w:left="360"/>
        <w:rPr>
          <w:rFonts w:ascii="Calibri" w:eastAsia="Times New Roman" w:hAnsi="Calibri" w:cs="Times New Roman"/>
          <w:b/>
          <w:bCs/>
        </w:rPr>
      </w:pPr>
      <w:r>
        <w:rPr>
          <w:noProof/>
        </w:rPr>
        <w:drawing>
          <wp:anchor distT="0" distB="0" distL="114300" distR="114300" simplePos="0" relativeHeight="251851776" behindDoc="1" locked="0" layoutInCell="1" allowOverlap="1" wp14:anchorId="4E35B771" wp14:editId="66C5228B">
            <wp:simplePos x="0" y="0"/>
            <wp:positionH relativeFrom="margin">
              <wp:posOffset>-120650</wp:posOffset>
            </wp:positionH>
            <wp:positionV relativeFrom="paragraph">
              <wp:posOffset>130810</wp:posOffset>
            </wp:positionV>
            <wp:extent cx="3629025" cy="2802890"/>
            <wp:effectExtent l="0" t="0" r="9525" b="0"/>
            <wp:wrapTight wrapText="bothSides">
              <wp:wrapPolygon edited="0">
                <wp:start x="0" y="0"/>
                <wp:lineTo x="0" y="21434"/>
                <wp:lineTo x="21543" y="21434"/>
                <wp:lineTo x="21543" y="0"/>
                <wp:lineTo x="0" y="0"/>
              </wp:wrapPolygon>
            </wp:wrapTight>
            <wp:docPr id="5"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9025" cy="280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3B1" w:rsidRPr="00666AA2">
        <w:rPr>
          <w:rFonts w:cstheme="minorHAnsi"/>
          <w:b/>
          <w:bCs/>
        </w:rPr>
        <w:t>To furthe</w:t>
      </w:r>
      <w:r w:rsidR="00801037" w:rsidRPr="00666AA2">
        <w:rPr>
          <w:rFonts w:cstheme="minorHAnsi"/>
          <w:b/>
          <w:bCs/>
        </w:rPr>
        <w:t>r</w:t>
      </w:r>
      <w:r w:rsidR="008233B1" w:rsidRPr="00666AA2">
        <w:rPr>
          <w:rFonts w:cstheme="minorHAnsi"/>
          <w:b/>
          <w:bCs/>
        </w:rPr>
        <w:t xml:space="preserve"> develop COVID 19 “Learning” initiatives,</w:t>
      </w:r>
      <w:r w:rsidR="003829A6" w:rsidRPr="0008267A">
        <w:t xml:space="preserve"> </w:t>
      </w:r>
      <w:r w:rsidR="008233B1" w:rsidRPr="00666AA2">
        <w:rPr>
          <w:rFonts w:cstheme="minorHAnsi"/>
          <w:b/>
          <w:bCs/>
        </w:rPr>
        <w:t xml:space="preserve">AmeriCorps COVID 19 Planning Grant team </w:t>
      </w:r>
      <w:r w:rsidR="009D6B48" w:rsidRPr="00666AA2">
        <w:rPr>
          <w:rFonts w:cstheme="minorHAnsi"/>
          <w:b/>
          <w:bCs/>
        </w:rPr>
        <w:t>(</w:t>
      </w:r>
      <w:r w:rsidR="000837B6" w:rsidRPr="00666AA2">
        <w:rPr>
          <w:rFonts w:cstheme="minorHAnsi"/>
          <w:b/>
          <w:bCs/>
        </w:rPr>
        <w:t>includes “</w:t>
      </w:r>
      <w:r w:rsidR="00193522" w:rsidRPr="00666AA2">
        <w:rPr>
          <w:rFonts w:cstheme="minorHAnsi"/>
          <w:b/>
          <w:bCs/>
        </w:rPr>
        <w:t xml:space="preserve">Design Sprints” were launched June 22 </w:t>
      </w:r>
      <w:r w:rsidR="008233B1" w:rsidRPr="00666AA2">
        <w:rPr>
          <w:rFonts w:cstheme="minorHAnsi"/>
          <w:b/>
          <w:bCs/>
        </w:rPr>
        <w:t>to reimagine our Dream Corners methodology (currently being facilitated by AmeriCorps members) for the places in which children and youth are now spending much of their time: at home, and online.</w:t>
      </w:r>
      <w:r w:rsidR="009D6B48" w:rsidRPr="0008267A">
        <w:t xml:space="preserve"> </w:t>
      </w:r>
      <w:r w:rsidR="00193522" w:rsidRPr="0008267A">
        <w:t xml:space="preserve"> </w:t>
      </w:r>
      <w:r w:rsidR="00193522" w:rsidRPr="00666AA2">
        <w:rPr>
          <w:b/>
          <w:bCs/>
        </w:rPr>
        <w:t>The Design Gym consultant firm is facilitating this process</w:t>
      </w:r>
      <w:r w:rsidR="00855161" w:rsidRPr="00666AA2">
        <w:rPr>
          <w:b/>
          <w:bCs/>
        </w:rPr>
        <w:t xml:space="preserve">. Texas team members participated in an “Empathy Research” Training Session conducted </w:t>
      </w:r>
      <w:r w:rsidR="00666AA2" w:rsidRPr="00666AA2">
        <w:rPr>
          <w:b/>
          <w:bCs/>
        </w:rPr>
        <w:t>i</w:t>
      </w:r>
      <w:r w:rsidR="00855161" w:rsidRPr="00666AA2">
        <w:rPr>
          <w:b/>
          <w:bCs/>
        </w:rPr>
        <w:t xml:space="preserve">n preparation of Community </w:t>
      </w:r>
      <w:r w:rsidR="000B14F3" w:rsidRPr="00666AA2">
        <w:rPr>
          <w:b/>
          <w:bCs/>
        </w:rPr>
        <w:t>Mobilizers conducting</w:t>
      </w:r>
      <w:r w:rsidR="00855161" w:rsidRPr="00666AA2">
        <w:rPr>
          <w:b/>
          <w:bCs/>
        </w:rPr>
        <w:t xml:space="preserve"> 1-on-1 Empathy Research interviews with children</w:t>
      </w:r>
      <w:r w:rsidR="00666AA2" w:rsidRPr="00666AA2">
        <w:rPr>
          <w:b/>
          <w:bCs/>
        </w:rPr>
        <w:t xml:space="preserve">, </w:t>
      </w:r>
      <w:r w:rsidR="00855161" w:rsidRPr="00666AA2">
        <w:rPr>
          <w:b/>
          <w:bCs/>
        </w:rPr>
        <w:t>youth, and parents t</w:t>
      </w:r>
      <w:r w:rsidR="00193522" w:rsidRPr="00666AA2">
        <w:rPr>
          <w:b/>
          <w:bCs/>
        </w:rPr>
        <w:t xml:space="preserve">o </w:t>
      </w:r>
      <w:r w:rsidR="00855161" w:rsidRPr="00666AA2">
        <w:rPr>
          <w:b/>
          <w:bCs/>
        </w:rPr>
        <w:t xml:space="preserve">contribute towards </w:t>
      </w:r>
      <w:r w:rsidR="00193522" w:rsidRPr="00666AA2">
        <w:rPr>
          <w:b/>
          <w:bCs/>
        </w:rPr>
        <w:t xml:space="preserve">the development of a new Dream Corner protype. </w:t>
      </w:r>
      <w:r w:rsidR="00855161" w:rsidRPr="00666AA2">
        <w:rPr>
          <w:b/>
          <w:bCs/>
        </w:rPr>
        <w:t>The team</w:t>
      </w:r>
      <w:r w:rsidR="00666AA2">
        <w:rPr>
          <w:b/>
          <w:bCs/>
        </w:rPr>
        <w:t xml:space="preserve"> </w:t>
      </w:r>
      <w:r w:rsidR="00855161" w:rsidRPr="00666AA2">
        <w:rPr>
          <w:b/>
          <w:bCs/>
        </w:rPr>
        <w:t>participated in “design sprint” ideation sessions to develop new ideas</w:t>
      </w:r>
      <w:r w:rsidR="003F5BC6" w:rsidRPr="00666AA2">
        <w:rPr>
          <w:b/>
          <w:bCs/>
        </w:rPr>
        <w:t xml:space="preserve">, </w:t>
      </w:r>
      <w:r w:rsidR="00855161" w:rsidRPr="00666AA2">
        <w:rPr>
          <w:b/>
          <w:bCs/>
        </w:rPr>
        <w:lastRenderedPageBreak/>
        <w:t>opportunities and protypes for virtual and “at home” Dream Corners</w:t>
      </w:r>
      <w:r w:rsidR="00855161" w:rsidRPr="00675888">
        <w:rPr>
          <w:b/>
          <w:bCs/>
        </w:rPr>
        <w:t xml:space="preserve">.  </w:t>
      </w:r>
      <w:r w:rsidR="00D730C2" w:rsidRPr="00675888">
        <w:rPr>
          <w:rFonts w:ascii="Calibri" w:eastAsia="Times New Roman" w:hAnsi="Calibri" w:cs="Times New Roman"/>
          <w:b/>
          <w:bCs/>
        </w:rPr>
        <w:t>The team participated in a Rapid Prototyping Session to build prototypes for Online &amp; At Home “Dream Corners”</w:t>
      </w:r>
      <w:r w:rsidR="00A03D3B" w:rsidRPr="00675888">
        <w:rPr>
          <w:rFonts w:ascii="Calibri" w:eastAsia="Times New Roman" w:hAnsi="Calibri" w:cs="Times New Roman"/>
          <w:b/>
          <w:bCs/>
        </w:rPr>
        <w:t xml:space="preserve"> </w:t>
      </w:r>
      <w:r w:rsidR="00666AA2" w:rsidRPr="00675888">
        <w:rPr>
          <w:rFonts w:ascii="Calibri" w:eastAsia="Times New Roman" w:hAnsi="Calibri" w:cs="Times New Roman"/>
          <w:b/>
          <w:bCs/>
        </w:rPr>
        <w:t>resulting</w:t>
      </w:r>
      <w:r w:rsidR="00A03D3B" w:rsidRPr="00675888">
        <w:rPr>
          <w:rFonts w:ascii="Calibri" w:eastAsia="Times New Roman" w:hAnsi="Calibri" w:cs="Times New Roman"/>
          <w:b/>
          <w:bCs/>
        </w:rPr>
        <w:t xml:space="preserve"> in over 300 raw ideas which were synthesized</w:t>
      </w:r>
      <w:r w:rsidR="00666AA2" w:rsidRPr="00675888">
        <w:rPr>
          <w:rFonts w:ascii="Calibri" w:eastAsia="Times New Roman" w:hAnsi="Calibri" w:cs="Times New Roman"/>
          <w:b/>
          <w:bCs/>
        </w:rPr>
        <w:t xml:space="preserve"> and </w:t>
      </w:r>
      <w:r w:rsidR="00A03D3B" w:rsidRPr="00675888">
        <w:rPr>
          <w:rFonts w:ascii="Calibri" w:eastAsia="Times New Roman" w:hAnsi="Calibri" w:cs="Times New Roman"/>
          <w:b/>
          <w:bCs/>
        </w:rPr>
        <w:t>prioritized into 8 concepts. The team</w:t>
      </w:r>
      <w:r w:rsidR="00666AA2" w:rsidRPr="00675888">
        <w:rPr>
          <w:rFonts w:ascii="Calibri" w:eastAsia="Times New Roman" w:hAnsi="Calibri" w:cs="Times New Roman"/>
          <w:b/>
          <w:bCs/>
        </w:rPr>
        <w:t xml:space="preserve"> </w:t>
      </w:r>
      <w:r w:rsidR="00A03D3B" w:rsidRPr="00675888">
        <w:rPr>
          <w:rFonts w:ascii="Calibri" w:eastAsia="Times New Roman" w:hAnsi="Calibri" w:cs="Times New Roman"/>
          <w:b/>
          <w:bCs/>
        </w:rPr>
        <w:t xml:space="preserve">divided into teams to </w:t>
      </w:r>
      <w:r w:rsidR="00666AA2" w:rsidRPr="00675888">
        <w:rPr>
          <w:rFonts w:ascii="Calibri" w:eastAsia="Times New Roman" w:hAnsi="Calibri" w:cs="Times New Roman"/>
          <w:b/>
          <w:bCs/>
        </w:rPr>
        <w:t xml:space="preserve">further </w:t>
      </w:r>
      <w:r w:rsidR="00A03D3B" w:rsidRPr="00675888">
        <w:rPr>
          <w:rFonts w:ascii="Calibri" w:eastAsia="Times New Roman" w:hAnsi="Calibri" w:cs="Times New Roman"/>
          <w:b/>
          <w:bCs/>
        </w:rPr>
        <w:t xml:space="preserve">develop </w:t>
      </w:r>
      <w:r w:rsidR="00CF5EDA" w:rsidRPr="00675888">
        <w:rPr>
          <w:rFonts w:ascii="Calibri" w:eastAsia="Times New Roman" w:hAnsi="Calibri" w:cs="Times New Roman"/>
          <w:b/>
          <w:bCs/>
        </w:rPr>
        <w:t>prototype</w:t>
      </w:r>
      <w:r w:rsidR="00A03D3B" w:rsidRPr="00675888">
        <w:rPr>
          <w:rFonts w:ascii="Calibri" w:eastAsia="Times New Roman" w:hAnsi="Calibri" w:cs="Times New Roman"/>
          <w:b/>
          <w:bCs/>
        </w:rPr>
        <w:t xml:space="preserve">s for each concept. </w:t>
      </w:r>
      <w:r w:rsidR="00CF5EDA" w:rsidRPr="00675888">
        <w:rPr>
          <w:rFonts w:ascii="Calibri" w:eastAsia="Times New Roman" w:hAnsi="Calibri" w:cs="Times New Roman"/>
          <w:b/>
          <w:bCs/>
        </w:rPr>
        <w:t xml:space="preserve">(see below photo) </w:t>
      </w:r>
      <w:r w:rsidR="00D730C2" w:rsidRPr="00675888">
        <w:rPr>
          <w:rFonts w:ascii="Calibri" w:eastAsia="Times New Roman" w:hAnsi="Calibri" w:cs="Times New Roman"/>
          <w:b/>
          <w:bCs/>
        </w:rPr>
        <w:t xml:space="preserve">Community Mobilizers received training </w:t>
      </w:r>
      <w:r w:rsidR="00666AA2" w:rsidRPr="00675888">
        <w:rPr>
          <w:rFonts w:ascii="Calibri" w:eastAsia="Times New Roman" w:hAnsi="Calibri" w:cs="Times New Roman"/>
          <w:b/>
          <w:bCs/>
        </w:rPr>
        <w:t xml:space="preserve">and </w:t>
      </w:r>
      <w:r w:rsidR="00D730C2" w:rsidRPr="00675888">
        <w:rPr>
          <w:rFonts w:ascii="Calibri" w:eastAsia="Times New Roman" w:hAnsi="Calibri" w:cs="Times New Roman"/>
          <w:b/>
          <w:bCs/>
        </w:rPr>
        <w:t xml:space="preserve">conducted </w:t>
      </w:r>
      <w:r w:rsidR="00666AA2" w:rsidRPr="00675888">
        <w:rPr>
          <w:rFonts w:ascii="Calibri" w:eastAsia="Times New Roman" w:hAnsi="Calibri" w:cs="Times New Roman"/>
          <w:b/>
          <w:bCs/>
        </w:rPr>
        <w:t xml:space="preserve">User-feedback </w:t>
      </w:r>
      <w:r w:rsidR="00D730C2" w:rsidRPr="00675888">
        <w:rPr>
          <w:rFonts w:ascii="Calibri" w:eastAsia="Times New Roman" w:hAnsi="Calibri" w:cs="Times New Roman"/>
          <w:b/>
          <w:bCs/>
        </w:rPr>
        <w:t xml:space="preserve">sessions </w:t>
      </w:r>
      <w:r w:rsidR="00666AA2" w:rsidRPr="00675888">
        <w:rPr>
          <w:rFonts w:ascii="Calibri" w:eastAsia="Times New Roman" w:hAnsi="Calibri" w:cs="Times New Roman"/>
          <w:b/>
          <w:bCs/>
        </w:rPr>
        <w:t>on the prototypes with</w:t>
      </w:r>
      <w:r w:rsidR="00D730C2" w:rsidRPr="00675888">
        <w:rPr>
          <w:rFonts w:ascii="Calibri" w:eastAsia="Times New Roman" w:hAnsi="Calibri" w:cs="Times New Roman"/>
          <w:b/>
          <w:bCs/>
        </w:rPr>
        <w:t xml:space="preserve"> </w:t>
      </w:r>
      <w:r w:rsidR="00666AA2" w:rsidRPr="00675888">
        <w:rPr>
          <w:rFonts w:ascii="Calibri" w:eastAsia="Times New Roman" w:hAnsi="Calibri" w:cs="Times New Roman"/>
          <w:b/>
          <w:bCs/>
        </w:rPr>
        <w:t xml:space="preserve">children, </w:t>
      </w:r>
      <w:r w:rsidR="00D730C2" w:rsidRPr="00675888">
        <w:rPr>
          <w:rFonts w:ascii="Calibri" w:eastAsia="Times New Roman" w:hAnsi="Calibri" w:cs="Times New Roman"/>
          <w:b/>
          <w:bCs/>
        </w:rPr>
        <w:t xml:space="preserve">youth and parents who were interviewed during the </w:t>
      </w:r>
      <w:r w:rsidR="00666AA2" w:rsidRPr="00675888">
        <w:rPr>
          <w:rFonts w:ascii="Calibri" w:eastAsia="Times New Roman" w:hAnsi="Calibri" w:cs="Times New Roman"/>
          <w:b/>
          <w:bCs/>
        </w:rPr>
        <w:t xml:space="preserve">Empathy </w:t>
      </w:r>
      <w:r w:rsidR="00D730C2" w:rsidRPr="00675888">
        <w:rPr>
          <w:rFonts w:ascii="Calibri" w:eastAsia="Times New Roman" w:hAnsi="Calibri" w:cs="Times New Roman"/>
          <w:b/>
          <w:bCs/>
        </w:rPr>
        <w:t xml:space="preserve">Research Interviews. The entire team participated in a </w:t>
      </w:r>
      <w:r w:rsidR="00257CF6" w:rsidRPr="00675888">
        <w:rPr>
          <w:rFonts w:ascii="Calibri" w:eastAsia="Times New Roman" w:hAnsi="Calibri" w:cs="Times New Roman"/>
          <w:b/>
          <w:bCs/>
        </w:rPr>
        <w:t>Prototype Refinement &amp; Roadmap P</w:t>
      </w:r>
      <w:r w:rsidR="00257CF6" w:rsidRPr="00E62836">
        <w:rPr>
          <w:rFonts w:ascii="Calibri" w:eastAsia="Times New Roman" w:hAnsi="Calibri" w:cs="Times New Roman"/>
          <w:b/>
          <w:bCs/>
        </w:rPr>
        <w:t xml:space="preserve">lanning Session to inform next steps </w:t>
      </w:r>
      <w:r w:rsidR="00666AA2" w:rsidRPr="00E62836">
        <w:rPr>
          <w:rFonts w:ascii="Calibri" w:eastAsia="Times New Roman" w:hAnsi="Calibri" w:cs="Times New Roman"/>
          <w:b/>
          <w:bCs/>
        </w:rPr>
        <w:t>on rolling out prototypes and engaging partners in support.</w:t>
      </w:r>
      <w:r w:rsidR="003C0C3F" w:rsidRPr="00E62836">
        <w:rPr>
          <w:rFonts w:ascii="Calibri" w:eastAsia="Times New Roman" w:hAnsi="Calibri" w:cs="Times New Roman"/>
          <w:b/>
          <w:bCs/>
        </w:rPr>
        <w:t xml:space="preserve"> The </w:t>
      </w:r>
      <w:r w:rsidR="003C0C3F" w:rsidRPr="00E62836">
        <w:rPr>
          <w:rFonts w:ascii="Calibri" w:eastAsia="Times New Roman" w:hAnsi="Calibri" w:cs="Times New Roman"/>
          <w:b/>
          <w:bCs/>
          <w:i/>
          <w:iCs/>
        </w:rPr>
        <w:t>RGV Expression</w:t>
      </w:r>
      <w:r w:rsidR="003C0C3F" w:rsidRPr="00E62836">
        <w:rPr>
          <w:rFonts w:ascii="Calibri" w:eastAsia="Times New Roman" w:hAnsi="Calibri" w:cs="Times New Roman"/>
          <w:b/>
          <w:bCs/>
        </w:rPr>
        <w:t xml:space="preserve"> and </w:t>
      </w:r>
      <w:r w:rsidR="003C0C3F" w:rsidRPr="00E62836">
        <w:rPr>
          <w:rFonts w:ascii="Calibri" w:eastAsia="Times New Roman" w:hAnsi="Calibri" w:cs="Times New Roman"/>
          <w:b/>
          <w:bCs/>
          <w:i/>
          <w:iCs/>
        </w:rPr>
        <w:t>Mobile Truck</w:t>
      </w:r>
      <w:r w:rsidR="003C0C3F" w:rsidRPr="00E62836">
        <w:rPr>
          <w:rFonts w:ascii="Calibri" w:eastAsia="Times New Roman" w:hAnsi="Calibri" w:cs="Times New Roman"/>
          <w:b/>
          <w:bCs/>
        </w:rPr>
        <w:t xml:space="preserve"> prototypes are being further developed and incorporated into fall “No Pressure Zone” programming.</w:t>
      </w:r>
      <w:r w:rsidR="003C0C3F">
        <w:rPr>
          <w:rFonts w:ascii="Calibri" w:eastAsia="Times New Roman" w:hAnsi="Calibri" w:cs="Times New Roman"/>
          <w:b/>
          <w:bCs/>
        </w:rPr>
        <w:t xml:space="preserve">  </w:t>
      </w:r>
    </w:p>
    <w:p w14:paraId="566E0DE6" w14:textId="0CA9FE7A" w:rsidR="00666AA2" w:rsidRPr="00666AA2" w:rsidRDefault="00666AA2" w:rsidP="00666AA2">
      <w:pPr>
        <w:pStyle w:val="ListParagraph"/>
        <w:rPr>
          <w:rFonts w:ascii="Calibri" w:eastAsia="Times New Roman" w:hAnsi="Calibri" w:cs="Times New Roman"/>
          <w:b/>
          <w:bCs/>
        </w:rPr>
      </w:pPr>
    </w:p>
    <w:p w14:paraId="2888DA6E" w14:textId="77704A78" w:rsidR="009D6B48" w:rsidRPr="0008267A" w:rsidRDefault="00CF5EDA" w:rsidP="00CF5EDA">
      <w:pPr>
        <w:pStyle w:val="ListParagraph"/>
        <w:keepNext/>
        <w:numPr>
          <w:ilvl w:val="1"/>
          <w:numId w:val="21"/>
        </w:numPr>
        <w:spacing w:line="240" w:lineRule="auto"/>
        <w:ind w:left="450" w:hanging="270"/>
        <w:rPr>
          <w:rFonts w:ascii="Calibri" w:eastAsia="Times New Roman" w:hAnsi="Calibri" w:cs="Times New Roman"/>
          <w:b/>
          <w:bCs/>
        </w:rPr>
      </w:pPr>
      <w:r w:rsidRPr="00443B38">
        <w:rPr>
          <w:rFonts w:ascii="Calibri" w:eastAsia="Times New Roman" w:hAnsi="Calibri" w:cs="Times New Roman"/>
          <w:b/>
          <w:bCs/>
          <w:u w:val="single"/>
        </w:rPr>
        <w:t>Mississippi</w:t>
      </w:r>
      <w:r w:rsidR="00C46C40" w:rsidRPr="00443B38">
        <w:rPr>
          <w:rFonts w:ascii="Calibri" w:eastAsia="Times New Roman" w:hAnsi="Calibri" w:cs="Times New Roman"/>
          <w:b/>
          <w:bCs/>
          <w:u w:val="single"/>
        </w:rPr>
        <w:t>:</w:t>
      </w:r>
      <w:r w:rsidR="00C46C40" w:rsidRPr="0008267A">
        <w:rPr>
          <w:rFonts w:ascii="Calibri" w:eastAsia="Times New Roman" w:hAnsi="Calibri" w:cs="Times New Roman"/>
          <w:b/>
          <w:bCs/>
        </w:rPr>
        <w:t xml:space="preserve"> Facebook live events support academic instruction, using Barksdale Reading, Scholastic’s home</w:t>
      </w:r>
      <w:r w:rsidR="00F42E6D" w:rsidRPr="0008267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67040" w:rsidRPr="0008267A">
        <w:rPr>
          <w:rFonts w:ascii="Calibri" w:eastAsia="Times New Roman" w:hAnsi="Calibri" w:cs="Times New Roman"/>
          <w:b/>
          <w:bCs/>
        </w:rPr>
        <w:t xml:space="preserve">learning modules and other resources. Youth Ambassador virtual gatherings: Interns maintain weekly contact with Ambassadors through GroupMe and other social media platforms, assessing their needs, </w:t>
      </w:r>
      <w:proofErr w:type="gramStart"/>
      <w:r w:rsidR="00B67040" w:rsidRPr="0008267A">
        <w:rPr>
          <w:rFonts w:ascii="Calibri" w:eastAsia="Times New Roman" w:hAnsi="Calibri" w:cs="Times New Roman"/>
          <w:b/>
          <w:bCs/>
        </w:rPr>
        <w:t>well-being</w:t>
      </w:r>
      <w:proofErr w:type="gramEnd"/>
      <w:r w:rsidR="00B67040" w:rsidRPr="0008267A">
        <w:rPr>
          <w:rFonts w:ascii="Calibri" w:eastAsia="Times New Roman" w:hAnsi="Calibri" w:cs="Times New Roman"/>
          <w:b/>
          <w:bCs/>
        </w:rPr>
        <w:t xml:space="preserve"> and challenges as they transition to remote learning during the school closures. Ambassadors continue working on service-learning projects to share youth experience by researching impacts of Corvid 19 on youth, poverty, and their future.</w:t>
      </w:r>
      <w:r w:rsidR="009D6B48" w:rsidRPr="009D6B48">
        <w:t xml:space="preserve"> </w:t>
      </w:r>
      <w:r w:rsidR="009D6B48" w:rsidRPr="0008267A">
        <w:rPr>
          <w:b/>
          <w:bCs/>
        </w:rPr>
        <w:t xml:space="preserve">Summer programming includes: </w:t>
      </w:r>
    </w:p>
    <w:p w14:paraId="74EF75E5" w14:textId="37723140" w:rsidR="00961076" w:rsidRDefault="009D6B48" w:rsidP="00CF5EDA">
      <w:pPr>
        <w:pStyle w:val="ListParagraph"/>
        <w:numPr>
          <w:ilvl w:val="2"/>
          <w:numId w:val="21"/>
        </w:numPr>
        <w:tabs>
          <w:tab w:val="left" w:pos="1170"/>
          <w:tab w:val="left" w:pos="1980"/>
        </w:tabs>
        <w:spacing w:line="240" w:lineRule="auto"/>
        <w:ind w:left="450" w:hanging="270"/>
        <w:rPr>
          <w:rFonts w:ascii="Calibri" w:eastAsia="Times New Roman" w:hAnsi="Calibri" w:cs="Times New Roman"/>
          <w:b/>
          <w:bCs/>
        </w:rPr>
      </w:pPr>
      <w:r w:rsidRPr="009D6B48">
        <w:rPr>
          <w:rFonts w:ascii="Calibri" w:eastAsia="Times New Roman" w:hAnsi="Calibri" w:cs="Times New Roman"/>
          <w:b/>
          <w:bCs/>
        </w:rPr>
        <w:t xml:space="preserve">Adaptable activities designed to be flexibly implemented through multiple modalities (in-person community “festivals”, Family Fun “Nights”, Facebook Live and other interactive virtual facilitation, digital delivery, or sent in take-home packets) - designed primarily to support social and emotional well </w:t>
      </w:r>
      <w:proofErr w:type="gramStart"/>
      <w:r w:rsidRPr="009D6B48">
        <w:rPr>
          <w:rFonts w:ascii="Calibri" w:eastAsia="Times New Roman" w:hAnsi="Calibri" w:cs="Times New Roman"/>
          <w:b/>
          <w:bCs/>
        </w:rPr>
        <w:t>being</w:t>
      </w:r>
      <w:proofErr w:type="gramEnd"/>
      <w:r w:rsidRPr="009D6B48">
        <w:rPr>
          <w:rFonts w:ascii="Calibri" w:eastAsia="Times New Roman" w:hAnsi="Calibri" w:cs="Times New Roman"/>
          <w:b/>
          <w:bCs/>
        </w:rPr>
        <w:t xml:space="preserve"> </w:t>
      </w:r>
    </w:p>
    <w:p w14:paraId="625AC508" w14:textId="52908404" w:rsidR="00961076" w:rsidRDefault="009D6B48" w:rsidP="00CF5EDA">
      <w:pPr>
        <w:pStyle w:val="ListParagraph"/>
        <w:numPr>
          <w:ilvl w:val="2"/>
          <w:numId w:val="21"/>
        </w:numPr>
        <w:tabs>
          <w:tab w:val="left" w:pos="1170"/>
          <w:tab w:val="left" w:pos="1980"/>
        </w:tabs>
        <w:spacing w:line="240" w:lineRule="auto"/>
        <w:ind w:left="450" w:hanging="270"/>
        <w:rPr>
          <w:rFonts w:ascii="Calibri" w:eastAsia="Times New Roman" w:hAnsi="Calibri" w:cs="Times New Roman"/>
          <w:b/>
          <w:bCs/>
        </w:rPr>
      </w:pPr>
      <w:r w:rsidRPr="00961076">
        <w:rPr>
          <w:rFonts w:ascii="Calibri" w:eastAsia="Times New Roman" w:hAnsi="Calibri" w:cs="Times New Roman"/>
          <w:b/>
          <w:bCs/>
        </w:rPr>
        <w:t xml:space="preserve">Virtual service projects/challenges for </w:t>
      </w:r>
      <w:proofErr w:type="gramStart"/>
      <w:r w:rsidRPr="00961076">
        <w:rPr>
          <w:rFonts w:ascii="Calibri" w:eastAsia="Times New Roman" w:hAnsi="Calibri" w:cs="Times New Roman"/>
          <w:b/>
          <w:bCs/>
        </w:rPr>
        <w:t>youth;</w:t>
      </w:r>
      <w:proofErr w:type="gramEnd"/>
      <w:r w:rsidRPr="00961076">
        <w:rPr>
          <w:rFonts w:ascii="Calibri" w:eastAsia="Times New Roman" w:hAnsi="Calibri" w:cs="Times New Roman"/>
          <w:b/>
          <w:bCs/>
        </w:rPr>
        <w:t xml:space="preserve"> </w:t>
      </w:r>
    </w:p>
    <w:p w14:paraId="135F1337" w14:textId="235FFDDF" w:rsidR="00443B38" w:rsidRDefault="009D6B48" w:rsidP="00443B38">
      <w:pPr>
        <w:pStyle w:val="ListParagraph"/>
        <w:numPr>
          <w:ilvl w:val="2"/>
          <w:numId w:val="21"/>
        </w:numPr>
        <w:tabs>
          <w:tab w:val="left" w:pos="1170"/>
          <w:tab w:val="left" w:pos="1980"/>
        </w:tabs>
        <w:spacing w:line="240" w:lineRule="auto"/>
        <w:ind w:left="450" w:hanging="270"/>
        <w:rPr>
          <w:rFonts w:ascii="Calibri" w:eastAsia="Times New Roman" w:hAnsi="Calibri" w:cs="Times New Roman"/>
          <w:b/>
          <w:bCs/>
        </w:rPr>
      </w:pPr>
      <w:r w:rsidRPr="00961076">
        <w:rPr>
          <w:rFonts w:ascii="Calibri" w:eastAsia="Times New Roman" w:hAnsi="Calibri" w:cs="Times New Roman"/>
          <w:b/>
          <w:bCs/>
        </w:rPr>
        <w:t>Ambassadors</w:t>
      </w:r>
      <w:r w:rsidR="00961076">
        <w:rPr>
          <w:rFonts w:ascii="Calibri" w:eastAsia="Times New Roman" w:hAnsi="Calibri" w:cs="Times New Roman"/>
          <w:b/>
          <w:bCs/>
        </w:rPr>
        <w:t xml:space="preserve"> are</w:t>
      </w:r>
      <w:r w:rsidRPr="00961076">
        <w:rPr>
          <w:rFonts w:ascii="Calibri" w:eastAsia="Times New Roman" w:hAnsi="Calibri" w:cs="Times New Roman"/>
          <w:b/>
          <w:bCs/>
        </w:rPr>
        <w:t xml:space="preserve"> design</w:t>
      </w:r>
      <w:r w:rsidR="007E5CA6">
        <w:rPr>
          <w:rFonts w:ascii="Calibri" w:eastAsia="Times New Roman" w:hAnsi="Calibri" w:cs="Times New Roman"/>
          <w:b/>
          <w:bCs/>
        </w:rPr>
        <w:t>ing</w:t>
      </w:r>
      <w:r w:rsidRPr="00961076">
        <w:rPr>
          <w:rFonts w:ascii="Calibri" w:eastAsia="Times New Roman" w:hAnsi="Calibri" w:cs="Times New Roman"/>
          <w:b/>
          <w:bCs/>
        </w:rPr>
        <w:t xml:space="preserve"> </w:t>
      </w:r>
      <w:r w:rsidR="007E5CA6">
        <w:rPr>
          <w:rFonts w:ascii="Calibri" w:eastAsia="Times New Roman" w:hAnsi="Calibri" w:cs="Times New Roman"/>
          <w:b/>
          <w:bCs/>
        </w:rPr>
        <w:t xml:space="preserve">and conducting </w:t>
      </w:r>
      <w:r w:rsidRPr="00961076">
        <w:rPr>
          <w:rFonts w:ascii="Calibri" w:eastAsia="Times New Roman" w:hAnsi="Calibri" w:cs="Times New Roman"/>
          <w:b/>
          <w:bCs/>
        </w:rPr>
        <w:t>the summer virtual program activities for middle school students</w:t>
      </w:r>
      <w:r w:rsidR="00193522">
        <w:rPr>
          <w:rFonts w:ascii="Calibri" w:eastAsia="Times New Roman" w:hAnsi="Calibri" w:cs="Times New Roman"/>
          <w:b/>
          <w:bCs/>
        </w:rPr>
        <w:t>.</w:t>
      </w:r>
      <w:r w:rsidRPr="00961076">
        <w:rPr>
          <w:rFonts w:ascii="Calibri" w:eastAsia="Times New Roman" w:hAnsi="Calibri" w:cs="Times New Roman"/>
          <w:b/>
          <w:bCs/>
        </w:rPr>
        <w:t xml:space="preserve"> </w:t>
      </w:r>
    </w:p>
    <w:p w14:paraId="77AFD993" w14:textId="349B1760" w:rsidR="00267A36" w:rsidRDefault="000430DE" w:rsidP="00443B38">
      <w:pPr>
        <w:pStyle w:val="ListParagraph"/>
        <w:numPr>
          <w:ilvl w:val="2"/>
          <w:numId w:val="21"/>
        </w:numPr>
        <w:tabs>
          <w:tab w:val="left" w:pos="1170"/>
          <w:tab w:val="left" w:pos="1980"/>
        </w:tabs>
        <w:spacing w:line="240" w:lineRule="auto"/>
        <w:ind w:left="450" w:hanging="270"/>
        <w:rPr>
          <w:rFonts w:ascii="Calibri" w:eastAsia="Times New Roman" w:hAnsi="Calibri" w:cs="Times New Roman"/>
          <w:b/>
          <w:bCs/>
        </w:rPr>
      </w:pPr>
      <w:r>
        <w:rPr>
          <w:noProof/>
        </w:rPr>
        <w:drawing>
          <wp:anchor distT="0" distB="0" distL="114300" distR="114300" simplePos="0" relativeHeight="251632640" behindDoc="1" locked="0" layoutInCell="1" allowOverlap="1" wp14:anchorId="5AD8B9FB" wp14:editId="41F8F6E7">
            <wp:simplePos x="0" y="0"/>
            <wp:positionH relativeFrom="column">
              <wp:posOffset>3342563</wp:posOffset>
            </wp:positionH>
            <wp:positionV relativeFrom="paragraph">
              <wp:posOffset>4970</wp:posOffset>
            </wp:positionV>
            <wp:extent cx="3143885" cy="1767840"/>
            <wp:effectExtent l="0" t="0" r="0" b="3810"/>
            <wp:wrapTight wrapText="bothSides">
              <wp:wrapPolygon edited="0">
                <wp:start x="0" y="0"/>
                <wp:lineTo x="0" y="21414"/>
                <wp:lineTo x="21465" y="21414"/>
                <wp:lineTo x="214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3885" cy="1767840"/>
                    </a:xfrm>
                    <a:prstGeom prst="rect">
                      <a:avLst/>
                    </a:prstGeom>
                  </pic:spPr>
                </pic:pic>
              </a:graphicData>
            </a:graphic>
            <wp14:sizeRelH relativeFrom="page">
              <wp14:pctWidth>0</wp14:pctWidth>
            </wp14:sizeRelH>
            <wp14:sizeRelV relativeFrom="page">
              <wp14:pctHeight>0</wp14:pctHeight>
            </wp14:sizeRelV>
          </wp:anchor>
        </w:drawing>
      </w:r>
      <w:r w:rsidR="00267A36" w:rsidRPr="00675888">
        <w:rPr>
          <w:rFonts w:ascii="Calibri" w:eastAsia="Times New Roman" w:hAnsi="Calibri" w:cs="Times New Roman"/>
          <w:b/>
          <w:bCs/>
        </w:rPr>
        <w:t>Summer camper</w:t>
      </w:r>
      <w:r w:rsidR="00443B38" w:rsidRPr="00675888">
        <w:rPr>
          <w:rFonts w:ascii="Calibri" w:eastAsia="Times New Roman" w:hAnsi="Calibri" w:cs="Times New Roman"/>
          <w:b/>
          <w:bCs/>
        </w:rPr>
        <w:t xml:space="preserve"> youth</w:t>
      </w:r>
      <w:r w:rsidR="00267A36" w:rsidRPr="00675888">
        <w:rPr>
          <w:rFonts w:ascii="Calibri" w:eastAsia="Times New Roman" w:hAnsi="Calibri" w:cs="Times New Roman"/>
          <w:b/>
          <w:bCs/>
        </w:rPr>
        <w:t xml:space="preserve"> participated in Zoom rallies where they were able to check in with their friends, let off a little steam, and participate in social-emotional learning </w:t>
      </w:r>
      <w:r w:rsidR="000B14F3" w:rsidRPr="00675888">
        <w:rPr>
          <w:rFonts w:ascii="Calibri" w:eastAsia="Times New Roman" w:hAnsi="Calibri" w:cs="Times New Roman"/>
          <w:b/>
          <w:bCs/>
        </w:rPr>
        <w:t>opportunities like</w:t>
      </w:r>
      <w:r w:rsidR="00267A36" w:rsidRPr="00675888">
        <w:rPr>
          <w:rFonts w:ascii="Calibri" w:eastAsia="Times New Roman" w:hAnsi="Calibri" w:cs="Times New Roman"/>
          <w:b/>
          <w:bCs/>
        </w:rPr>
        <w:t xml:space="preserve"> learning to cope with stress, </w:t>
      </w:r>
      <w:r w:rsidR="00443B38" w:rsidRPr="00675888">
        <w:rPr>
          <w:rFonts w:ascii="Calibri" w:eastAsia="Times New Roman" w:hAnsi="Calibri" w:cs="Times New Roman"/>
          <w:b/>
          <w:bCs/>
        </w:rPr>
        <w:t xml:space="preserve">“All About Me” Graffiti Walls, </w:t>
      </w:r>
      <w:r w:rsidR="00267A36" w:rsidRPr="00675888">
        <w:rPr>
          <w:rFonts w:ascii="Calibri" w:eastAsia="Times New Roman" w:hAnsi="Calibri" w:cs="Times New Roman"/>
          <w:b/>
          <w:bCs/>
        </w:rPr>
        <w:t>making connections with other</w:t>
      </w:r>
      <w:r w:rsidR="00443B38" w:rsidRPr="00675888">
        <w:rPr>
          <w:rFonts w:ascii="Calibri" w:eastAsia="Times New Roman" w:hAnsi="Calibri" w:cs="Times New Roman"/>
          <w:b/>
          <w:bCs/>
        </w:rPr>
        <w:t xml:space="preserve"> </w:t>
      </w:r>
      <w:r w:rsidR="00267A36" w:rsidRPr="00675888">
        <w:rPr>
          <w:rFonts w:ascii="Calibri" w:eastAsia="Times New Roman" w:hAnsi="Calibri" w:cs="Times New Roman"/>
          <w:b/>
          <w:bCs/>
        </w:rPr>
        <w:t xml:space="preserve">and dealing with “big” changes. </w:t>
      </w:r>
    </w:p>
    <w:p w14:paraId="264AEB7A" w14:textId="109D1EC3" w:rsidR="006314A6" w:rsidRPr="006314A6" w:rsidRDefault="00CB5A35" w:rsidP="006314A6">
      <w:pPr>
        <w:pStyle w:val="ListParagraph"/>
        <w:keepNext/>
        <w:numPr>
          <w:ilvl w:val="2"/>
          <w:numId w:val="21"/>
        </w:numPr>
        <w:tabs>
          <w:tab w:val="left" w:pos="1980"/>
        </w:tabs>
        <w:spacing w:line="240" w:lineRule="auto"/>
        <w:ind w:left="450" w:hanging="270"/>
        <w:rPr>
          <w:rFonts w:cstheme="minorHAnsi"/>
          <w:b/>
          <w:bCs/>
        </w:rPr>
      </w:pPr>
      <w:r>
        <w:rPr>
          <w:noProof/>
        </w:rPr>
        <mc:AlternateContent>
          <mc:Choice Requires="wps">
            <w:drawing>
              <wp:anchor distT="0" distB="0" distL="114300" distR="114300" simplePos="0" relativeHeight="251801600" behindDoc="1" locked="0" layoutInCell="1" allowOverlap="1" wp14:anchorId="609B75B6" wp14:editId="7D0B62DF">
                <wp:simplePos x="0" y="0"/>
                <wp:positionH relativeFrom="column">
                  <wp:posOffset>3384661</wp:posOffset>
                </wp:positionH>
                <wp:positionV relativeFrom="paragraph">
                  <wp:posOffset>487959</wp:posOffset>
                </wp:positionV>
                <wp:extent cx="3143885"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3143885" cy="635"/>
                        </a:xfrm>
                        <a:prstGeom prst="rect">
                          <a:avLst/>
                        </a:prstGeom>
                        <a:solidFill>
                          <a:prstClr val="white"/>
                        </a:solidFill>
                        <a:ln>
                          <a:noFill/>
                        </a:ln>
                      </wps:spPr>
                      <wps:txbx>
                        <w:txbxContent>
                          <w:p w14:paraId="626E73FB" w14:textId="1823D374" w:rsidR="00CB5A35" w:rsidRPr="000430DE" w:rsidRDefault="00CB5A35" w:rsidP="00CB5A35">
                            <w:pPr>
                              <w:pStyle w:val="Caption"/>
                              <w:spacing w:after="0"/>
                              <w:jc w:val="center"/>
                              <w:rPr>
                                <w:noProof/>
                                <w:color w:val="000000" w:themeColor="text1"/>
                                <w:sz w:val="16"/>
                                <w:szCs w:val="16"/>
                              </w:rPr>
                            </w:pPr>
                            <w:r w:rsidRPr="000430DE">
                              <w:rPr>
                                <w:color w:val="000000" w:themeColor="text1"/>
                                <w:sz w:val="16"/>
                                <w:szCs w:val="16"/>
                              </w:rPr>
                              <w:t xml:space="preserve">Youth Ambassador serving as panelist in Conversation on </w:t>
                            </w:r>
                            <w:proofErr w:type="gramStart"/>
                            <w:r w:rsidRPr="000430DE">
                              <w:rPr>
                                <w:color w:val="000000" w:themeColor="text1"/>
                                <w:sz w:val="16"/>
                                <w:szCs w:val="16"/>
                              </w:rPr>
                              <w:t>Community</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9B75B6" id="Text Box 7" o:spid="_x0000_s1034" type="#_x0000_t202" style="position:absolute;left:0;text-align:left;margin-left:266.5pt;margin-top:38.4pt;width:247.55pt;height:.05pt;z-index:-25151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" stroked="f">
                <v:textbox style="mso-fit-shape-to-text:t" inset="0,0,0,0">
                  <w:txbxContent>
                    <w:p w14:paraId="626E73FB" w14:textId="1823D374" w:rsidR="00CB5A35" w:rsidRPr="000430DE" w:rsidRDefault="00CB5A35" w:rsidP="00CB5A35">
                      <w:pPr>
                        <w:pStyle w:val="Caption"/>
                        <w:spacing w:after="0"/>
                        <w:jc w:val="center"/>
                        <w:rPr>
                          <w:noProof/>
                          <w:color w:val="000000" w:themeColor="text1"/>
                          <w:sz w:val="16"/>
                          <w:szCs w:val="16"/>
                        </w:rPr>
                      </w:pPr>
                      <w:r w:rsidRPr="000430DE">
                        <w:rPr>
                          <w:color w:val="000000" w:themeColor="text1"/>
                          <w:sz w:val="16"/>
                          <w:szCs w:val="16"/>
                        </w:rPr>
                        <w:t xml:space="preserve">Youth Ambassador serving as panelist in Conversation on </w:t>
                      </w:r>
                      <w:proofErr w:type="gramStart"/>
                      <w:r w:rsidRPr="000430DE">
                        <w:rPr>
                          <w:color w:val="000000" w:themeColor="text1"/>
                          <w:sz w:val="16"/>
                          <w:szCs w:val="16"/>
                        </w:rPr>
                        <w:t>Community</w:t>
                      </w:r>
                      <w:proofErr w:type="gramEnd"/>
                    </w:p>
                  </w:txbxContent>
                </v:textbox>
                <w10:wrap type="tight"/>
              </v:shape>
            </w:pict>
          </mc:Fallback>
        </mc:AlternateContent>
      </w:r>
      <w:r w:rsidR="001929DD" w:rsidRPr="00CB5A35">
        <w:rPr>
          <w:rFonts w:ascii="Calibri" w:eastAsia="Times New Roman" w:hAnsi="Calibri" w:cs="Times New Roman"/>
          <w:b/>
          <w:bCs/>
        </w:rPr>
        <w:t xml:space="preserve">Operation Shoestring’s Conversation on Community: The Power of Youth Voices featured perspectives on how youth are navigating the current turbulent time.  </w:t>
      </w:r>
    </w:p>
    <w:p w14:paraId="76B1E844" w14:textId="69C4027B" w:rsidR="006314A6" w:rsidRPr="00472017" w:rsidRDefault="006314A6" w:rsidP="006314A6">
      <w:pPr>
        <w:pStyle w:val="ListParagraph"/>
        <w:keepNext/>
        <w:numPr>
          <w:ilvl w:val="2"/>
          <w:numId w:val="21"/>
        </w:numPr>
        <w:tabs>
          <w:tab w:val="left" w:pos="1980"/>
        </w:tabs>
        <w:spacing w:line="240" w:lineRule="auto"/>
        <w:ind w:left="450" w:hanging="270"/>
        <w:rPr>
          <w:rFonts w:cstheme="minorHAnsi"/>
          <w:b/>
          <w:bCs/>
        </w:rPr>
      </w:pPr>
      <w:r w:rsidRPr="00472017">
        <w:rPr>
          <w:rFonts w:ascii="Calibri" w:eastAsia="Times New Roman" w:hAnsi="Calibri" w:cs="Times New Roman"/>
          <w:b/>
          <w:bCs/>
        </w:rPr>
        <w:t xml:space="preserve">ChildFund is partnering with Operation Shoestring in conducting a “design sprint” to </w:t>
      </w:r>
      <w:r w:rsidR="004B76E4" w:rsidRPr="00472017">
        <w:rPr>
          <w:rFonts w:ascii="Calibri" w:eastAsia="Times New Roman" w:hAnsi="Calibri" w:cs="Times New Roman"/>
          <w:b/>
          <w:bCs/>
        </w:rPr>
        <w:t>respond to the extraordinary circumstances</w:t>
      </w:r>
      <w:r w:rsidR="00F86819" w:rsidRPr="00472017">
        <w:rPr>
          <w:rFonts w:ascii="Calibri" w:eastAsia="Times New Roman" w:hAnsi="Calibri" w:cs="Times New Roman"/>
          <w:b/>
          <w:bCs/>
        </w:rPr>
        <w:t xml:space="preserve"> (COVID, racial injustice, etc.) </w:t>
      </w:r>
      <w:r w:rsidR="004B76E4" w:rsidRPr="00472017">
        <w:rPr>
          <w:rFonts w:ascii="Calibri" w:eastAsia="Times New Roman" w:hAnsi="Calibri" w:cs="Times New Roman"/>
          <w:b/>
          <w:bCs/>
        </w:rPr>
        <w:t xml:space="preserve"> that have impacted </w:t>
      </w:r>
      <w:r w:rsidR="00F86819" w:rsidRPr="00472017">
        <w:rPr>
          <w:rFonts w:ascii="Calibri" w:eastAsia="Times New Roman" w:hAnsi="Calibri" w:cs="Times New Roman"/>
          <w:b/>
          <w:bCs/>
        </w:rPr>
        <w:t xml:space="preserve">children, families </w:t>
      </w:r>
      <w:r w:rsidR="002E77D6" w:rsidRPr="00472017">
        <w:rPr>
          <w:rFonts w:ascii="Calibri" w:eastAsia="Times New Roman" w:hAnsi="Calibri" w:cs="Times New Roman"/>
          <w:b/>
          <w:bCs/>
        </w:rPr>
        <w:t xml:space="preserve">they serve and </w:t>
      </w:r>
      <w:r w:rsidR="00BB1BCF" w:rsidRPr="00472017">
        <w:rPr>
          <w:rFonts w:ascii="Calibri" w:eastAsia="Times New Roman" w:hAnsi="Calibri" w:cs="Times New Roman"/>
          <w:b/>
          <w:bCs/>
        </w:rPr>
        <w:t xml:space="preserve">the way they conduct </w:t>
      </w:r>
      <w:r w:rsidR="00EF4EA8" w:rsidRPr="00472017">
        <w:rPr>
          <w:rFonts w:ascii="Calibri" w:eastAsia="Times New Roman" w:hAnsi="Calibri" w:cs="Times New Roman"/>
          <w:b/>
          <w:bCs/>
        </w:rPr>
        <w:t>programming and operations</w:t>
      </w:r>
      <w:r w:rsidR="00BB1BCF" w:rsidRPr="00472017">
        <w:rPr>
          <w:rFonts w:ascii="Calibri" w:eastAsia="Times New Roman" w:hAnsi="Calibri" w:cs="Times New Roman"/>
          <w:b/>
          <w:bCs/>
        </w:rPr>
        <w:t>.</w:t>
      </w:r>
    </w:p>
    <w:p w14:paraId="081F6752" w14:textId="35CBB57B" w:rsidR="00AB158D" w:rsidRPr="00A4771B" w:rsidRDefault="00B67040" w:rsidP="00A4771B">
      <w:pPr>
        <w:pStyle w:val="ListParagraph"/>
        <w:keepNext/>
        <w:numPr>
          <w:ilvl w:val="2"/>
          <w:numId w:val="21"/>
        </w:numPr>
        <w:tabs>
          <w:tab w:val="left" w:pos="1980"/>
        </w:tabs>
        <w:spacing w:line="240" w:lineRule="auto"/>
        <w:ind w:left="450" w:hanging="270"/>
        <w:rPr>
          <w:rFonts w:cstheme="minorHAnsi"/>
          <w:b/>
          <w:bCs/>
        </w:rPr>
      </w:pPr>
      <w:r w:rsidRPr="00472017">
        <w:rPr>
          <w:rFonts w:cstheme="minorHAnsi"/>
          <w:b/>
          <w:bCs/>
          <w:u w:val="single"/>
        </w:rPr>
        <w:t>Richmond:</w:t>
      </w:r>
      <w:r w:rsidRPr="00472017">
        <w:rPr>
          <w:rFonts w:cstheme="minorHAnsi"/>
          <w:b/>
          <w:bCs/>
        </w:rPr>
        <w:t xml:space="preserve"> Local partners (CIS) are building resiliency through virtual</w:t>
      </w:r>
      <w:r w:rsidRPr="00EF4EA8">
        <w:rPr>
          <w:rFonts w:cstheme="minorHAnsi"/>
          <w:b/>
          <w:bCs/>
        </w:rPr>
        <w:t xml:space="preserve"> social-emotional </w:t>
      </w:r>
      <w:r w:rsidR="008233B1" w:rsidRPr="00EF4EA8">
        <w:rPr>
          <w:rFonts w:cstheme="minorHAnsi"/>
          <w:b/>
          <w:bCs/>
        </w:rPr>
        <w:t xml:space="preserve">learning </w:t>
      </w:r>
      <w:r w:rsidRPr="00EF4EA8">
        <w:rPr>
          <w:rFonts w:cstheme="minorHAnsi"/>
          <w:b/>
          <w:bCs/>
        </w:rPr>
        <w:t>and mindfulness</w:t>
      </w:r>
      <w:r w:rsidRPr="00A4771B">
        <w:rPr>
          <w:rFonts w:cstheme="minorHAnsi"/>
          <w:b/>
          <w:bCs/>
        </w:rPr>
        <w:t xml:space="preserve"> tools</w:t>
      </w:r>
      <w:r w:rsidR="008233B1" w:rsidRPr="00A4771B">
        <w:rPr>
          <w:rFonts w:cstheme="minorHAnsi"/>
          <w:b/>
          <w:bCs/>
        </w:rPr>
        <w:t>.</w:t>
      </w:r>
      <w:r w:rsidRPr="00A4771B">
        <w:rPr>
          <w:rFonts w:cstheme="minorHAnsi"/>
          <w:b/>
          <w:bCs/>
        </w:rPr>
        <w:t xml:space="preserve"> </w:t>
      </w:r>
      <w:r w:rsidR="00BD2BCF" w:rsidRPr="00A4771B">
        <w:rPr>
          <w:rFonts w:cstheme="minorHAnsi"/>
          <w:b/>
          <w:bCs/>
        </w:rPr>
        <w:t xml:space="preserve">CIS Site Managers have provided focused support to high school seniors to ensure they </w:t>
      </w:r>
      <w:r w:rsidR="0073372F" w:rsidRPr="00A4771B">
        <w:rPr>
          <w:rFonts w:cstheme="minorHAnsi"/>
          <w:b/>
          <w:bCs/>
        </w:rPr>
        <w:t xml:space="preserve">“cross the finish line” and graduate.  </w:t>
      </w:r>
    </w:p>
    <w:p w14:paraId="7625F2CD" w14:textId="0FC193B1" w:rsidR="00AB158D" w:rsidRDefault="00AB158D" w:rsidP="00CF5EDA">
      <w:pPr>
        <w:pStyle w:val="ListParagraph"/>
        <w:numPr>
          <w:ilvl w:val="1"/>
          <w:numId w:val="21"/>
        </w:numPr>
        <w:spacing w:line="240" w:lineRule="auto"/>
        <w:ind w:left="450" w:hanging="270"/>
        <w:rPr>
          <w:rFonts w:cstheme="minorHAnsi"/>
          <w:b/>
          <w:bCs/>
        </w:rPr>
      </w:pPr>
      <w:r w:rsidRPr="00DF2A52">
        <w:rPr>
          <w:rFonts w:cstheme="minorHAnsi"/>
          <w:b/>
          <w:bCs/>
        </w:rPr>
        <w:t xml:space="preserve">Richmond Public Schools is eligible for CARES ACT funding and some will be allocated towards addressing children’s trauma due to COVID, etc.  LP CIS Richmond is part of the TILT (Trauma Informed Leadership Team) and will focus on strengthening students SEL through parent </w:t>
      </w:r>
      <w:proofErr w:type="spellStart"/>
      <w:r w:rsidRPr="00DF2A52">
        <w:rPr>
          <w:rFonts w:cstheme="minorHAnsi"/>
          <w:b/>
          <w:bCs/>
        </w:rPr>
        <w:t>enagement</w:t>
      </w:r>
      <w:proofErr w:type="spellEnd"/>
      <w:r w:rsidRPr="00DF2A52">
        <w:rPr>
          <w:rFonts w:cstheme="minorHAnsi"/>
          <w:b/>
          <w:bCs/>
        </w:rPr>
        <w:t xml:space="preserve"> efforts, which has been a part of ChildFund’s partnership with them.</w:t>
      </w:r>
    </w:p>
    <w:p w14:paraId="3A67DE5A" w14:textId="77777777" w:rsidR="003E3CEC" w:rsidRDefault="00070464" w:rsidP="003E3CEC">
      <w:pPr>
        <w:pStyle w:val="ListParagraph"/>
        <w:numPr>
          <w:ilvl w:val="1"/>
          <w:numId w:val="21"/>
        </w:numPr>
        <w:spacing w:line="240" w:lineRule="auto"/>
        <w:ind w:left="450" w:hanging="270"/>
        <w:rPr>
          <w:rFonts w:cstheme="minorHAnsi"/>
          <w:b/>
          <w:bCs/>
        </w:rPr>
      </w:pPr>
      <w:r w:rsidRPr="001B3210">
        <w:rPr>
          <w:rFonts w:cstheme="minorHAnsi"/>
          <w:b/>
          <w:bCs/>
        </w:rPr>
        <w:t xml:space="preserve">CIS Richmond </w:t>
      </w:r>
      <w:r w:rsidR="00EE3937" w:rsidRPr="001B3210">
        <w:rPr>
          <w:rFonts w:cstheme="minorHAnsi"/>
          <w:b/>
          <w:bCs/>
        </w:rPr>
        <w:t xml:space="preserve">&amp; Chesterfield County </w:t>
      </w:r>
      <w:r w:rsidRPr="001B3210">
        <w:rPr>
          <w:rFonts w:cstheme="minorHAnsi"/>
          <w:b/>
          <w:bCs/>
        </w:rPr>
        <w:t>staff are mak</w:t>
      </w:r>
      <w:r w:rsidR="00EE3937" w:rsidRPr="001B3210">
        <w:rPr>
          <w:rFonts w:cstheme="minorHAnsi"/>
          <w:b/>
          <w:bCs/>
        </w:rPr>
        <w:t xml:space="preserve">ing </w:t>
      </w:r>
      <w:r w:rsidRPr="001B3210">
        <w:rPr>
          <w:rFonts w:cstheme="minorHAnsi"/>
          <w:b/>
          <w:bCs/>
        </w:rPr>
        <w:t xml:space="preserve">sure that RPS students have everything they need to start this school year </w:t>
      </w:r>
      <w:r w:rsidR="00EE3937" w:rsidRPr="001B3210">
        <w:rPr>
          <w:rFonts w:cstheme="minorHAnsi"/>
          <w:b/>
          <w:bCs/>
        </w:rPr>
        <w:t xml:space="preserve">virtually.  </w:t>
      </w:r>
    </w:p>
    <w:p w14:paraId="0675557E" w14:textId="418585B9" w:rsidR="00CA7827" w:rsidRPr="003E3CEC" w:rsidRDefault="00B97A23" w:rsidP="003E3CEC">
      <w:pPr>
        <w:pStyle w:val="ListParagraph"/>
        <w:numPr>
          <w:ilvl w:val="1"/>
          <w:numId w:val="21"/>
        </w:numPr>
        <w:spacing w:line="240" w:lineRule="auto"/>
        <w:ind w:left="450" w:hanging="270"/>
        <w:rPr>
          <w:rFonts w:cstheme="minorHAnsi"/>
          <w:b/>
          <w:bCs/>
        </w:rPr>
      </w:pPr>
      <w:r w:rsidRPr="003E3CEC">
        <w:rPr>
          <w:rFonts w:cstheme="minorHAnsi"/>
          <w:b/>
          <w:bCs/>
        </w:rPr>
        <w:lastRenderedPageBreak/>
        <w:t>A</w:t>
      </w:r>
      <w:r w:rsidR="003657E4" w:rsidRPr="003E3CEC">
        <w:rPr>
          <w:rFonts w:cstheme="minorHAnsi"/>
          <w:b/>
          <w:bCs/>
        </w:rPr>
        <w:t xml:space="preserve">pproximately 2/3 of US Program target families in all areas, lack internet access, </w:t>
      </w:r>
      <w:r w:rsidR="004233D6" w:rsidRPr="003E3CEC">
        <w:rPr>
          <w:rFonts w:cstheme="minorHAnsi"/>
          <w:b/>
          <w:bCs/>
        </w:rPr>
        <w:t xml:space="preserve">(for those who do, access through cell phones but coverage is spotty), </w:t>
      </w:r>
      <w:r w:rsidR="003657E4" w:rsidRPr="003E3CEC">
        <w:rPr>
          <w:rFonts w:cstheme="minorHAnsi"/>
          <w:b/>
          <w:bCs/>
        </w:rPr>
        <w:t>so our distance learning approach includes both online virtual options a</w:t>
      </w:r>
      <w:r w:rsidR="004233D6" w:rsidRPr="003E3CEC">
        <w:rPr>
          <w:rFonts w:cstheme="minorHAnsi"/>
          <w:b/>
          <w:bCs/>
        </w:rPr>
        <w:t xml:space="preserve">nd </w:t>
      </w:r>
      <w:r w:rsidR="008A7DA4" w:rsidRPr="003E3CEC">
        <w:rPr>
          <w:rFonts w:cstheme="minorHAnsi"/>
          <w:b/>
          <w:bCs/>
        </w:rPr>
        <w:t>distribution of printed materials through learning packets in all areas.</w:t>
      </w:r>
    </w:p>
    <w:p w14:paraId="10DE8D70" w14:textId="77777777" w:rsidR="00CA7827" w:rsidRDefault="00B97A23" w:rsidP="00CA7827">
      <w:pPr>
        <w:pStyle w:val="ListParagraph"/>
        <w:numPr>
          <w:ilvl w:val="1"/>
          <w:numId w:val="21"/>
        </w:numPr>
        <w:tabs>
          <w:tab w:val="left" w:pos="900"/>
        </w:tabs>
        <w:spacing w:line="240" w:lineRule="auto"/>
        <w:ind w:left="990" w:hanging="270"/>
        <w:rPr>
          <w:rFonts w:cstheme="minorHAnsi"/>
          <w:b/>
          <w:bCs/>
        </w:rPr>
      </w:pPr>
      <w:r w:rsidRPr="00B74055">
        <w:rPr>
          <w:rFonts w:cstheme="minorHAnsi"/>
          <w:b/>
          <w:bCs/>
        </w:rPr>
        <w:t>M</w:t>
      </w:r>
      <w:r w:rsidR="008233B1" w:rsidRPr="00B74055">
        <w:rPr>
          <w:rFonts w:cstheme="minorHAnsi"/>
          <w:b/>
          <w:bCs/>
        </w:rPr>
        <w:t xml:space="preserve">aking sure that children have books at home during this time out of school, as we know reading is one of the best ways for children to not “fall behind” and </w:t>
      </w:r>
      <w:proofErr w:type="gramStart"/>
      <w:r w:rsidR="008233B1" w:rsidRPr="00B74055">
        <w:rPr>
          <w:rFonts w:cstheme="minorHAnsi"/>
          <w:b/>
          <w:bCs/>
        </w:rPr>
        <w:t>it’s</w:t>
      </w:r>
      <w:proofErr w:type="gramEnd"/>
      <w:r w:rsidR="008233B1" w:rsidRPr="00B74055">
        <w:rPr>
          <w:rFonts w:cstheme="minorHAnsi"/>
          <w:b/>
          <w:bCs/>
        </w:rPr>
        <w:t xml:space="preserve"> a great activity for families to do together</w:t>
      </w:r>
      <w:r w:rsidR="00FA7225" w:rsidRPr="00B74055">
        <w:rPr>
          <w:rFonts w:cstheme="minorHAnsi"/>
          <w:b/>
          <w:bCs/>
        </w:rPr>
        <w:t>.  Books and “school” supplies are distributed through learning packets, curbside lunches.</w:t>
      </w:r>
    </w:p>
    <w:p w14:paraId="66A7572B" w14:textId="2AA122C3" w:rsidR="00CA7827" w:rsidRDefault="00C46C40" w:rsidP="00CA7827">
      <w:pPr>
        <w:pStyle w:val="ListParagraph"/>
        <w:numPr>
          <w:ilvl w:val="1"/>
          <w:numId w:val="21"/>
        </w:numPr>
        <w:tabs>
          <w:tab w:val="left" w:pos="900"/>
        </w:tabs>
        <w:spacing w:line="240" w:lineRule="auto"/>
        <w:ind w:left="990" w:hanging="270"/>
        <w:rPr>
          <w:rFonts w:cstheme="minorHAnsi"/>
          <w:b/>
          <w:bCs/>
        </w:rPr>
      </w:pPr>
      <w:r w:rsidRPr="00CA7827">
        <w:rPr>
          <w:rFonts w:cstheme="minorHAnsi"/>
          <w:b/>
          <w:bCs/>
        </w:rPr>
        <w:t>D</w:t>
      </w:r>
      <w:r w:rsidR="007C7ECF" w:rsidRPr="00CA7827">
        <w:rPr>
          <w:rFonts w:cstheme="minorHAnsi"/>
          <w:b/>
          <w:bCs/>
        </w:rPr>
        <w:t>istributions</w:t>
      </w:r>
      <w:r w:rsidRPr="00CA7827">
        <w:rPr>
          <w:rFonts w:cstheme="minorHAnsi"/>
          <w:b/>
          <w:bCs/>
        </w:rPr>
        <w:t xml:space="preserve"> at 10 community sites </w:t>
      </w:r>
      <w:r w:rsidR="007C7ECF" w:rsidRPr="00CA7827">
        <w:rPr>
          <w:rFonts w:cstheme="minorHAnsi"/>
          <w:b/>
          <w:bCs/>
        </w:rPr>
        <w:t>beg</w:t>
      </w:r>
      <w:r w:rsidR="00B97A23" w:rsidRPr="00CA7827">
        <w:rPr>
          <w:rFonts w:cstheme="minorHAnsi"/>
          <w:b/>
          <w:bCs/>
        </w:rPr>
        <w:t>a</w:t>
      </w:r>
      <w:r w:rsidR="007C7ECF" w:rsidRPr="00CA7827">
        <w:rPr>
          <w:rFonts w:cstheme="minorHAnsi"/>
          <w:b/>
          <w:bCs/>
        </w:rPr>
        <w:t xml:space="preserve">n </w:t>
      </w:r>
      <w:r w:rsidRPr="00CA7827">
        <w:rPr>
          <w:rFonts w:cstheme="minorHAnsi"/>
          <w:b/>
          <w:bCs/>
        </w:rPr>
        <w:t xml:space="preserve">June 22 </w:t>
      </w:r>
      <w:r w:rsidR="007C7ECF" w:rsidRPr="00CA7827">
        <w:rPr>
          <w:rFonts w:cstheme="minorHAnsi"/>
          <w:b/>
          <w:bCs/>
        </w:rPr>
        <w:t>and include</w:t>
      </w:r>
      <w:r w:rsidR="00B97A23" w:rsidRPr="00CA7827">
        <w:rPr>
          <w:rFonts w:cstheme="minorHAnsi"/>
          <w:b/>
          <w:bCs/>
        </w:rPr>
        <w:t xml:space="preserve"> “Drive-through” deliveries of </w:t>
      </w:r>
      <w:r w:rsidR="007C7ECF" w:rsidRPr="00CA7827">
        <w:rPr>
          <w:rFonts w:cstheme="minorHAnsi"/>
          <w:b/>
          <w:bCs/>
        </w:rPr>
        <w:t xml:space="preserve">activity supplies, books, stress relievers and </w:t>
      </w:r>
      <w:r w:rsidR="00955FA7" w:rsidRPr="00CA7827">
        <w:rPr>
          <w:rFonts w:cstheme="minorHAnsi"/>
          <w:b/>
          <w:bCs/>
        </w:rPr>
        <w:t xml:space="preserve">a </w:t>
      </w:r>
      <w:r w:rsidR="0013569C" w:rsidRPr="00CA7827">
        <w:rPr>
          <w:rFonts w:cstheme="minorHAnsi"/>
          <w:b/>
          <w:bCs/>
        </w:rPr>
        <w:t>30-Day challenge</w:t>
      </w:r>
      <w:r w:rsidR="00683F8C" w:rsidRPr="00CA7827">
        <w:rPr>
          <w:rFonts w:cstheme="minorHAnsi"/>
          <w:b/>
          <w:bCs/>
        </w:rPr>
        <w:t>- base</w:t>
      </w:r>
      <w:r w:rsidR="00955FA7" w:rsidRPr="00CA7827">
        <w:rPr>
          <w:rFonts w:cstheme="minorHAnsi"/>
          <w:b/>
          <w:bCs/>
        </w:rPr>
        <w:t>d on a packet of activities</w:t>
      </w:r>
      <w:r w:rsidR="0013569C" w:rsidRPr="00CA7827">
        <w:rPr>
          <w:rFonts w:cstheme="minorHAnsi"/>
          <w:b/>
          <w:bCs/>
        </w:rPr>
        <w:t xml:space="preserve"> </w:t>
      </w:r>
      <w:r w:rsidR="00955FA7" w:rsidRPr="00CA7827">
        <w:rPr>
          <w:rFonts w:cstheme="minorHAnsi"/>
          <w:b/>
          <w:bCs/>
        </w:rPr>
        <w:t>(COVID-19 tips and messages, fun activities, mindfulness exercises, etc.) for fa</w:t>
      </w:r>
      <w:r w:rsidR="0013569C" w:rsidRPr="00CA7827">
        <w:rPr>
          <w:rFonts w:cstheme="minorHAnsi"/>
          <w:b/>
          <w:bCs/>
        </w:rPr>
        <w:t>milies</w:t>
      </w:r>
      <w:r w:rsidR="00B97A23" w:rsidRPr="00CA7827">
        <w:rPr>
          <w:rFonts w:cstheme="minorHAnsi"/>
          <w:b/>
          <w:bCs/>
        </w:rPr>
        <w:t xml:space="preserve">. </w:t>
      </w:r>
      <w:r w:rsidR="0063470C" w:rsidRPr="00CA7827">
        <w:rPr>
          <w:rFonts w:cstheme="minorHAnsi"/>
          <w:b/>
          <w:bCs/>
        </w:rPr>
        <w:t xml:space="preserve">Despite the </w:t>
      </w:r>
      <w:proofErr w:type="gramStart"/>
      <w:r w:rsidR="0063470C" w:rsidRPr="00CA7827">
        <w:rPr>
          <w:rFonts w:cstheme="minorHAnsi"/>
          <w:b/>
          <w:bCs/>
        </w:rPr>
        <w:t>95 degree</w:t>
      </w:r>
      <w:proofErr w:type="gramEnd"/>
      <w:r w:rsidR="0063470C" w:rsidRPr="00CA7827">
        <w:rPr>
          <w:rFonts w:cstheme="minorHAnsi"/>
          <w:b/>
          <w:bCs/>
        </w:rPr>
        <w:t xml:space="preserve"> temps, and COVID cases reaching record highs in </w:t>
      </w:r>
      <w:r w:rsidR="00F24420" w:rsidRPr="00CA7827">
        <w:rPr>
          <w:rFonts w:cstheme="minorHAnsi"/>
          <w:b/>
          <w:bCs/>
        </w:rPr>
        <w:t>Texas, turn</w:t>
      </w:r>
      <w:r w:rsidR="0063470C" w:rsidRPr="00CA7827">
        <w:rPr>
          <w:rFonts w:cstheme="minorHAnsi"/>
          <w:b/>
          <w:bCs/>
        </w:rPr>
        <w:t xml:space="preserve">-out </w:t>
      </w:r>
      <w:r w:rsidR="00B97A23" w:rsidRPr="00CA7827">
        <w:rPr>
          <w:rFonts w:cstheme="minorHAnsi"/>
          <w:b/>
          <w:bCs/>
        </w:rPr>
        <w:t>has been larger than expected</w:t>
      </w:r>
      <w:r w:rsidR="0063470C" w:rsidRPr="00CA7827">
        <w:rPr>
          <w:rFonts w:cstheme="minorHAnsi"/>
          <w:b/>
          <w:bCs/>
        </w:rPr>
        <w:t xml:space="preserve">, </w:t>
      </w:r>
      <w:r w:rsidR="00B97A23" w:rsidRPr="00CA7827">
        <w:rPr>
          <w:rFonts w:cstheme="minorHAnsi"/>
          <w:b/>
          <w:bCs/>
        </w:rPr>
        <w:t xml:space="preserve">children </w:t>
      </w:r>
      <w:r w:rsidR="0063470C" w:rsidRPr="00CA7827">
        <w:rPr>
          <w:rFonts w:cstheme="minorHAnsi"/>
          <w:b/>
          <w:bCs/>
        </w:rPr>
        <w:t xml:space="preserve">are </w:t>
      </w:r>
      <w:r w:rsidR="00B97A23" w:rsidRPr="00CA7827">
        <w:rPr>
          <w:rFonts w:cstheme="minorHAnsi"/>
          <w:b/>
          <w:bCs/>
        </w:rPr>
        <w:t xml:space="preserve">so excited to see </w:t>
      </w:r>
      <w:r w:rsidR="0063470C" w:rsidRPr="00CA7827">
        <w:rPr>
          <w:rFonts w:cstheme="minorHAnsi"/>
          <w:b/>
          <w:bCs/>
        </w:rPr>
        <w:t>the</w:t>
      </w:r>
      <w:r w:rsidR="00B97A23" w:rsidRPr="00CA7827">
        <w:rPr>
          <w:rFonts w:cstheme="minorHAnsi"/>
          <w:b/>
          <w:bCs/>
        </w:rPr>
        <w:t xml:space="preserve"> Community mobilizers, </w:t>
      </w:r>
      <w:r w:rsidR="0063470C" w:rsidRPr="00CA7827">
        <w:rPr>
          <w:rFonts w:cstheme="minorHAnsi"/>
          <w:b/>
          <w:bCs/>
        </w:rPr>
        <w:t>AmeriCorps members and parents are very appreciative. Mask wear is approximately around 80%, and the team emphasized the importance of wearing a mask.  Each week, teams of 5-6 staff will rotate to various community sites 4 days a week to continue the distributions.</w:t>
      </w:r>
      <w:r w:rsidR="0013569C" w:rsidRPr="00CA7827">
        <w:rPr>
          <w:rFonts w:cstheme="minorHAnsi"/>
          <w:b/>
          <w:bCs/>
        </w:rPr>
        <w:t xml:space="preserve"> </w:t>
      </w:r>
      <w:r w:rsidR="007C7ECF" w:rsidRPr="00CA7827">
        <w:rPr>
          <w:rFonts w:cstheme="minorHAnsi"/>
          <w:b/>
          <w:bCs/>
        </w:rPr>
        <w:t>Participating</w:t>
      </w:r>
      <w:r w:rsidR="00955FA7" w:rsidRPr="00CA7827">
        <w:rPr>
          <w:rFonts w:cstheme="minorHAnsi"/>
          <w:b/>
          <w:bCs/>
        </w:rPr>
        <w:t xml:space="preserve"> families will be recognized for complet</w:t>
      </w:r>
      <w:r w:rsidRPr="00CA7827">
        <w:rPr>
          <w:rFonts w:cstheme="minorHAnsi"/>
          <w:b/>
          <w:bCs/>
        </w:rPr>
        <w:t>ion</w:t>
      </w:r>
      <w:r w:rsidR="00955FA7" w:rsidRPr="00CA7827">
        <w:rPr>
          <w:rFonts w:cstheme="minorHAnsi"/>
          <w:b/>
          <w:bCs/>
        </w:rPr>
        <w:t xml:space="preserve"> of ties.</w:t>
      </w:r>
      <w:r w:rsidR="00B97A23" w:rsidRPr="00CA7827">
        <w:rPr>
          <w:rFonts w:cstheme="minorHAnsi"/>
          <w:b/>
          <w:bCs/>
        </w:rPr>
        <w:t xml:space="preserve">  </w:t>
      </w:r>
      <w:r w:rsidR="00051187" w:rsidRPr="00CA7827">
        <w:rPr>
          <w:rFonts w:cstheme="minorHAnsi"/>
          <w:b/>
          <w:bCs/>
        </w:rPr>
        <w:t xml:space="preserve">Community distributions have been suspended As of July 1 for the next couple of weeks due to the skyrocketing of COVID 19 new cases each day and orders from local officials to “stay at home” unless necessary. Curbside drop-offs at </w:t>
      </w:r>
      <w:r w:rsidR="00F24420" w:rsidRPr="00CA7827">
        <w:rPr>
          <w:rFonts w:cstheme="minorHAnsi"/>
          <w:b/>
          <w:bCs/>
        </w:rPr>
        <w:t>family’s</w:t>
      </w:r>
      <w:r w:rsidR="00051187" w:rsidRPr="00CA7827">
        <w:rPr>
          <w:rFonts w:cstheme="minorHAnsi"/>
          <w:b/>
          <w:bCs/>
        </w:rPr>
        <w:t xml:space="preserve"> homes will take place </w:t>
      </w:r>
      <w:r w:rsidR="003F5BC6" w:rsidRPr="00CA7827">
        <w:rPr>
          <w:rFonts w:cstheme="minorHAnsi"/>
          <w:b/>
          <w:bCs/>
        </w:rPr>
        <w:t>in</w:t>
      </w:r>
      <w:r w:rsidR="00051187" w:rsidRPr="00CA7827">
        <w:rPr>
          <w:rFonts w:cstheme="minorHAnsi"/>
          <w:b/>
          <w:bCs/>
        </w:rPr>
        <w:t xml:space="preserve"> the meantime.</w:t>
      </w:r>
    </w:p>
    <w:p w14:paraId="27551B9C" w14:textId="77777777" w:rsidR="00CA7827" w:rsidRDefault="00AB158D" w:rsidP="00CA7827">
      <w:pPr>
        <w:pStyle w:val="ListParagraph"/>
        <w:numPr>
          <w:ilvl w:val="1"/>
          <w:numId w:val="21"/>
        </w:numPr>
        <w:tabs>
          <w:tab w:val="left" w:pos="900"/>
        </w:tabs>
        <w:spacing w:line="240" w:lineRule="auto"/>
        <w:ind w:left="990" w:hanging="270"/>
        <w:rPr>
          <w:rFonts w:cstheme="minorHAnsi"/>
          <w:b/>
          <w:bCs/>
        </w:rPr>
      </w:pPr>
      <w:r w:rsidRPr="00CA7827">
        <w:rPr>
          <w:rFonts w:cstheme="minorHAnsi"/>
          <w:b/>
          <w:bCs/>
        </w:rPr>
        <w:t>Decisions on school openings in the fall have not been decided in any of our target school districts, which will greatly impact how we implement our school-based programming in each target area.</w:t>
      </w:r>
    </w:p>
    <w:p w14:paraId="065B5B1D" w14:textId="2F13D813" w:rsidR="0086500F" w:rsidRPr="00CA7827" w:rsidRDefault="00FA7225" w:rsidP="00CA7827">
      <w:pPr>
        <w:pStyle w:val="ListParagraph"/>
        <w:numPr>
          <w:ilvl w:val="1"/>
          <w:numId w:val="21"/>
        </w:numPr>
        <w:tabs>
          <w:tab w:val="left" w:pos="900"/>
        </w:tabs>
        <w:spacing w:line="240" w:lineRule="auto"/>
        <w:ind w:left="990" w:hanging="270"/>
        <w:rPr>
          <w:rFonts w:cstheme="minorHAnsi"/>
          <w:b/>
          <w:bCs/>
        </w:rPr>
      </w:pPr>
      <w:r w:rsidRPr="00CA7827">
        <w:rPr>
          <w:b/>
          <w:bCs/>
        </w:rPr>
        <w:t xml:space="preserve">Although high school seniors are missing out on traditional graduation activities, </w:t>
      </w:r>
      <w:r w:rsidR="007E5CA6" w:rsidRPr="00CA7827">
        <w:rPr>
          <w:b/>
          <w:bCs/>
        </w:rPr>
        <w:t>Texas team is</w:t>
      </w:r>
      <w:r w:rsidR="0098169F" w:rsidRPr="00CA7827">
        <w:rPr>
          <w:b/>
          <w:bCs/>
        </w:rPr>
        <w:t xml:space="preserve"> recogniz</w:t>
      </w:r>
      <w:r w:rsidR="007E5CA6" w:rsidRPr="00CA7827">
        <w:rPr>
          <w:b/>
          <w:bCs/>
        </w:rPr>
        <w:t>ing</w:t>
      </w:r>
      <w:r w:rsidR="0098169F" w:rsidRPr="00CA7827">
        <w:rPr>
          <w:b/>
          <w:bCs/>
        </w:rPr>
        <w:t xml:space="preserve"> and celebrat</w:t>
      </w:r>
      <w:r w:rsidR="007E5CA6" w:rsidRPr="00CA7827">
        <w:rPr>
          <w:b/>
          <w:bCs/>
        </w:rPr>
        <w:t>ing this important milestone for</w:t>
      </w:r>
      <w:r w:rsidR="0098169F" w:rsidRPr="00CA7827">
        <w:rPr>
          <w:b/>
          <w:bCs/>
        </w:rPr>
        <w:t xml:space="preserve"> our graduating seniors</w:t>
      </w:r>
      <w:r w:rsidR="009D6B48" w:rsidRPr="00CA7827">
        <w:rPr>
          <w:b/>
          <w:bCs/>
        </w:rPr>
        <w:t>, including an online graduates</w:t>
      </w:r>
      <w:r w:rsidR="00961076" w:rsidRPr="00CA7827">
        <w:rPr>
          <w:b/>
          <w:bCs/>
        </w:rPr>
        <w:t>’</w:t>
      </w:r>
      <w:r w:rsidR="009D6B48" w:rsidRPr="00CA7827">
        <w:rPr>
          <w:b/>
          <w:bCs/>
        </w:rPr>
        <w:t xml:space="preserve"> photo album and celebration parade</w:t>
      </w:r>
      <w:r w:rsidR="007E5CA6" w:rsidRPr="00CA7827">
        <w:rPr>
          <w:b/>
          <w:bCs/>
        </w:rPr>
        <w:t xml:space="preserve"> as well as a “graduate gift kit”. </w:t>
      </w:r>
      <w:r w:rsidR="009D6B48" w:rsidRPr="00CA7827">
        <w:rPr>
          <w:b/>
          <w:bCs/>
        </w:rPr>
        <w:t xml:space="preserve">Community mobilizers </w:t>
      </w:r>
      <w:r w:rsidR="007E5CA6" w:rsidRPr="00CA7827">
        <w:rPr>
          <w:b/>
          <w:bCs/>
        </w:rPr>
        <w:t xml:space="preserve">have collected </w:t>
      </w:r>
      <w:r w:rsidR="007C7ECF" w:rsidRPr="00CA7827">
        <w:rPr>
          <w:b/>
          <w:bCs/>
        </w:rPr>
        <w:t xml:space="preserve">photos of graduates as well as their baby </w:t>
      </w:r>
      <w:proofErr w:type="gramStart"/>
      <w:r w:rsidR="007C7ECF" w:rsidRPr="00CA7827">
        <w:rPr>
          <w:b/>
          <w:bCs/>
        </w:rPr>
        <w:t>pictures</w:t>
      </w:r>
      <w:proofErr w:type="gramEnd"/>
      <w:r w:rsidR="00C46C40" w:rsidRPr="00CA7827">
        <w:rPr>
          <w:b/>
          <w:bCs/>
        </w:rPr>
        <w:t xml:space="preserve"> </w:t>
      </w:r>
    </w:p>
    <w:p w14:paraId="075DB802" w14:textId="45453CA6" w:rsidR="007A3B9E" w:rsidRPr="007A5BE0" w:rsidRDefault="007A3B9E" w:rsidP="00CA0B9D">
      <w:pPr>
        <w:spacing w:line="240" w:lineRule="auto"/>
        <w:ind w:left="720" w:hanging="810"/>
        <w:rPr>
          <w:rFonts w:cstheme="minorHAnsi"/>
          <w:b/>
          <w:bCs/>
          <w:u w:val="single"/>
        </w:rPr>
      </w:pPr>
      <w:r w:rsidRPr="007A5BE0">
        <w:rPr>
          <w:rFonts w:cstheme="minorHAnsi"/>
          <w:b/>
          <w:bCs/>
          <w:u w:val="single"/>
        </w:rPr>
        <w:t>Below Sections for Internal Use Only</w:t>
      </w:r>
    </w:p>
    <w:p w14:paraId="21AF62F1" w14:textId="280CD89B" w:rsidR="0007080F" w:rsidRPr="00CD0F1F" w:rsidRDefault="0007080F" w:rsidP="007A3B9E">
      <w:pPr>
        <w:spacing w:line="240" w:lineRule="auto"/>
        <w:rPr>
          <w:rFonts w:cstheme="minorHAnsi"/>
          <w:u w:val="single"/>
        </w:rPr>
      </w:pPr>
      <w:r>
        <w:rPr>
          <w:rFonts w:cstheme="minorHAnsi"/>
          <w:u w:val="single"/>
        </w:rPr>
        <w:t xml:space="preserve">Part 4: Office and Staff </w:t>
      </w:r>
      <w:r w:rsidR="004C54D1">
        <w:rPr>
          <w:rFonts w:cstheme="minorHAnsi"/>
          <w:u w:val="single"/>
        </w:rPr>
        <w:t>S</w:t>
      </w:r>
      <w:r>
        <w:rPr>
          <w:rFonts w:cstheme="minorHAnsi"/>
          <w:u w:val="single"/>
        </w:rPr>
        <w:t>tatus</w:t>
      </w:r>
      <w:r w:rsidR="00A74187" w:rsidRPr="00A74187">
        <w:rPr>
          <w:rFonts w:cstheme="minorHAnsi"/>
          <w:b/>
          <w:bCs/>
          <w:noProof/>
        </w:rPr>
        <w:t xml:space="preserve"> </w:t>
      </w:r>
    </w:p>
    <w:tbl>
      <w:tblPr>
        <w:tblStyle w:val="TableGrid"/>
        <w:tblW w:w="0" w:type="auto"/>
        <w:tblLook w:val="04A0" w:firstRow="1" w:lastRow="0" w:firstColumn="1" w:lastColumn="0" w:noHBand="0" w:noVBand="1"/>
      </w:tblPr>
      <w:tblGrid>
        <w:gridCol w:w="4822"/>
        <w:gridCol w:w="1293"/>
        <w:gridCol w:w="1018"/>
        <w:gridCol w:w="990"/>
        <w:gridCol w:w="1099"/>
        <w:gridCol w:w="842"/>
      </w:tblGrid>
      <w:tr w:rsidR="00CA0B9D" w14:paraId="34AA2E9C" w14:textId="77777777" w:rsidTr="008E7FD1">
        <w:tc>
          <w:tcPr>
            <w:tcW w:w="4822" w:type="dxa"/>
            <w:vMerge w:val="restart"/>
          </w:tcPr>
          <w:p w14:paraId="6954B851" w14:textId="052F8149" w:rsidR="00CA0B9D" w:rsidRDefault="00CA0B9D" w:rsidP="009061AC">
            <w:pPr>
              <w:rPr>
                <w:rFonts w:cstheme="minorHAnsi"/>
              </w:rPr>
            </w:pPr>
            <w:r>
              <w:rPr>
                <w:rFonts w:cstheme="minorHAnsi"/>
              </w:rPr>
              <w:t>Office Status (Open/Closed)</w:t>
            </w:r>
          </w:p>
        </w:tc>
        <w:tc>
          <w:tcPr>
            <w:tcW w:w="5242" w:type="dxa"/>
            <w:gridSpan w:val="5"/>
          </w:tcPr>
          <w:p w14:paraId="722FF3D5" w14:textId="480D1E3C" w:rsidR="00CA0B9D" w:rsidRDefault="00CA0B9D" w:rsidP="009061AC">
            <w:pPr>
              <w:rPr>
                <w:rFonts w:cstheme="minorHAnsi"/>
              </w:rPr>
            </w:pPr>
            <w:r>
              <w:rPr>
                <w:rFonts w:cstheme="minorHAnsi"/>
              </w:rPr>
              <w:t>Number of Staff:</w:t>
            </w:r>
            <w:r w:rsidRPr="004F6A4D">
              <w:rPr>
                <w:rFonts w:cstheme="minorHAnsi"/>
                <w:b/>
                <w:bCs/>
              </w:rPr>
              <w:t xml:space="preserve"> (includes ChildFund employees, contract staff and AmeriCorps members</w:t>
            </w:r>
          </w:p>
        </w:tc>
      </w:tr>
      <w:tr w:rsidR="00CA0B9D" w14:paraId="522EB0C0" w14:textId="77777777" w:rsidTr="008E7FD1">
        <w:tc>
          <w:tcPr>
            <w:tcW w:w="4822" w:type="dxa"/>
            <w:vMerge/>
          </w:tcPr>
          <w:p w14:paraId="7FCAF6CD" w14:textId="77777777" w:rsidR="00CA0B9D" w:rsidRPr="0047780F" w:rsidRDefault="00CA0B9D" w:rsidP="009061AC">
            <w:pPr>
              <w:rPr>
                <w:rFonts w:cstheme="minorHAnsi"/>
              </w:rPr>
            </w:pPr>
          </w:p>
        </w:tc>
        <w:tc>
          <w:tcPr>
            <w:tcW w:w="1293" w:type="dxa"/>
          </w:tcPr>
          <w:p w14:paraId="286B1866" w14:textId="77777777" w:rsidR="00CA0B9D" w:rsidRPr="00800C40" w:rsidRDefault="00CA0B9D" w:rsidP="009061AC">
            <w:pPr>
              <w:rPr>
                <w:rFonts w:cstheme="minorHAnsi"/>
                <w:sz w:val="16"/>
                <w:szCs w:val="16"/>
              </w:rPr>
            </w:pPr>
            <w:r w:rsidRPr="00800C40">
              <w:rPr>
                <w:rFonts w:cstheme="minorHAnsi"/>
                <w:sz w:val="16"/>
                <w:szCs w:val="16"/>
              </w:rPr>
              <w:t>Diagnosed with COVID19</w:t>
            </w:r>
          </w:p>
        </w:tc>
        <w:tc>
          <w:tcPr>
            <w:tcW w:w="1018" w:type="dxa"/>
          </w:tcPr>
          <w:p w14:paraId="2F93D9B2" w14:textId="77777777" w:rsidR="00CA0B9D" w:rsidRPr="00800C40" w:rsidRDefault="00CA0B9D" w:rsidP="009061AC">
            <w:pPr>
              <w:rPr>
                <w:rFonts w:cstheme="minorHAnsi"/>
                <w:sz w:val="16"/>
                <w:szCs w:val="16"/>
              </w:rPr>
            </w:pPr>
            <w:r w:rsidRPr="00800C40">
              <w:rPr>
                <w:rFonts w:cstheme="minorHAnsi"/>
                <w:sz w:val="16"/>
                <w:szCs w:val="16"/>
              </w:rPr>
              <w:t>Diseased from COVID19</w:t>
            </w:r>
          </w:p>
        </w:tc>
        <w:tc>
          <w:tcPr>
            <w:tcW w:w="990" w:type="dxa"/>
          </w:tcPr>
          <w:p w14:paraId="561356EE" w14:textId="77777777" w:rsidR="00CA0B9D" w:rsidRPr="00800C40" w:rsidRDefault="00CA0B9D" w:rsidP="009061AC">
            <w:pPr>
              <w:rPr>
                <w:rFonts w:cstheme="minorHAnsi"/>
                <w:sz w:val="16"/>
                <w:szCs w:val="16"/>
              </w:rPr>
            </w:pPr>
            <w:r w:rsidRPr="00800C40">
              <w:rPr>
                <w:rFonts w:cstheme="minorHAnsi"/>
                <w:sz w:val="16"/>
                <w:szCs w:val="16"/>
              </w:rPr>
              <w:t>Working from Office</w:t>
            </w:r>
          </w:p>
        </w:tc>
        <w:tc>
          <w:tcPr>
            <w:tcW w:w="1099" w:type="dxa"/>
          </w:tcPr>
          <w:p w14:paraId="3EFADD6D" w14:textId="77777777" w:rsidR="00CA0B9D" w:rsidRPr="00800C40" w:rsidRDefault="00CA0B9D" w:rsidP="009061AC">
            <w:pPr>
              <w:rPr>
                <w:rFonts w:cstheme="minorHAnsi"/>
                <w:sz w:val="16"/>
                <w:szCs w:val="16"/>
              </w:rPr>
            </w:pPr>
            <w:r w:rsidRPr="00800C40">
              <w:rPr>
                <w:rFonts w:cstheme="minorHAnsi"/>
                <w:sz w:val="16"/>
                <w:szCs w:val="16"/>
              </w:rPr>
              <w:t>Working from Home</w:t>
            </w:r>
          </w:p>
        </w:tc>
        <w:tc>
          <w:tcPr>
            <w:tcW w:w="842" w:type="dxa"/>
          </w:tcPr>
          <w:p w14:paraId="390D66D4" w14:textId="77777777" w:rsidR="00CA0B9D" w:rsidRPr="00800C40" w:rsidRDefault="00CA0B9D" w:rsidP="009061AC">
            <w:pPr>
              <w:rPr>
                <w:rFonts w:cstheme="minorHAnsi"/>
                <w:sz w:val="16"/>
                <w:szCs w:val="16"/>
              </w:rPr>
            </w:pPr>
            <w:r w:rsidRPr="00800C40">
              <w:rPr>
                <w:rFonts w:cstheme="minorHAnsi"/>
                <w:sz w:val="16"/>
                <w:szCs w:val="16"/>
              </w:rPr>
              <w:t>On Special Leave</w:t>
            </w:r>
          </w:p>
        </w:tc>
      </w:tr>
      <w:tr w:rsidR="00CA0B9D" w:rsidRPr="00257CF6" w14:paraId="3ECB105F" w14:textId="77777777" w:rsidTr="008E7FD1">
        <w:tc>
          <w:tcPr>
            <w:tcW w:w="4822" w:type="dxa"/>
          </w:tcPr>
          <w:p w14:paraId="643F9881" w14:textId="40C1B3F5" w:rsidR="00CA0B9D" w:rsidRPr="00CA7827" w:rsidRDefault="0008267A" w:rsidP="009061AC">
            <w:pPr>
              <w:rPr>
                <w:rFonts w:cstheme="minorHAnsi"/>
                <w:b/>
                <w:bCs/>
                <w:sz w:val="20"/>
                <w:szCs w:val="20"/>
                <w:highlight w:val="red"/>
              </w:rPr>
            </w:pPr>
            <w:r w:rsidRPr="00443D97">
              <w:rPr>
                <w:rFonts w:cstheme="minorHAnsi"/>
                <w:b/>
                <w:bCs/>
                <w:sz w:val="20"/>
                <w:szCs w:val="20"/>
              </w:rPr>
              <w:t xml:space="preserve">TX Office </w:t>
            </w:r>
            <w:r w:rsidR="00507D91" w:rsidRPr="00443D97">
              <w:rPr>
                <w:rFonts w:cstheme="minorHAnsi"/>
                <w:b/>
                <w:bCs/>
                <w:sz w:val="20"/>
                <w:szCs w:val="20"/>
              </w:rPr>
              <w:t xml:space="preserve">on staggered opening by teams.  </w:t>
            </w:r>
            <w:r w:rsidR="001812F9" w:rsidRPr="00443D97">
              <w:rPr>
                <w:rFonts w:cstheme="minorHAnsi"/>
                <w:b/>
                <w:bCs/>
                <w:sz w:val="20"/>
                <w:szCs w:val="20"/>
              </w:rPr>
              <w:t>Community sites staffed by those able (</w:t>
            </w:r>
            <w:proofErr w:type="gramStart"/>
            <w:r w:rsidR="001812F9" w:rsidRPr="00443D97">
              <w:rPr>
                <w:rFonts w:cstheme="minorHAnsi"/>
                <w:b/>
                <w:bCs/>
                <w:sz w:val="20"/>
                <w:szCs w:val="20"/>
              </w:rPr>
              <w:t>i.e.</w:t>
            </w:r>
            <w:proofErr w:type="gramEnd"/>
            <w:r w:rsidR="001812F9" w:rsidRPr="00443D97">
              <w:rPr>
                <w:rFonts w:cstheme="minorHAnsi"/>
                <w:b/>
                <w:bCs/>
                <w:sz w:val="20"/>
                <w:szCs w:val="20"/>
              </w:rPr>
              <w:t xml:space="preserve"> don’t have children at home, per-existing conditions, etc.)</w:t>
            </w:r>
            <w:r w:rsidR="00163659" w:rsidRPr="00443D97">
              <w:rPr>
                <w:rFonts w:cstheme="minorHAnsi"/>
                <w:b/>
                <w:bCs/>
                <w:sz w:val="20"/>
                <w:szCs w:val="20"/>
              </w:rPr>
              <w:t xml:space="preserve"> </w:t>
            </w:r>
            <w:r w:rsidR="00163659" w:rsidRPr="00B327A3">
              <w:rPr>
                <w:rFonts w:cstheme="minorHAnsi"/>
                <w:b/>
                <w:bCs/>
                <w:sz w:val="20"/>
                <w:szCs w:val="20"/>
              </w:rPr>
              <w:t xml:space="preserve">During December, community site visits </w:t>
            </w:r>
            <w:r w:rsidR="00443D97" w:rsidRPr="00B327A3">
              <w:rPr>
                <w:rFonts w:cstheme="minorHAnsi"/>
                <w:b/>
                <w:bCs/>
                <w:sz w:val="20"/>
                <w:szCs w:val="20"/>
              </w:rPr>
              <w:t>have been suspended due to increased COVID rates.</w:t>
            </w:r>
            <w:r w:rsidR="00B327A3" w:rsidRPr="00B327A3">
              <w:rPr>
                <w:rFonts w:cstheme="minorHAnsi"/>
                <w:b/>
                <w:bCs/>
                <w:sz w:val="20"/>
                <w:szCs w:val="20"/>
              </w:rPr>
              <w:t xml:space="preserve"> </w:t>
            </w:r>
          </w:p>
        </w:tc>
        <w:tc>
          <w:tcPr>
            <w:tcW w:w="1293" w:type="dxa"/>
          </w:tcPr>
          <w:p w14:paraId="76CA7622" w14:textId="3E876C44" w:rsidR="00CA0B9D" w:rsidRPr="00443D97" w:rsidRDefault="0008267A" w:rsidP="009061AC">
            <w:pPr>
              <w:rPr>
                <w:rFonts w:cstheme="minorHAnsi"/>
                <w:b/>
                <w:bCs/>
                <w:sz w:val="20"/>
                <w:szCs w:val="20"/>
              </w:rPr>
            </w:pPr>
            <w:r w:rsidRPr="00443D97">
              <w:rPr>
                <w:rFonts w:cstheme="minorHAnsi"/>
                <w:b/>
                <w:bCs/>
                <w:sz w:val="20"/>
                <w:szCs w:val="20"/>
              </w:rPr>
              <w:t>1</w:t>
            </w:r>
          </w:p>
        </w:tc>
        <w:tc>
          <w:tcPr>
            <w:tcW w:w="1018" w:type="dxa"/>
          </w:tcPr>
          <w:p w14:paraId="5022FE6C" w14:textId="77777777" w:rsidR="00CA0B9D" w:rsidRPr="00443D97" w:rsidRDefault="00CA0B9D" w:rsidP="009061AC">
            <w:pPr>
              <w:rPr>
                <w:rFonts w:cstheme="minorHAnsi"/>
                <w:b/>
                <w:bCs/>
                <w:sz w:val="20"/>
                <w:szCs w:val="20"/>
              </w:rPr>
            </w:pPr>
            <w:r w:rsidRPr="00443D97">
              <w:rPr>
                <w:rFonts w:cstheme="minorHAnsi"/>
                <w:b/>
                <w:bCs/>
                <w:sz w:val="20"/>
                <w:szCs w:val="20"/>
              </w:rPr>
              <w:t>0</w:t>
            </w:r>
          </w:p>
        </w:tc>
        <w:tc>
          <w:tcPr>
            <w:tcW w:w="990" w:type="dxa"/>
            <w:shd w:val="clear" w:color="auto" w:fill="auto"/>
          </w:tcPr>
          <w:p w14:paraId="698749AD" w14:textId="4A03ED3A" w:rsidR="00CA0B9D" w:rsidRPr="00EF4EA8" w:rsidRDefault="004276F7" w:rsidP="009061AC">
            <w:pPr>
              <w:rPr>
                <w:rFonts w:cstheme="minorHAnsi"/>
                <w:b/>
                <w:bCs/>
                <w:sz w:val="20"/>
                <w:szCs w:val="20"/>
              </w:rPr>
            </w:pPr>
            <w:r w:rsidRPr="00EF4EA8">
              <w:rPr>
                <w:rFonts w:cstheme="minorHAnsi"/>
                <w:b/>
                <w:bCs/>
                <w:sz w:val="20"/>
                <w:szCs w:val="20"/>
              </w:rPr>
              <w:t>6</w:t>
            </w:r>
            <w:r w:rsidR="00F623E7" w:rsidRPr="00EF4EA8">
              <w:rPr>
                <w:rFonts w:cstheme="minorHAnsi"/>
                <w:b/>
                <w:bCs/>
                <w:sz w:val="20"/>
                <w:szCs w:val="20"/>
              </w:rPr>
              <w:t xml:space="preserve"> at any one time</w:t>
            </w:r>
            <w:r w:rsidR="00590489" w:rsidRPr="00EF4EA8">
              <w:rPr>
                <w:rFonts w:cstheme="minorHAnsi"/>
                <w:b/>
                <w:bCs/>
                <w:sz w:val="20"/>
                <w:szCs w:val="20"/>
              </w:rPr>
              <w:t xml:space="preserve"> </w:t>
            </w:r>
          </w:p>
        </w:tc>
        <w:tc>
          <w:tcPr>
            <w:tcW w:w="1099" w:type="dxa"/>
          </w:tcPr>
          <w:p w14:paraId="081FEA44" w14:textId="5353E238" w:rsidR="00E555C3" w:rsidRPr="00EF4EA8" w:rsidRDefault="00D923F3" w:rsidP="009061AC">
            <w:pPr>
              <w:rPr>
                <w:rFonts w:cstheme="minorHAnsi"/>
                <w:b/>
                <w:bCs/>
                <w:sz w:val="20"/>
                <w:szCs w:val="20"/>
              </w:rPr>
            </w:pPr>
            <w:r w:rsidRPr="00EF4EA8">
              <w:rPr>
                <w:rFonts w:cstheme="minorHAnsi"/>
                <w:b/>
                <w:bCs/>
                <w:sz w:val="20"/>
                <w:szCs w:val="20"/>
              </w:rPr>
              <w:t>Remaining</w:t>
            </w:r>
            <w:r w:rsidR="00E555C3" w:rsidRPr="00EF4EA8">
              <w:rPr>
                <w:rFonts w:cstheme="minorHAnsi"/>
                <w:b/>
                <w:bCs/>
                <w:sz w:val="20"/>
                <w:szCs w:val="20"/>
              </w:rPr>
              <w:t xml:space="preserve"> </w:t>
            </w:r>
            <w:r w:rsidR="004276F7" w:rsidRPr="00EF4EA8">
              <w:rPr>
                <w:rFonts w:cstheme="minorHAnsi"/>
                <w:b/>
                <w:bCs/>
                <w:sz w:val="20"/>
                <w:szCs w:val="20"/>
              </w:rPr>
              <w:t>24</w:t>
            </w:r>
          </w:p>
          <w:p w14:paraId="076F2E31" w14:textId="64A77AD3" w:rsidR="00CA0B9D" w:rsidRPr="00EF4EA8" w:rsidRDefault="00F623E7" w:rsidP="009061AC">
            <w:pPr>
              <w:rPr>
                <w:rFonts w:cstheme="minorHAnsi"/>
                <w:b/>
                <w:bCs/>
                <w:sz w:val="20"/>
                <w:szCs w:val="20"/>
              </w:rPr>
            </w:pPr>
            <w:r w:rsidRPr="00EF4EA8">
              <w:rPr>
                <w:rFonts w:cstheme="minorHAnsi"/>
                <w:b/>
                <w:bCs/>
                <w:sz w:val="20"/>
                <w:szCs w:val="20"/>
              </w:rPr>
              <w:t xml:space="preserve"> </w:t>
            </w:r>
          </w:p>
          <w:p w14:paraId="062266E4" w14:textId="118154B5" w:rsidR="00257CF6" w:rsidRPr="00EF4EA8" w:rsidRDefault="00257CF6" w:rsidP="009061AC">
            <w:pPr>
              <w:rPr>
                <w:rFonts w:cstheme="minorHAnsi"/>
                <w:b/>
                <w:bCs/>
                <w:sz w:val="20"/>
                <w:szCs w:val="20"/>
              </w:rPr>
            </w:pPr>
          </w:p>
        </w:tc>
        <w:tc>
          <w:tcPr>
            <w:tcW w:w="842" w:type="dxa"/>
          </w:tcPr>
          <w:p w14:paraId="70D1E1A9" w14:textId="77777777" w:rsidR="00CA0B9D" w:rsidRPr="00443D97" w:rsidRDefault="00CA0B9D" w:rsidP="009061AC">
            <w:pPr>
              <w:rPr>
                <w:rFonts w:cstheme="minorHAnsi"/>
                <w:b/>
                <w:bCs/>
                <w:sz w:val="20"/>
                <w:szCs w:val="20"/>
              </w:rPr>
            </w:pPr>
            <w:r w:rsidRPr="00443D97">
              <w:rPr>
                <w:rFonts w:cstheme="minorHAnsi"/>
                <w:b/>
                <w:bCs/>
                <w:sz w:val="20"/>
                <w:szCs w:val="20"/>
              </w:rPr>
              <w:t>0</w:t>
            </w:r>
          </w:p>
        </w:tc>
      </w:tr>
      <w:tr w:rsidR="00683F8C" w14:paraId="2771242F" w14:textId="77777777" w:rsidTr="008E7FD1">
        <w:tc>
          <w:tcPr>
            <w:tcW w:w="4822" w:type="dxa"/>
          </w:tcPr>
          <w:p w14:paraId="1CBD46AA" w14:textId="610814C5" w:rsidR="00683F8C" w:rsidRPr="00417302" w:rsidRDefault="00683F8C" w:rsidP="009061AC">
            <w:pPr>
              <w:rPr>
                <w:rFonts w:cstheme="minorHAnsi"/>
                <w:b/>
                <w:bCs/>
                <w:sz w:val="18"/>
                <w:szCs w:val="18"/>
              </w:rPr>
            </w:pPr>
            <w:r w:rsidRPr="00417302">
              <w:rPr>
                <w:rFonts w:cstheme="minorHAnsi"/>
                <w:b/>
                <w:bCs/>
                <w:sz w:val="18"/>
                <w:szCs w:val="18"/>
              </w:rPr>
              <w:t xml:space="preserve">Operation Shoestring has begun a limited return to </w:t>
            </w:r>
            <w:r w:rsidR="00580B9C" w:rsidRPr="00417302">
              <w:rPr>
                <w:rFonts w:cstheme="minorHAnsi"/>
                <w:b/>
                <w:bCs/>
                <w:sz w:val="18"/>
                <w:szCs w:val="18"/>
              </w:rPr>
              <w:t>office,</w:t>
            </w:r>
            <w:r w:rsidRPr="00417302">
              <w:rPr>
                <w:rFonts w:cstheme="minorHAnsi"/>
                <w:b/>
                <w:bCs/>
                <w:sz w:val="18"/>
                <w:szCs w:val="18"/>
              </w:rPr>
              <w:t xml:space="preserve"> but programming continues to be remote and virtual.</w:t>
            </w:r>
          </w:p>
        </w:tc>
        <w:tc>
          <w:tcPr>
            <w:tcW w:w="1293" w:type="dxa"/>
          </w:tcPr>
          <w:p w14:paraId="244C9DEF" w14:textId="7D365ED9" w:rsidR="00683F8C" w:rsidRPr="001B43B7" w:rsidRDefault="00683F8C" w:rsidP="009061AC">
            <w:pPr>
              <w:rPr>
                <w:rFonts w:cstheme="minorHAnsi"/>
              </w:rPr>
            </w:pPr>
          </w:p>
        </w:tc>
        <w:tc>
          <w:tcPr>
            <w:tcW w:w="1018" w:type="dxa"/>
          </w:tcPr>
          <w:p w14:paraId="2A5399D1" w14:textId="77777777" w:rsidR="00683F8C" w:rsidRPr="007C7ECF" w:rsidRDefault="00683F8C" w:rsidP="009061AC">
            <w:pPr>
              <w:rPr>
                <w:rFonts w:cstheme="minorHAnsi"/>
              </w:rPr>
            </w:pPr>
          </w:p>
        </w:tc>
        <w:tc>
          <w:tcPr>
            <w:tcW w:w="990" w:type="dxa"/>
            <w:shd w:val="clear" w:color="auto" w:fill="auto"/>
          </w:tcPr>
          <w:p w14:paraId="64409F0C" w14:textId="77777777" w:rsidR="00683F8C" w:rsidRPr="007C7ECF" w:rsidRDefault="00683F8C" w:rsidP="009061AC">
            <w:pPr>
              <w:rPr>
                <w:rFonts w:cstheme="minorHAnsi"/>
              </w:rPr>
            </w:pPr>
          </w:p>
        </w:tc>
        <w:tc>
          <w:tcPr>
            <w:tcW w:w="1099" w:type="dxa"/>
          </w:tcPr>
          <w:p w14:paraId="1E226B13" w14:textId="77777777" w:rsidR="00683F8C" w:rsidRPr="007C7ECF" w:rsidRDefault="00683F8C" w:rsidP="009061AC">
            <w:pPr>
              <w:rPr>
                <w:rFonts w:cstheme="minorHAnsi"/>
              </w:rPr>
            </w:pPr>
          </w:p>
        </w:tc>
        <w:tc>
          <w:tcPr>
            <w:tcW w:w="842" w:type="dxa"/>
          </w:tcPr>
          <w:p w14:paraId="297277F8" w14:textId="77777777" w:rsidR="00683F8C" w:rsidRPr="001B43B7" w:rsidRDefault="00683F8C" w:rsidP="009061AC">
            <w:pPr>
              <w:rPr>
                <w:rFonts w:cstheme="minorHAnsi"/>
              </w:rPr>
            </w:pPr>
          </w:p>
        </w:tc>
      </w:tr>
      <w:tr w:rsidR="001812F9" w14:paraId="79278949" w14:textId="77777777" w:rsidTr="008E7FD1">
        <w:tc>
          <w:tcPr>
            <w:tcW w:w="4822" w:type="dxa"/>
          </w:tcPr>
          <w:p w14:paraId="04E6E341" w14:textId="1A266D85" w:rsidR="001812F9" w:rsidRPr="00417302" w:rsidRDefault="001812F9" w:rsidP="009061AC">
            <w:pPr>
              <w:rPr>
                <w:rFonts w:cstheme="minorHAnsi"/>
                <w:b/>
                <w:bCs/>
                <w:sz w:val="18"/>
                <w:szCs w:val="18"/>
              </w:rPr>
            </w:pPr>
            <w:r w:rsidRPr="00417302">
              <w:rPr>
                <w:rFonts w:cstheme="minorHAnsi"/>
                <w:b/>
                <w:bCs/>
                <w:sz w:val="18"/>
                <w:szCs w:val="18"/>
              </w:rPr>
              <w:t xml:space="preserve">CIS Richmond staff working remotely, all programming currently virtual </w:t>
            </w:r>
          </w:p>
        </w:tc>
        <w:tc>
          <w:tcPr>
            <w:tcW w:w="1293" w:type="dxa"/>
          </w:tcPr>
          <w:p w14:paraId="28A8DD9A" w14:textId="77777777" w:rsidR="001812F9" w:rsidRPr="001B43B7" w:rsidRDefault="001812F9" w:rsidP="009061AC">
            <w:pPr>
              <w:rPr>
                <w:rFonts w:cstheme="minorHAnsi"/>
              </w:rPr>
            </w:pPr>
          </w:p>
        </w:tc>
        <w:tc>
          <w:tcPr>
            <w:tcW w:w="1018" w:type="dxa"/>
          </w:tcPr>
          <w:p w14:paraId="714A1E21" w14:textId="77777777" w:rsidR="001812F9" w:rsidRPr="007C7ECF" w:rsidRDefault="001812F9" w:rsidP="009061AC">
            <w:pPr>
              <w:rPr>
                <w:rFonts w:cstheme="minorHAnsi"/>
              </w:rPr>
            </w:pPr>
          </w:p>
        </w:tc>
        <w:tc>
          <w:tcPr>
            <w:tcW w:w="990" w:type="dxa"/>
            <w:shd w:val="clear" w:color="auto" w:fill="auto"/>
          </w:tcPr>
          <w:p w14:paraId="4372D93D" w14:textId="77777777" w:rsidR="001812F9" w:rsidRPr="007C7ECF" w:rsidRDefault="001812F9" w:rsidP="009061AC">
            <w:pPr>
              <w:rPr>
                <w:rFonts w:cstheme="minorHAnsi"/>
              </w:rPr>
            </w:pPr>
          </w:p>
        </w:tc>
        <w:tc>
          <w:tcPr>
            <w:tcW w:w="1099" w:type="dxa"/>
          </w:tcPr>
          <w:p w14:paraId="2804DFBD" w14:textId="77777777" w:rsidR="001812F9" w:rsidRPr="007C7ECF" w:rsidRDefault="001812F9" w:rsidP="009061AC">
            <w:pPr>
              <w:rPr>
                <w:rFonts w:cstheme="minorHAnsi"/>
              </w:rPr>
            </w:pPr>
          </w:p>
        </w:tc>
        <w:tc>
          <w:tcPr>
            <w:tcW w:w="842" w:type="dxa"/>
          </w:tcPr>
          <w:p w14:paraId="5E0822AF" w14:textId="77777777" w:rsidR="001812F9" w:rsidRPr="001B43B7" w:rsidRDefault="001812F9" w:rsidP="009061AC">
            <w:pPr>
              <w:rPr>
                <w:rFonts w:cstheme="minorHAnsi"/>
              </w:rPr>
            </w:pPr>
          </w:p>
        </w:tc>
      </w:tr>
    </w:tbl>
    <w:p w14:paraId="541B17E8" w14:textId="4A8F2717" w:rsidR="007412ED" w:rsidRDefault="007412ED" w:rsidP="007412ED">
      <w:pPr>
        <w:pStyle w:val="ListParagraph"/>
        <w:spacing w:line="240" w:lineRule="auto"/>
        <w:ind w:left="630"/>
        <w:rPr>
          <w:rFonts w:cstheme="minorHAnsi"/>
          <w:b/>
          <w:bCs/>
        </w:rPr>
      </w:pPr>
    </w:p>
    <w:p w14:paraId="15E82481" w14:textId="02BF511C" w:rsidR="00B372FB" w:rsidRPr="007412ED" w:rsidRDefault="00B372FB" w:rsidP="007412ED">
      <w:pPr>
        <w:pStyle w:val="ListParagraph"/>
        <w:numPr>
          <w:ilvl w:val="0"/>
          <w:numId w:val="23"/>
        </w:numPr>
        <w:spacing w:line="240" w:lineRule="auto"/>
      </w:pPr>
      <w:r w:rsidRPr="007412ED">
        <w:rPr>
          <w:rFonts w:cstheme="minorHAnsi"/>
          <w:b/>
          <w:bCs/>
        </w:rPr>
        <w:t xml:space="preserve">Working with HR on guidelines for phasing in the opening of TX office. Carmen Dryer is providing guidance and </w:t>
      </w:r>
      <w:proofErr w:type="gramStart"/>
      <w:r w:rsidRPr="007412ED">
        <w:rPr>
          <w:rFonts w:cstheme="minorHAnsi"/>
          <w:b/>
          <w:bCs/>
        </w:rPr>
        <w:t>support  in</w:t>
      </w:r>
      <w:proofErr w:type="gramEnd"/>
      <w:r w:rsidRPr="007412ED">
        <w:rPr>
          <w:rFonts w:cstheme="minorHAnsi"/>
          <w:b/>
          <w:bCs/>
        </w:rPr>
        <w:t xml:space="preserve"> our Return to Office plans (working from office and working in the community). She has developed two schedules around the theory of 4/10 which are being considered for applicability and practicality. </w:t>
      </w:r>
      <w:r w:rsidR="007C7ECF" w:rsidRPr="007412ED">
        <w:rPr>
          <w:rFonts w:cstheme="minorHAnsi"/>
          <w:b/>
          <w:bCs/>
        </w:rPr>
        <w:t xml:space="preserve"> A guidance manual has been finalized that support staff’s and member’s return to the office and includes such topics as: social distancing, use of personal protective equipment (PPE), use of common areas (e.g., break rooms, restrooms), rotating team schedule, visitor controls and staff restrictions/accommodations. ChildFund Texas Area Office beg</w:t>
      </w:r>
      <w:r w:rsidR="00C46C40" w:rsidRPr="007412ED">
        <w:rPr>
          <w:rFonts w:cstheme="minorHAnsi"/>
          <w:b/>
          <w:bCs/>
        </w:rPr>
        <w:t>a</w:t>
      </w:r>
      <w:r w:rsidR="007C7ECF" w:rsidRPr="007412ED">
        <w:rPr>
          <w:rFonts w:cstheme="minorHAnsi"/>
          <w:b/>
          <w:bCs/>
        </w:rPr>
        <w:t>n</w:t>
      </w:r>
      <w:r w:rsidR="00C46C40" w:rsidRPr="007412ED">
        <w:rPr>
          <w:rFonts w:cstheme="minorHAnsi"/>
          <w:b/>
          <w:bCs/>
        </w:rPr>
        <w:t xml:space="preserve"> </w:t>
      </w:r>
      <w:r w:rsidR="007C7ECF" w:rsidRPr="007412ED">
        <w:rPr>
          <w:rFonts w:cstheme="minorHAnsi"/>
          <w:b/>
          <w:bCs/>
        </w:rPr>
        <w:t xml:space="preserve">partial return to office </w:t>
      </w:r>
      <w:r w:rsidR="00D923F3" w:rsidRPr="007412ED">
        <w:rPr>
          <w:rFonts w:cstheme="minorHAnsi"/>
          <w:b/>
          <w:bCs/>
        </w:rPr>
        <w:t xml:space="preserve">June 8 </w:t>
      </w:r>
      <w:r w:rsidR="007C7ECF" w:rsidRPr="007412ED">
        <w:rPr>
          <w:rFonts w:cstheme="minorHAnsi"/>
          <w:b/>
          <w:bCs/>
        </w:rPr>
        <w:t xml:space="preserve">with </w:t>
      </w:r>
      <w:r w:rsidR="007C7ECF" w:rsidRPr="007412ED">
        <w:rPr>
          <w:rFonts w:cstheme="minorHAnsi"/>
          <w:b/>
          <w:bCs/>
        </w:rPr>
        <w:lastRenderedPageBreak/>
        <w:t>continuous monitoring and assessing of health and safety protocols and compliance by each team member of these requirements and procedures.</w:t>
      </w:r>
    </w:p>
    <w:p w14:paraId="0D6161D1" w14:textId="3E90A844" w:rsidR="0047780F" w:rsidRDefault="0047780F" w:rsidP="00631466">
      <w:pPr>
        <w:spacing w:after="0" w:line="240" w:lineRule="auto"/>
        <w:rPr>
          <w:rFonts w:cstheme="minorHAnsi"/>
        </w:rPr>
      </w:pPr>
      <w:r>
        <w:rPr>
          <w:rFonts w:cstheme="minorHAnsi"/>
        </w:rPr>
        <w:t xml:space="preserve">Notes: </w:t>
      </w:r>
      <w:r w:rsidRPr="0047780F">
        <w:rPr>
          <w:rFonts w:cstheme="minorHAnsi"/>
        </w:rPr>
        <w:t xml:space="preserve">Any cases of staff </w:t>
      </w:r>
      <w:r w:rsidR="0007080F">
        <w:rPr>
          <w:rFonts w:cstheme="minorHAnsi"/>
        </w:rPr>
        <w:t>diseased</w:t>
      </w:r>
      <w:r w:rsidRPr="0047780F">
        <w:rPr>
          <w:rFonts w:cstheme="minorHAnsi"/>
        </w:rPr>
        <w:t xml:space="preserve"> need to be reported immediately to RD and GHR</w:t>
      </w:r>
      <w:r w:rsidR="004C54D1">
        <w:rPr>
          <w:rFonts w:cstheme="minorHAnsi"/>
        </w:rPr>
        <w:t>.</w:t>
      </w:r>
      <w:r w:rsidR="00631466">
        <w:rPr>
          <w:rFonts w:cstheme="minorHAnsi"/>
        </w:rPr>
        <w:t xml:space="preserve">  </w:t>
      </w:r>
      <w:r>
        <w:rPr>
          <w:rFonts w:cstheme="minorHAnsi"/>
        </w:rPr>
        <w:t xml:space="preserve">Special leave as per </w:t>
      </w:r>
      <w:hyperlink r:id="rId24" w:history="1">
        <w:r w:rsidRPr="004C54D1">
          <w:rPr>
            <w:rStyle w:val="Hyperlink"/>
            <w:rFonts w:cstheme="minorHAnsi"/>
          </w:rPr>
          <w:t>COVID19 Administrative Guidelines</w:t>
        </w:r>
      </w:hyperlink>
      <w:r w:rsidR="004C54D1">
        <w:rPr>
          <w:rFonts w:cstheme="minorHAnsi"/>
        </w:rPr>
        <w:t>.</w:t>
      </w:r>
    </w:p>
    <w:p w14:paraId="13B8BB37" w14:textId="77777777" w:rsidR="00631466" w:rsidRDefault="00631466" w:rsidP="00631466">
      <w:pPr>
        <w:spacing w:after="0" w:line="240" w:lineRule="auto"/>
        <w:rPr>
          <w:rFonts w:cstheme="minorHAnsi"/>
        </w:rPr>
      </w:pPr>
    </w:p>
    <w:p w14:paraId="292F5C09" w14:textId="5E02416F" w:rsidR="00F115A1" w:rsidRPr="0007080F" w:rsidRDefault="00F115A1" w:rsidP="0007080F">
      <w:pPr>
        <w:spacing w:line="240" w:lineRule="auto"/>
        <w:rPr>
          <w:rFonts w:cstheme="minorHAnsi"/>
        </w:rPr>
      </w:pPr>
      <w:r w:rsidRPr="0007080F">
        <w:rPr>
          <w:rFonts w:cstheme="minorHAnsi"/>
        </w:rPr>
        <w:t>Number of staff/partner organization staff completed WHO COVID online training</w:t>
      </w:r>
      <w:r w:rsidR="0007080F">
        <w:rPr>
          <w:rFonts w:cstheme="minorHAnsi"/>
        </w:rPr>
        <w:t xml:space="preserve"> </w:t>
      </w:r>
      <w:hyperlink r:id="rId25" w:history="1">
        <w:r w:rsidR="0007080F" w:rsidRPr="000915AE">
          <w:rPr>
            <w:rStyle w:val="Hyperlink"/>
            <w:rFonts w:ascii="Calibri" w:hAnsi="Calibri" w:cs="Calibri"/>
            <w:shd w:val="clear" w:color="auto" w:fill="FFFFFF"/>
            <w:lang w:val="en"/>
          </w:rPr>
          <w:t>https://www.who.int/emergencies/diseases/novel-coronavirus-2019/training/online-training</w:t>
        </w:r>
      </w:hyperlink>
      <w:r w:rsidRPr="0007080F">
        <w:rPr>
          <w:rStyle w:val="normaltextrun"/>
          <w:rFonts w:ascii="Calibri" w:hAnsi="Calibri" w:cs="Calibri"/>
          <w:color w:val="1C1E21"/>
          <w:shd w:val="clear" w:color="auto" w:fill="FFFFFF"/>
          <w:lang w:val="en"/>
        </w:rPr>
        <w:t>. </w:t>
      </w:r>
    </w:p>
    <w:p w14:paraId="742707B5" w14:textId="7B7550B3" w:rsidR="00CA0B9D" w:rsidRDefault="00CA0B9D" w:rsidP="00CA0B9D">
      <w:pPr>
        <w:spacing w:line="240" w:lineRule="auto"/>
        <w:rPr>
          <w:rStyle w:val="normaltextrun"/>
          <w:rFonts w:ascii="Calibri" w:hAnsi="Calibri" w:cs="Calibri"/>
          <w:b/>
          <w:bCs/>
          <w:shd w:val="clear" w:color="auto" w:fill="FFFFFF"/>
          <w:lang w:val="en"/>
        </w:rPr>
      </w:pPr>
      <w:r>
        <w:rPr>
          <w:rStyle w:val="normaltextrun"/>
          <w:rFonts w:ascii="Calibri" w:hAnsi="Calibri" w:cs="Calibri"/>
          <w:b/>
          <w:bCs/>
          <w:shd w:val="clear" w:color="auto" w:fill="FFFFFF"/>
          <w:lang w:val="en"/>
        </w:rPr>
        <w:t xml:space="preserve">None at this time </w:t>
      </w:r>
      <w:r w:rsidRPr="00A208BD">
        <w:rPr>
          <w:rStyle w:val="normaltextrun"/>
          <w:rFonts w:ascii="Calibri" w:hAnsi="Calibri" w:cs="Calibri"/>
          <w:b/>
          <w:bCs/>
          <w:shd w:val="clear" w:color="auto" w:fill="FFFFFF"/>
          <w:lang w:val="en"/>
        </w:rPr>
        <w:t xml:space="preserve">– </w:t>
      </w:r>
      <w:r>
        <w:rPr>
          <w:rStyle w:val="normaltextrun"/>
          <w:rFonts w:ascii="Calibri" w:hAnsi="Calibri" w:cs="Calibri"/>
          <w:b/>
          <w:bCs/>
          <w:shd w:val="clear" w:color="auto" w:fill="FFFFFF"/>
          <w:lang w:val="en"/>
        </w:rPr>
        <w:t>S</w:t>
      </w:r>
      <w:r w:rsidRPr="00A208BD">
        <w:rPr>
          <w:rStyle w:val="normaltextrun"/>
          <w:rFonts w:ascii="Calibri" w:hAnsi="Calibri" w:cs="Calibri"/>
          <w:b/>
          <w:bCs/>
          <w:shd w:val="clear" w:color="auto" w:fill="FFFFFF"/>
          <w:lang w:val="en"/>
        </w:rPr>
        <w:t xml:space="preserve">taff have registered </w:t>
      </w:r>
      <w:r>
        <w:rPr>
          <w:rStyle w:val="normaltextrun"/>
          <w:rFonts w:ascii="Calibri" w:hAnsi="Calibri" w:cs="Calibri"/>
          <w:b/>
          <w:bCs/>
          <w:shd w:val="clear" w:color="auto" w:fill="FFFFFF"/>
          <w:lang w:val="en"/>
        </w:rPr>
        <w:t xml:space="preserve">and participates in </w:t>
      </w:r>
      <w:r w:rsidRPr="00A208BD">
        <w:rPr>
          <w:rStyle w:val="normaltextrun"/>
          <w:rFonts w:ascii="Calibri" w:hAnsi="Calibri" w:cs="Calibri"/>
          <w:b/>
          <w:bCs/>
          <w:shd w:val="clear" w:color="auto" w:fill="FFFFFF"/>
          <w:lang w:val="en"/>
        </w:rPr>
        <w:t>online COVID trainings from other sources</w:t>
      </w:r>
      <w:r w:rsidRPr="00CF16E9">
        <w:rPr>
          <w:rStyle w:val="normaltextrun"/>
          <w:rFonts w:ascii="Calibri" w:hAnsi="Calibri" w:cs="Calibri"/>
          <w:b/>
          <w:bCs/>
          <w:shd w:val="clear" w:color="auto" w:fill="FFFFFF"/>
          <w:lang w:val="en"/>
        </w:rPr>
        <w:t xml:space="preserve">.  </w:t>
      </w:r>
    </w:p>
    <w:p w14:paraId="25E77BD4" w14:textId="2173D621" w:rsidR="00397996" w:rsidRDefault="00CA0B9D" w:rsidP="00397996">
      <w:pPr>
        <w:spacing w:after="0" w:line="240" w:lineRule="auto"/>
        <w:rPr>
          <w:rStyle w:val="normaltextrun"/>
          <w:rFonts w:ascii="Calibri" w:hAnsi="Calibri" w:cs="Calibri"/>
          <w:b/>
          <w:bCs/>
          <w:shd w:val="clear" w:color="auto" w:fill="FFFFFF"/>
          <w:lang w:val="en"/>
        </w:rPr>
      </w:pPr>
      <w:r w:rsidRPr="00CF16E9">
        <w:rPr>
          <w:rStyle w:val="normaltextrun"/>
          <w:rFonts w:ascii="Calibri" w:hAnsi="Calibri" w:cs="Calibri"/>
          <w:b/>
          <w:bCs/>
          <w:shd w:val="clear" w:color="auto" w:fill="FFFFFF"/>
          <w:lang w:val="en"/>
        </w:rPr>
        <w:t>SCAN Self-Care webinar,</w:t>
      </w:r>
      <w:r w:rsidR="00876220">
        <w:rPr>
          <w:rStyle w:val="normaltextrun"/>
          <w:rFonts w:ascii="Calibri" w:hAnsi="Calibri" w:cs="Calibri"/>
          <w:b/>
          <w:bCs/>
          <w:shd w:val="clear" w:color="auto" w:fill="FFFFFF"/>
          <w:lang w:val="en"/>
        </w:rPr>
        <w:t xml:space="preserve"> </w:t>
      </w:r>
      <w:r w:rsidR="00397996">
        <w:rPr>
          <w:rStyle w:val="normaltextrun"/>
          <w:rFonts w:ascii="Calibri" w:hAnsi="Calibri" w:cs="Calibri"/>
          <w:b/>
          <w:bCs/>
          <w:shd w:val="clear" w:color="auto" w:fill="FFFFFF"/>
          <w:lang w:val="en"/>
        </w:rPr>
        <w:t>“</w:t>
      </w:r>
      <w:r w:rsidRPr="00CF16E9">
        <w:rPr>
          <w:rStyle w:val="normaltextrun"/>
          <w:rFonts w:ascii="Calibri" w:hAnsi="Calibri" w:cs="Calibri"/>
          <w:b/>
          <w:bCs/>
          <w:shd w:val="clear" w:color="auto" w:fill="FFFFFF"/>
          <w:lang w:val="en"/>
        </w:rPr>
        <w:t xml:space="preserve">Trauma-Informed in the Age of Coronavirus” </w:t>
      </w:r>
      <w:r w:rsidR="00397996">
        <w:rPr>
          <w:rStyle w:val="normaltextrun"/>
          <w:rFonts w:ascii="Calibri" w:hAnsi="Calibri" w:cs="Calibri"/>
          <w:b/>
          <w:bCs/>
          <w:shd w:val="clear" w:color="auto" w:fill="FFFFFF"/>
          <w:lang w:val="en"/>
        </w:rPr>
        <w:t xml:space="preserve">national </w:t>
      </w:r>
      <w:r w:rsidRPr="00CF16E9">
        <w:rPr>
          <w:rStyle w:val="normaltextrun"/>
          <w:rFonts w:ascii="Calibri" w:hAnsi="Calibri" w:cs="Calibri"/>
          <w:b/>
          <w:bCs/>
          <w:shd w:val="clear" w:color="auto" w:fill="FFFFFF"/>
          <w:lang w:val="en"/>
        </w:rPr>
        <w:t>screening</w:t>
      </w:r>
      <w:r w:rsidR="00397996">
        <w:rPr>
          <w:rStyle w:val="normaltextrun"/>
          <w:rFonts w:ascii="Calibri" w:hAnsi="Calibri" w:cs="Calibri"/>
          <w:b/>
          <w:bCs/>
          <w:shd w:val="clear" w:color="auto" w:fill="FFFFFF"/>
          <w:lang w:val="en"/>
        </w:rPr>
        <w:t xml:space="preserve"> - </w:t>
      </w:r>
      <w:r w:rsidR="00397996" w:rsidRPr="00397996">
        <w:rPr>
          <w:rStyle w:val="normaltextrun"/>
          <w:rFonts w:ascii="Calibri" w:hAnsi="Calibri" w:cs="Calibri"/>
          <w:b/>
          <w:bCs/>
          <w:shd w:val="clear" w:color="auto" w:fill="FFFFFF"/>
          <w:lang w:val="en"/>
        </w:rPr>
        <w:t xml:space="preserve">All US Program staff </w:t>
      </w:r>
      <w:proofErr w:type="gramStart"/>
      <w:r w:rsidR="00397996" w:rsidRPr="00397996">
        <w:rPr>
          <w:rStyle w:val="normaltextrun"/>
          <w:rFonts w:ascii="Calibri" w:hAnsi="Calibri" w:cs="Calibri"/>
          <w:b/>
          <w:bCs/>
          <w:shd w:val="clear" w:color="auto" w:fill="FFFFFF"/>
          <w:lang w:val="en"/>
        </w:rPr>
        <w:t>participated</w:t>
      </w:r>
      <w:proofErr w:type="gramEnd"/>
      <w:r w:rsidR="00397996" w:rsidRPr="00397996">
        <w:rPr>
          <w:rStyle w:val="normaltextrun"/>
          <w:rFonts w:ascii="Calibri" w:hAnsi="Calibri" w:cs="Calibri"/>
          <w:b/>
          <w:bCs/>
          <w:shd w:val="clear" w:color="auto" w:fill="FFFFFF"/>
          <w:lang w:val="en"/>
        </w:rPr>
        <w:t xml:space="preserve"> </w:t>
      </w:r>
      <w:r w:rsidR="00163307">
        <w:rPr>
          <w:rStyle w:val="normaltextrun"/>
          <w:rFonts w:ascii="Calibri" w:hAnsi="Calibri" w:cs="Calibri"/>
          <w:b/>
          <w:bCs/>
          <w:shd w:val="clear" w:color="auto" w:fill="FFFFFF"/>
          <w:lang w:val="en"/>
        </w:rPr>
        <w:t xml:space="preserve"> </w:t>
      </w:r>
    </w:p>
    <w:p w14:paraId="185FA62A" w14:textId="5C2B3529" w:rsidR="00CA0B9D" w:rsidRDefault="00163307" w:rsidP="00397996">
      <w:pPr>
        <w:spacing w:after="0" w:line="240" w:lineRule="auto"/>
        <w:rPr>
          <w:rStyle w:val="normaltextrun"/>
          <w:rFonts w:ascii="Calibri" w:hAnsi="Calibri" w:cs="Calibri"/>
          <w:b/>
          <w:bCs/>
          <w:shd w:val="clear" w:color="auto" w:fill="FFFFFF"/>
          <w:lang w:val="en"/>
        </w:rPr>
      </w:pPr>
      <w:proofErr w:type="spellStart"/>
      <w:r w:rsidRPr="006D6555">
        <w:rPr>
          <w:rStyle w:val="normaltextrun"/>
          <w:rFonts w:ascii="Calibri" w:hAnsi="Calibri" w:cs="Calibri"/>
          <w:b/>
          <w:bCs/>
          <w:shd w:val="clear" w:color="auto" w:fill="FFFFFF"/>
          <w:lang w:val="en"/>
        </w:rPr>
        <w:t>OneStar</w:t>
      </w:r>
      <w:proofErr w:type="spellEnd"/>
      <w:r w:rsidRPr="006D6555">
        <w:rPr>
          <w:rStyle w:val="normaltextrun"/>
          <w:rFonts w:ascii="Calibri" w:hAnsi="Calibri" w:cs="Calibri"/>
          <w:b/>
          <w:bCs/>
          <w:shd w:val="clear" w:color="auto" w:fill="FFFFFF"/>
          <w:lang w:val="en"/>
        </w:rPr>
        <w:t xml:space="preserve"> </w:t>
      </w:r>
      <w:r w:rsidR="00397996" w:rsidRPr="006D6555">
        <w:rPr>
          <w:rStyle w:val="normaltextrun"/>
          <w:rFonts w:ascii="Calibri" w:hAnsi="Calibri" w:cs="Calibri"/>
          <w:b/>
          <w:bCs/>
          <w:shd w:val="clear" w:color="auto" w:fill="FFFFFF"/>
          <w:lang w:val="en"/>
        </w:rPr>
        <w:t>“Managing Self Care and Preventing Burnout During COVID 19”</w:t>
      </w:r>
    </w:p>
    <w:p w14:paraId="4E6C99A5" w14:textId="4A5BC6BF" w:rsidR="002645CE" w:rsidRDefault="002645CE" w:rsidP="00397996">
      <w:pPr>
        <w:spacing w:after="0" w:line="240" w:lineRule="auto"/>
        <w:rPr>
          <w:rStyle w:val="normaltextrun"/>
          <w:rFonts w:ascii="Calibri" w:hAnsi="Calibri" w:cs="Calibri"/>
          <w:b/>
          <w:bCs/>
          <w:shd w:val="clear" w:color="auto" w:fill="FFFFFF"/>
          <w:lang w:val="en"/>
        </w:rPr>
      </w:pPr>
      <w:proofErr w:type="spellStart"/>
      <w:r w:rsidRPr="0086374A">
        <w:rPr>
          <w:rStyle w:val="normaltextrun"/>
          <w:rFonts w:ascii="Calibri" w:hAnsi="Calibri" w:cs="Calibri"/>
          <w:b/>
          <w:bCs/>
          <w:shd w:val="clear" w:color="auto" w:fill="FFFFFF"/>
          <w:lang w:val="en"/>
        </w:rPr>
        <w:t>Childsavers</w:t>
      </w:r>
      <w:proofErr w:type="spellEnd"/>
      <w:r w:rsidRPr="0086374A">
        <w:rPr>
          <w:rStyle w:val="normaltextrun"/>
          <w:rFonts w:ascii="Calibri" w:hAnsi="Calibri" w:cs="Calibri"/>
          <w:b/>
          <w:bCs/>
          <w:shd w:val="clear" w:color="auto" w:fill="FFFFFF"/>
          <w:lang w:val="en"/>
        </w:rPr>
        <w:t xml:space="preserve"> Virtual Brown Bag – Trauma-informed Resources for Educators</w:t>
      </w:r>
    </w:p>
    <w:p w14:paraId="3DE45997" w14:textId="1A6C39F7" w:rsidR="00590489" w:rsidRDefault="00590489" w:rsidP="00397996">
      <w:pPr>
        <w:spacing w:after="0" w:line="240" w:lineRule="auto"/>
        <w:rPr>
          <w:rStyle w:val="normaltextrun"/>
          <w:rFonts w:ascii="Calibri" w:hAnsi="Calibri" w:cs="Calibri"/>
          <w:b/>
          <w:bCs/>
          <w:shd w:val="clear" w:color="auto" w:fill="FFFFFF"/>
          <w:lang w:val="en"/>
        </w:rPr>
      </w:pPr>
      <w:r w:rsidRPr="00955FA7">
        <w:rPr>
          <w:rStyle w:val="normaltextrun"/>
          <w:rFonts w:ascii="Calibri" w:hAnsi="Calibri" w:cs="Calibri"/>
          <w:b/>
          <w:bCs/>
          <w:shd w:val="clear" w:color="auto" w:fill="FFFFFF"/>
          <w:lang w:val="en"/>
        </w:rPr>
        <w:t xml:space="preserve">“Youth </w:t>
      </w:r>
      <w:r w:rsidR="009D6B48" w:rsidRPr="00955FA7">
        <w:rPr>
          <w:rStyle w:val="normaltextrun"/>
          <w:rFonts w:ascii="Calibri" w:hAnsi="Calibri" w:cs="Calibri"/>
          <w:b/>
          <w:bCs/>
          <w:shd w:val="clear" w:color="auto" w:fill="FFFFFF"/>
          <w:lang w:val="en"/>
        </w:rPr>
        <w:t>Communications</w:t>
      </w:r>
      <w:r w:rsidRPr="00955FA7">
        <w:rPr>
          <w:rStyle w:val="normaltextrun"/>
          <w:rFonts w:ascii="Calibri" w:hAnsi="Calibri" w:cs="Calibri"/>
          <w:b/>
          <w:bCs/>
          <w:shd w:val="clear" w:color="auto" w:fill="FFFFFF"/>
          <w:lang w:val="en"/>
        </w:rPr>
        <w:t>”- Reframing our Perspective (helping youth get through the collective trauma)</w:t>
      </w:r>
    </w:p>
    <w:p w14:paraId="44F868FC" w14:textId="74BD82BE" w:rsidR="0086500F" w:rsidRDefault="0086500F" w:rsidP="00397996">
      <w:pPr>
        <w:spacing w:after="0" w:line="240" w:lineRule="auto"/>
        <w:rPr>
          <w:rStyle w:val="normaltextrun"/>
          <w:rFonts w:ascii="Calibri" w:hAnsi="Calibri" w:cs="Calibri"/>
          <w:b/>
          <w:bCs/>
          <w:shd w:val="clear" w:color="auto" w:fill="FFFFFF"/>
          <w:lang w:val="en"/>
        </w:rPr>
      </w:pPr>
      <w:r w:rsidRPr="003F5BC6">
        <w:rPr>
          <w:rStyle w:val="normaltextrun"/>
          <w:rFonts w:ascii="Calibri" w:hAnsi="Calibri" w:cs="Calibri"/>
          <w:b/>
          <w:bCs/>
          <w:shd w:val="clear" w:color="auto" w:fill="FFFFFF"/>
          <w:lang w:val="en"/>
        </w:rPr>
        <w:t xml:space="preserve">“Reopening School: A Panel Discussion with Education Leaders” </w:t>
      </w:r>
      <w:r w:rsidR="00257CF6">
        <w:rPr>
          <w:rStyle w:val="normaltextrun"/>
          <w:rFonts w:ascii="Calibri" w:hAnsi="Calibri" w:cs="Calibri"/>
          <w:b/>
          <w:bCs/>
          <w:shd w:val="clear" w:color="auto" w:fill="FFFFFF"/>
          <w:lang w:val="en"/>
        </w:rPr>
        <w:t>–</w:t>
      </w:r>
      <w:r w:rsidRPr="003F5BC6">
        <w:rPr>
          <w:rStyle w:val="normaltextrun"/>
          <w:rFonts w:ascii="Calibri" w:hAnsi="Calibri" w:cs="Calibri"/>
          <w:b/>
          <w:bCs/>
          <w:shd w:val="clear" w:color="auto" w:fill="FFFFFF"/>
          <w:lang w:val="en"/>
        </w:rPr>
        <w:t xml:space="preserve"> Webinar</w:t>
      </w:r>
    </w:p>
    <w:p w14:paraId="71DE2B1A" w14:textId="67FDCD9D" w:rsidR="00257CF6" w:rsidRDefault="00257CF6" w:rsidP="00397996">
      <w:pPr>
        <w:spacing w:after="0" w:line="240" w:lineRule="auto"/>
        <w:rPr>
          <w:rStyle w:val="normaltextrun"/>
          <w:rFonts w:ascii="Calibri" w:hAnsi="Calibri" w:cs="Calibri"/>
          <w:b/>
          <w:bCs/>
          <w:shd w:val="clear" w:color="auto" w:fill="FFFFFF"/>
          <w:lang w:val="en"/>
        </w:rPr>
      </w:pPr>
      <w:proofErr w:type="spellStart"/>
      <w:r w:rsidRPr="00EE3937">
        <w:rPr>
          <w:rStyle w:val="normaltextrun"/>
          <w:rFonts w:ascii="Calibri" w:hAnsi="Calibri" w:cs="Calibri"/>
          <w:b/>
          <w:bCs/>
          <w:shd w:val="clear" w:color="auto" w:fill="FFFFFF"/>
          <w:lang w:val="en"/>
        </w:rPr>
        <w:t>OneStar</w:t>
      </w:r>
      <w:proofErr w:type="spellEnd"/>
      <w:r w:rsidRPr="00EE3937">
        <w:rPr>
          <w:rStyle w:val="normaltextrun"/>
          <w:rFonts w:ascii="Calibri" w:hAnsi="Calibri" w:cs="Calibri"/>
          <w:b/>
          <w:bCs/>
          <w:shd w:val="clear" w:color="auto" w:fill="FFFFFF"/>
          <w:lang w:val="en"/>
        </w:rPr>
        <w:t xml:space="preserve"> Summer Webinar Series: Challenges Facing Education Focused AmeriCorps Programs</w:t>
      </w:r>
    </w:p>
    <w:p w14:paraId="786D5879" w14:textId="2534D1CE" w:rsidR="00B372FB" w:rsidRDefault="00F623E7" w:rsidP="00397996">
      <w:pPr>
        <w:spacing w:after="0" w:line="240" w:lineRule="auto"/>
        <w:rPr>
          <w:rFonts w:cstheme="minorHAnsi"/>
          <w:b/>
          <w:bCs/>
          <w:lang w:val="en"/>
        </w:rPr>
      </w:pPr>
      <w:r w:rsidRPr="001B3210">
        <w:rPr>
          <w:rFonts w:cstheme="minorHAnsi"/>
          <w:b/>
          <w:bCs/>
          <w:lang w:val="en"/>
        </w:rPr>
        <w:t>PBS KIDS Virtual Professional Learning Week on Social &amp; Emotional Learning Strategies</w:t>
      </w:r>
      <w:r w:rsidRPr="00F623E7">
        <w:rPr>
          <w:rFonts w:cstheme="minorHAnsi"/>
          <w:b/>
          <w:bCs/>
          <w:lang w:val="en"/>
        </w:rPr>
        <w:t xml:space="preserve"> </w:t>
      </w:r>
    </w:p>
    <w:p w14:paraId="766183CE" w14:textId="41D4D665" w:rsidR="00F623E7" w:rsidRDefault="00F623E7" w:rsidP="00397996">
      <w:pPr>
        <w:spacing w:after="0" w:line="240" w:lineRule="auto"/>
        <w:rPr>
          <w:rFonts w:cstheme="minorHAnsi"/>
          <w:b/>
          <w:bCs/>
          <w:lang w:val="en"/>
        </w:rPr>
      </w:pPr>
      <w:r>
        <w:rPr>
          <w:rFonts w:cstheme="minorHAnsi"/>
          <w:b/>
          <w:bCs/>
          <w:lang w:val="en"/>
        </w:rPr>
        <w:t xml:space="preserve">Disaster Ready - </w:t>
      </w:r>
      <w:r w:rsidRPr="00F623E7">
        <w:rPr>
          <w:rFonts w:cstheme="minorHAnsi"/>
          <w:b/>
          <w:bCs/>
          <w:lang w:val="en"/>
        </w:rPr>
        <w:t>Good Shelter Distributions</w:t>
      </w:r>
    </w:p>
    <w:p w14:paraId="1D31A960" w14:textId="4311A54A" w:rsidR="00F333FB" w:rsidRDefault="0001231D" w:rsidP="00397996">
      <w:pPr>
        <w:spacing w:after="0" w:line="240" w:lineRule="auto"/>
        <w:rPr>
          <w:rFonts w:cstheme="minorHAnsi"/>
          <w:b/>
          <w:bCs/>
          <w:lang w:val="en"/>
        </w:rPr>
      </w:pPr>
      <w:r w:rsidRPr="00760D8B">
        <w:rPr>
          <w:rFonts w:cstheme="minorHAnsi"/>
          <w:b/>
          <w:bCs/>
          <w:lang w:val="en"/>
        </w:rPr>
        <w:t>Meeting the Moment during turbulent times – Youth Voices (Operation Shoestring Conversation on Community</w:t>
      </w:r>
      <w:r w:rsidR="00766650" w:rsidRPr="00760D8B">
        <w:rPr>
          <w:rFonts w:cstheme="minorHAnsi"/>
          <w:b/>
          <w:bCs/>
          <w:lang w:val="en"/>
        </w:rPr>
        <w:t xml:space="preserve"> </w:t>
      </w:r>
      <w:r w:rsidRPr="00760D8B">
        <w:rPr>
          <w:rFonts w:cstheme="minorHAnsi"/>
          <w:b/>
          <w:bCs/>
          <w:lang w:val="en"/>
        </w:rPr>
        <w:t>webinar)</w:t>
      </w:r>
    </w:p>
    <w:p w14:paraId="0AF95E01" w14:textId="77777777" w:rsidR="0001231D" w:rsidRDefault="0001231D" w:rsidP="00397996">
      <w:pPr>
        <w:spacing w:after="0" w:line="240" w:lineRule="auto"/>
        <w:rPr>
          <w:rFonts w:cstheme="minorHAnsi"/>
          <w:b/>
          <w:bCs/>
          <w:lang w:val="en"/>
        </w:rPr>
      </w:pPr>
    </w:p>
    <w:p w14:paraId="46DBB202" w14:textId="55624179" w:rsidR="007A5BE0" w:rsidRPr="0007080F" w:rsidRDefault="007A5BE0" w:rsidP="007A5BE0">
      <w:pPr>
        <w:spacing w:line="240" w:lineRule="auto"/>
        <w:rPr>
          <w:rFonts w:cstheme="minorHAnsi"/>
          <w:u w:val="single"/>
        </w:rPr>
      </w:pPr>
      <w:r>
        <w:rPr>
          <w:rFonts w:cstheme="minorHAnsi"/>
          <w:u w:val="single"/>
        </w:rPr>
        <w:t>Part 5 Human Resources</w:t>
      </w:r>
    </w:p>
    <w:p w14:paraId="7548C3D3" w14:textId="11DF5651" w:rsidR="007A5BE0" w:rsidRPr="0051254A" w:rsidRDefault="007A5BE0" w:rsidP="00F623E7">
      <w:pPr>
        <w:pStyle w:val="ListParagraph"/>
        <w:numPr>
          <w:ilvl w:val="0"/>
          <w:numId w:val="6"/>
        </w:numPr>
        <w:spacing w:line="240" w:lineRule="auto"/>
        <w:ind w:left="180" w:hanging="180"/>
        <w:rPr>
          <w:rFonts w:cstheme="minorHAnsi"/>
          <w:u w:val="single"/>
        </w:rPr>
      </w:pPr>
      <w:r w:rsidRPr="0051254A">
        <w:rPr>
          <w:rFonts w:cstheme="minorHAnsi"/>
        </w:rPr>
        <w:t xml:space="preserve">Which </w:t>
      </w:r>
      <w:r>
        <w:rPr>
          <w:rFonts w:cstheme="minorHAnsi"/>
        </w:rPr>
        <w:t>visitors are there in the country</w:t>
      </w:r>
      <w:r w:rsidRPr="0051254A">
        <w:rPr>
          <w:rFonts w:cstheme="minorHAnsi"/>
        </w:rPr>
        <w:t xml:space="preserve">? Please include names, functions, contact information and arrival/departure dates for both IO </w:t>
      </w:r>
      <w:r>
        <w:rPr>
          <w:rFonts w:cstheme="minorHAnsi"/>
        </w:rPr>
        <w:t>and R</w:t>
      </w:r>
      <w:r w:rsidRPr="0051254A">
        <w:rPr>
          <w:rFonts w:cstheme="minorHAnsi"/>
        </w:rPr>
        <w:t>O staff</w:t>
      </w:r>
      <w:r>
        <w:rPr>
          <w:rFonts w:cstheme="minorHAnsi"/>
        </w:rPr>
        <w:t xml:space="preserve"> (note: due to the travel ban, this will apply only once the ban has been lifted)</w:t>
      </w:r>
    </w:p>
    <w:p w14:paraId="038D7256" w14:textId="77777777" w:rsidR="007A5BE0" w:rsidRPr="001766C2" w:rsidRDefault="007A5BE0" w:rsidP="00F623E7">
      <w:pPr>
        <w:pStyle w:val="ListParagraph"/>
        <w:numPr>
          <w:ilvl w:val="0"/>
          <w:numId w:val="6"/>
        </w:numPr>
        <w:spacing w:line="240" w:lineRule="auto"/>
        <w:ind w:left="180" w:hanging="180"/>
        <w:rPr>
          <w:rFonts w:cstheme="minorHAnsi"/>
          <w:u w:val="single"/>
        </w:rPr>
      </w:pPr>
      <w:r w:rsidRPr="0051254A">
        <w:rPr>
          <w:rFonts w:cstheme="minorHAnsi"/>
        </w:rPr>
        <w:t xml:space="preserve">Any gaps in staffing/need for deployment from other </w:t>
      </w:r>
      <w:r w:rsidRPr="001766C2">
        <w:rPr>
          <w:rFonts w:cstheme="minorHAnsi"/>
        </w:rPr>
        <w:t>COs or Global Teams?</w:t>
      </w:r>
    </w:p>
    <w:p w14:paraId="64680A4F" w14:textId="77777777" w:rsidR="007A5BE0" w:rsidRPr="009737D3" w:rsidRDefault="007A5BE0" w:rsidP="00F623E7">
      <w:pPr>
        <w:pStyle w:val="ListParagraph"/>
        <w:numPr>
          <w:ilvl w:val="0"/>
          <w:numId w:val="6"/>
        </w:numPr>
        <w:spacing w:line="240" w:lineRule="auto"/>
        <w:ind w:left="180" w:hanging="180"/>
        <w:rPr>
          <w:u w:val="single"/>
        </w:rPr>
      </w:pPr>
      <w:r w:rsidRPr="0051254A">
        <w:rPr>
          <w:rFonts w:cstheme="minorHAnsi"/>
        </w:rPr>
        <w:t>Are there any other major HR issues?</w:t>
      </w:r>
    </w:p>
    <w:p w14:paraId="3881E759" w14:textId="77777777" w:rsidR="007A5BE0" w:rsidRDefault="007A5BE0" w:rsidP="007A5BE0">
      <w:pPr>
        <w:spacing w:line="240" w:lineRule="auto"/>
        <w:rPr>
          <w:rFonts w:cstheme="minorHAnsi"/>
          <w:u w:val="single"/>
        </w:rPr>
      </w:pPr>
      <w:r>
        <w:rPr>
          <w:rFonts w:cstheme="minorHAnsi"/>
          <w:u w:val="single"/>
        </w:rPr>
        <w:t>Part 6 Safety &amp; Security</w:t>
      </w:r>
    </w:p>
    <w:p w14:paraId="65DE69E6" w14:textId="77777777" w:rsidR="00CA0B9D" w:rsidRDefault="00CA0B9D" w:rsidP="00CA0B9D">
      <w:pPr>
        <w:pStyle w:val="ListParagraph"/>
        <w:numPr>
          <w:ilvl w:val="0"/>
          <w:numId w:val="7"/>
        </w:numPr>
        <w:spacing w:line="240" w:lineRule="auto"/>
        <w:ind w:left="270" w:hanging="270"/>
        <w:rPr>
          <w:rFonts w:cstheme="minorHAnsi"/>
        </w:rPr>
      </w:pPr>
      <w:r w:rsidRPr="007A5BE0">
        <w:rPr>
          <w:rFonts w:cstheme="minorHAnsi"/>
        </w:rPr>
        <w:t>Are police and other services functioning in the normal manner?</w:t>
      </w:r>
    </w:p>
    <w:p w14:paraId="64B7AA13" w14:textId="77777777" w:rsidR="00CA0B9D" w:rsidRDefault="00CA0B9D" w:rsidP="00CA0B9D">
      <w:pPr>
        <w:pStyle w:val="ListParagraph"/>
        <w:spacing w:line="240" w:lineRule="auto"/>
        <w:ind w:left="270"/>
        <w:rPr>
          <w:rFonts w:cstheme="minorHAnsi"/>
          <w:b/>
          <w:bCs/>
        </w:rPr>
      </w:pPr>
      <w:r w:rsidRPr="00CF16E9">
        <w:rPr>
          <w:rFonts w:cstheme="minorHAnsi"/>
          <w:b/>
          <w:bCs/>
        </w:rPr>
        <w:t xml:space="preserve">Police in the Rio Grande Valley have set up check points throughout communities, stopping people and asking where they are going. Fines up to $1000 for those violating the </w:t>
      </w:r>
      <w:proofErr w:type="gramStart"/>
      <w:r w:rsidRPr="00CF16E9">
        <w:rPr>
          <w:rFonts w:cstheme="minorHAnsi"/>
          <w:b/>
          <w:bCs/>
        </w:rPr>
        <w:t>Stay at Home</w:t>
      </w:r>
      <w:proofErr w:type="gramEnd"/>
      <w:r w:rsidRPr="00CF16E9">
        <w:rPr>
          <w:rFonts w:cstheme="minorHAnsi"/>
          <w:b/>
          <w:bCs/>
        </w:rPr>
        <w:t xml:space="preserve"> order.</w:t>
      </w:r>
    </w:p>
    <w:p w14:paraId="0D2C10AB" w14:textId="67B4BE6D" w:rsidR="00CA0B9D" w:rsidRPr="00CA0B9D" w:rsidRDefault="00CA0B9D" w:rsidP="00CA0B9D">
      <w:pPr>
        <w:pStyle w:val="ListParagraph"/>
        <w:numPr>
          <w:ilvl w:val="0"/>
          <w:numId w:val="7"/>
        </w:numPr>
        <w:spacing w:line="240" w:lineRule="auto"/>
        <w:rPr>
          <w:rFonts w:cstheme="minorHAnsi"/>
          <w:b/>
          <w:bCs/>
        </w:rPr>
      </w:pPr>
      <w:r w:rsidRPr="007A5BE0">
        <w:rPr>
          <w:rFonts w:cstheme="minorHAnsi"/>
        </w:rPr>
        <w:t>Are the courts still operating?</w:t>
      </w:r>
      <w:r w:rsidRPr="00A90EB3">
        <w:rPr>
          <w:rFonts w:cstheme="minorHAnsi"/>
          <w:b/>
          <w:bCs/>
        </w:rPr>
        <w:t xml:space="preserve"> </w:t>
      </w:r>
      <w:r w:rsidRPr="000E54AA">
        <w:rPr>
          <w:rFonts w:cstheme="minorHAnsi"/>
          <w:b/>
          <w:bCs/>
        </w:rPr>
        <w:t xml:space="preserve">Varies from state to state </w:t>
      </w:r>
      <w:r>
        <w:rPr>
          <w:rFonts w:cstheme="minorHAnsi"/>
          <w:b/>
          <w:bCs/>
        </w:rPr>
        <w:t xml:space="preserve">and by type of court proceedings </w:t>
      </w:r>
      <w:r w:rsidRPr="000E54AA">
        <w:rPr>
          <w:rFonts w:cstheme="minorHAnsi"/>
          <w:b/>
          <w:bCs/>
        </w:rPr>
        <w:t>– specifics.</w:t>
      </w:r>
    </w:p>
    <w:p w14:paraId="6E8833A1" w14:textId="77777777" w:rsidR="00CA0B9D" w:rsidRPr="00CF16E9" w:rsidRDefault="00CA0B9D" w:rsidP="00CA0B9D">
      <w:pPr>
        <w:pStyle w:val="ListParagraph"/>
        <w:numPr>
          <w:ilvl w:val="0"/>
          <w:numId w:val="7"/>
        </w:numPr>
        <w:spacing w:line="240" w:lineRule="auto"/>
        <w:ind w:left="270" w:hanging="270"/>
        <w:rPr>
          <w:rFonts w:cstheme="minorHAnsi"/>
          <w:b/>
          <w:bCs/>
        </w:rPr>
      </w:pPr>
      <w:r w:rsidRPr="007A5BE0">
        <w:rPr>
          <w:rFonts w:cstheme="minorHAnsi"/>
        </w:rPr>
        <w:t>Are there reports of looting or increased criminality?</w:t>
      </w:r>
      <w:r w:rsidRPr="00A90EB3">
        <w:t xml:space="preserve"> </w:t>
      </w:r>
      <w:r w:rsidRPr="00A90EB3">
        <w:rPr>
          <w:rFonts w:cstheme="minorHAnsi"/>
          <w:b/>
          <w:bCs/>
        </w:rPr>
        <w:t xml:space="preserve">Not </w:t>
      </w:r>
      <w:proofErr w:type="gramStart"/>
      <w:r w:rsidRPr="00A90EB3">
        <w:rPr>
          <w:rFonts w:cstheme="minorHAnsi"/>
          <w:b/>
          <w:bCs/>
        </w:rPr>
        <w:t>at this time</w:t>
      </w:r>
      <w:proofErr w:type="gramEnd"/>
      <w:r w:rsidRPr="00A90EB3">
        <w:rPr>
          <w:rFonts w:cstheme="minorHAnsi"/>
          <w:b/>
          <w:bCs/>
        </w:rPr>
        <w:t xml:space="preserve"> (although some reports of price gouging</w:t>
      </w:r>
      <w:r w:rsidRPr="00CF16E9">
        <w:rPr>
          <w:rFonts w:cstheme="minorHAnsi"/>
          <w:b/>
          <w:bCs/>
        </w:rPr>
        <w:t xml:space="preserve">). Crime is </w:t>
      </w:r>
      <w:proofErr w:type="gramStart"/>
      <w:r w:rsidRPr="00CF16E9">
        <w:rPr>
          <w:rFonts w:cstheme="minorHAnsi"/>
          <w:b/>
          <w:bCs/>
        </w:rPr>
        <w:t>actually down</w:t>
      </w:r>
      <w:proofErr w:type="gramEnd"/>
      <w:r w:rsidRPr="00CF16E9">
        <w:rPr>
          <w:rFonts w:cstheme="minorHAnsi"/>
          <w:b/>
          <w:bCs/>
        </w:rPr>
        <w:t xml:space="preserve"> as people stay home.</w:t>
      </w:r>
    </w:p>
    <w:p w14:paraId="7A319A93" w14:textId="77777777" w:rsidR="00CA0B9D" w:rsidRPr="007A5BE0" w:rsidRDefault="00CA0B9D" w:rsidP="00CA0B9D">
      <w:pPr>
        <w:pStyle w:val="ListParagraph"/>
        <w:numPr>
          <w:ilvl w:val="0"/>
          <w:numId w:val="7"/>
        </w:numPr>
        <w:spacing w:line="240" w:lineRule="auto"/>
        <w:ind w:left="270" w:hanging="270"/>
        <w:rPr>
          <w:rFonts w:cstheme="minorHAnsi"/>
        </w:rPr>
      </w:pPr>
      <w:r w:rsidRPr="007A5BE0">
        <w:rPr>
          <w:rFonts w:cstheme="minorHAnsi"/>
        </w:rPr>
        <w:t>Have military personal being deployed to patrol towns or cities?</w:t>
      </w:r>
      <w:r>
        <w:rPr>
          <w:rFonts w:cstheme="minorHAnsi"/>
        </w:rPr>
        <w:t xml:space="preserve"> </w:t>
      </w:r>
      <w:r w:rsidRPr="00A90EB3">
        <w:rPr>
          <w:rFonts w:cstheme="minorHAnsi"/>
          <w:b/>
          <w:bCs/>
        </w:rPr>
        <w:t>No</w:t>
      </w:r>
    </w:p>
    <w:p w14:paraId="5C03F99A" w14:textId="77777777" w:rsidR="00CA0B9D" w:rsidRPr="00D20FC1" w:rsidRDefault="00CA0B9D" w:rsidP="00CA0B9D">
      <w:pPr>
        <w:pStyle w:val="ListParagraph"/>
        <w:numPr>
          <w:ilvl w:val="0"/>
          <w:numId w:val="7"/>
        </w:numPr>
        <w:spacing w:line="240" w:lineRule="auto"/>
        <w:ind w:left="180" w:hanging="270"/>
        <w:rPr>
          <w:rFonts w:cstheme="minorHAnsi"/>
          <w:u w:val="single"/>
        </w:rPr>
      </w:pPr>
      <w:r w:rsidRPr="001766C2">
        <w:rPr>
          <w:rFonts w:cstheme="minorHAnsi"/>
        </w:rPr>
        <w:t>Confirm the safety of staff and their families in the affected area.</w:t>
      </w:r>
      <w:r w:rsidRPr="00A90EB3">
        <w:t xml:space="preserve"> </w:t>
      </w:r>
      <w:r w:rsidRPr="00A90EB3">
        <w:rPr>
          <w:rFonts w:cstheme="minorHAnsi"/>
          <w:b/>
          <w:bCs/>
        </w:rPr>
        <w:t xml:space="preserve">We are holding weekly Team Check-ins via </w:t>
      </w:r>
      <w:r>
        <w:rPr>
          <w:rFonts w:cstheme="minorHAnsi"/>
          <w:b/>
          <w:bCs/>
        </w:rPr>
        <w:t>Microsoft TEAMS</w:t>
      </w:r>
      <w:r w:rsidRPr="00A90EB3">
        <w:rPr>
          <w:rFonts w:cstheme="minorHAnsi"/>
          <w:b/>
          <w:bCs/>
        </w:rPr>
        <w:t xml:space="preserve"> to ensure all team members are safe and engaged in service. These check-ins </w:t>
      </w:r>
      <w:r>
        <w:rPr>
          <w:rFonts w:cstheme="minorHAnsi"/>
          <w:b/>
          <w:bCs/>
        </w:rPr>
        <w:t xml:space="preserve">also </w:t>
      </w:r>
      <w:r w:rsidRPr="00A90EB3">
        <w:rPr>
          <w:rFonts w:cstheme="minorHAnsi"/>
          <w:b/>
          <w:bCs/>
        </w:rPr>
        <w:t>include “self-care” resources and exercises.</w:t>
      </w:r>
    </w:p>
    <w:p w14:paraId="1F8B810F" w14:textId="13CB56B0" w:rsidR="00CA0B9D" w:rsidRPr="00365BB4" w:rsidRDefault="00CA0B9D" w:rsidP="00CA0B9D">
      <w:pPr>
        <w:pStyle w:val="ListParagraph"/>
        <w:numPr>
          <w:ilvl w:val="0"/>
          <w:numId w:val="7"/>
        </w:numPr>
        <w:spacing w:line="240" w:lineRule="auto"/>
        <w:ind w:left="180" w:hanging="270"/>
        <w:rPr>
          <w:rFonts w:cstheme="minorHAnsi"/>
          <w:u w:val="single"/>
        </w:rPr>
      </w:pPr>
      <w:r>
        <w:rPr>
          <w:rFonts w:cstheme="minorHAnsi"/>
        </w:rPr>
        <w:t xml:space="preserve">Have </w:t>
      </w:r>
      <w:r w:rsidRPr="00D20FC1">
        <w:rPr>
          <w:rFonts w:cstheme="minorHAnsi"/>
        </w:rPr>
        <w:t>Safety and security risks/mitigation plans</w:t>
      </w:r>
      <w:r>
        <w:rPr>
          <w:rFonts w:cstheme="minorHAnsi"/>
        </w:rPr>
        <w:t xml:space="preserve"> been updated to current environment?</w:t>
      </w:r>
      <w:r w:rsidR="00365BB4">
        <w:rPr>
          <w:rFonts w:cstheme="minorHAnsi"/>
        </w:rPr>
        <w:t xml:space="preserve"> </w:t>
      </w:r>
    </w:p>
    <w:p w14:paraId="7AC9662A" w14:textId="478874A4" w:rsidR="00365BB4" w:rsidRPr="00365BB4" w:rsidRDefault="00365BB4" w:rsidP="00365BB4">
      <w:pPr>
        <w:pStyle w:val="ListParagraph"/>
        <w:spacing w:line="240" w:lineRule="auto"/>
        <w:ind w:left="180"/>
        <w:rPr>
          <w:rFonts w:cstheme="minorHAnsi"/>
          <w:b/>
          <w:bCs/>
          <w:u w:val="single"/>
        </w:rPr>
      </w:pPr>
      <w:r w:rsidRPr="00397996">
        <w:rPr>
          <w:rFonts w:cstheme="minorHAnsi"/>
          <w:b/>
          <w:bCs/>
        </w:rPr>
        <w:t xml:space="preserve">Following </w:t>
      </w:r>
      <w:proofErr w:type="spellStart"/>
      <w:r w:rsidRPr="00397996">
        <w:rPr>
          <w:rFonts w:cstheme="minorHAnsi"/>
          <w:b/>
          <w:bCs/>
        </w:rPr>
        <w:t>OneStar</w:t>
      </w:r>
      <w:proofErr w:type="spellEnd"/>
      <w:r w:rsidRPr="00397996">
        <w:rPr>
          <w:rFonts w:cstheme="minorHAnsi"/>
          <w:b/>
          <w:bCs/>
        </w:rPr>
        <w:t xml:space="preserve"> AmeriCorps Risk Management Guidelines</w:t>
      </w:r>
    </w:p>
    <w:p w14:paraId="45E2D672" w14:textId="77777777" w:rsidR="00CA0B9D" w:rsidRPr="006500A6" w:rsidRDefault="00CA0B9D" w:rsidP="00CA0B9D">
      <w:pPr>
        <w:pStyle w:val="ListParagraph"/>
        <w:numPr>
          <w:ilvl w:val="0"/>
          <w:numId w:val="7"/>
        </w:numPr>
        <w:ind w:left="180" w:hanging="270"/>
        <w:rPr>
          <w:rFonts w:cstheme="minorHAnsi"/>
          <w:b/>
          <w:bCs/>
        </w:rPr>
      </w:pPr>
      <w:r w:rsidRPr="00A90EB3">
        <w:rPr>
          <w:rFonts w:cstheme="minorHAnsi"/>
        </w:rPr>
        <w:t>Recommendations around any upcoming travel planned for staff or donors (note: Only once global travel ban has been lifted)</w:t>
      </w:r>
      <w:r w:rsidRPr="00A90EB3">
        <w:t xml:space="preserve"> </w:t>
      </w:r>
      <w:r w:rsidRPr="00A90EB3">
        <w:rPr>
          <w:rFonts w:cstheme="minorHAnsi"/>
          <w:b/>
          <w:bCs/>
        </w:rPr>
        <w:t>No plans for travel of donors or staff through the next few months.</w:t>
      </w:r>
    </w:p>
    <w:p w14:paraId="30568834" w14:textId="658151D6" w:rsidR="007A3B9E" w:rsidRDefault="0007080F" w:rsidP="0007080F">
      <w:pPr>
        <w:spacing w:line="240" w:lineRule="auto"/>
        <w:rPr>
          <w:rFonts w:cstheme="minorHAnsi"/>
          <w:u w:val="single"/>
        </w:rPr>
      </w:pPr>
      <w:r w:rsidRPr="0007080F">
        <w:rPr>
          <w:rFonts w:cstheme="minorHAnsi"/>
          <w:u w:val="single"/>
        </w:rPr>
        <w:t xml:space="preserve">Part </w:t>
      </w:r>
      <w:r w:rsidR="006B515B">
        <w:rPr>
          <w:rFonts w:cstheme="minorHAnsi"/>
          <w:u w:val="single"/>
        </w:rPr>
        <w:t>7</w:t>
      </w:r>
      <w:r w:rsidR="005050D5" w:rsidRPr="0007080F">
        <w:rPr>
          <w:rFonts w:cstheme="minorHAnsi"/>
          <w:u w:val="single"/>
        </w:rPr>
        <w:t xml:space="preserve"> Grants</w:t>
      </w:r>
    </w:p>
    <w:p w14:paraId="2C98AAC1" w14:textId="2C251FDE" w:rsidR="0007080F" w:rsidRPr="0007080F" w:rsidRDefault="0007080F" w:rsidP="0007080F">
      <w:pPr>
        <w:spacing w:line="240" w:lineRule="auto"/>
        <w:rPr>
          <w:rFonts w:cstheme="minorHAnsi"/>
        </w:rPr>
      </w:pPr>
      <w:r>
        <w:rPr>
          <w:rFonts w:cstheme="minorHAnsi"/>
        </w:rPr>
        <w:t>List all active grants</w:t>
      </w:r>
      <w:r w:rsidR="004C54D1">
        <w:rPr>
          <w:rFonts w:cstheme="minorHAnsi"/>
        </w:rPr>
        <w:t>:</w:t>
      </w:r>
    </w:p>
    <w:tbl>
      <w:tblPr>
        <w:tblStyle w:val="TableGrid"/>
        <w:tblW w:w="10440" w:type="dxa"/>
        <w:tblInd w:w="-5" w:type="dxa"/>
        <w:tblLook w:val="04A0" w:firstRow="1" w:lastRow="0" w:firstColumn="1" w:lastColumn="0" w:noHBand="0" w:noVBand="1"/>
      </w:tblPr>
      <w:tblGrid>
        <w:gridCol w:w="1007"/>
        <w:gridCol w:w="1692"/>
        <w:gridCol w:w="1369"/>
        <w:gridCol w:w="2948"/>
        <w:gridCol w:w="3424"/>
      </w:tblGrid>
      <w:tr w:rsidR="00510AC1" w14:paraId="35691268" w14:textId="77777777" w:rsidTr="008F5192">
        <w:tc>
          <w:tcPr>
            <w:tcW w:w="1007" w:type="dxa"/>
          </w:tcPr>
          <w:p w14:paraId="597D1BCD" w14:textId="77777777" w:rsidR="00510AC1" w:rsidRDefault="00510AC1" w:rsidP="009061AC">
            <w:pPr>
              <w:pStyle w:val="ListParagraph"/>
              <w:ind w:left="0"/>
              <w:rPr>
                <w:rFonts w:cstheme="minorHAnsi"/>
              </w:rPr>
            </w:pPr>
            <w:r>
              <w:rPr>
                <w:rFonts w:cstheme="minorHAnsi"/>
              </w:rPr>
              <w:lastRenderedPageBreak/>
              <w:t>Grant Job Code</w:t>
            </w:r>
          </w:p>
        </w:tc>
        <w:tc>
          <w:tcPr>
            <w:tcW w:w="1692" w:type="dxa"/>
          </w:tcPr>
          <w:p w14:paraId="2FA0723F" w14:textId="77777777" w:rsidR="00510AC1" w:rsidRDefault="00510AC1" w:rsidP="009061AC">
            <w:pPr>
              <w:pStyle w:val="ListParagraph"/>
              <w:ind w:left="0"/>
              <w:rPr>
                <w:rFonts w:cstheme="minorHAnsi"/>
              </w:rPr>
            </w:pPr>
            <w:r>
              <w:rPr>
                <w:rFonts w:cstheme="minorHAnsi"/>
              </w:rPr>
              <w:t>Grant Name</w:t>
            </w:r>
          </w:p>
        </w:tc>
        <w:tc>
          <w:tcPr>
            <w:tcW w:w="1369" w:type="dxa"/>
          </w:tcPr>
          <w:p w14:paraId="394BAE82" w14:textId="77777777" w:rsidR="00510AC1" w:rsidRDefault="00510AC1" w:rsidP="009061AC">
            <w:pPr>
              <w:pStyle w:val="ListParagraph"/>
              <w:ind w:left="0"/>
              <w:rPr>
                <w:rFonts w:cstheme="minorHAnsi"/>
              </w:rPr>
            </w:pPr>
            <w:r>
              <w:rPr>
                <w:rFonts w:cstheme="minorHAnsi"/>
              </w:rPr>
              <w:t>Donor</w:t>
            </w:r>
          </w:p>
        </w:tc>
        <w:tc>
          <w:tcPr>
            <w:tcW w:w="2948" w:type="dxa"/>
          </w:tcPr>
          <w:p w14:paraId="27727FFA" w14:textId="3A33182C" w:rsidR="00510AC1" w:rsidRDefault="00510AC1" w:rsidP="009061AC">
            <w:pPr>
              <w:pStyle w:val="ListParagraph"/>
              <w:ind w:left="0"/>
              <w:rPr>
                <w:rFonts w:cstheme="minorHAnsi"/>
              </w:rPr>
            </w:pPr>
            <w:r>
              <w:rPr>
                <w:rFonts w:cstheme="minorHAnsi"/>
              </w:rPr>
              <w:t xml:space="preserve">Status of </w:t>
            </w:r>
            <w:r w:rsidR="00E325D5">
              <w:rPr>
                <w:rFonts w:cstheme="minorHAnsi"/>
              </w:rPr>
              <w:t>Implementation (</w:t>
            </w:r>
            <w:r>
              <w:rPr>
                <w:rFonts w:cstheme="minorHAnsi"/>
              </w:rPr>
              <w:t>Normal/Reduced/Suspended)</w:t>
            </w:r>
          </w:p>
        </w:tc>
        <w:tc>
          <w:tcPr>
            <w:tcW w:w="3424" w:type="dxa"/>
          </w:tcPr>
          <w:p w14:paraId="6EA46FFC" w14:textId="77777777" w:rsidR="00510AC1" w:rsidRDefault="00510AC1" w:rsidP="009061AC">
            <w:pPr>
              <w:pStyle w:val="ListParagraph"/>
              <w:ind w:left="0"/>
              <w:rPr>
                <w:rFonts w:cstheme="minorHAnsi"/>
              </w:rPr>
            </w:pPr>
            <w:r>
              <w:rPr>
                <w:rFonts w:cstheme="minorHAnsi"/>
              </w:rPr>
              <w:t>Any specific guidance received from donor? (Yes/No)</w:t>
            </w:r>
          </w:p>
        </w:tc>
      </w:tr>
      <w:tr w:rsidR="00510AC1" w14:paraId="7D04FAF1" w14:textId="77777777" w:rsidTr="008F5192">
        <w:tc>
          <w:tcPr>
            <w:tcW w:w="1007" w:type="dxa"/>
          </w:tcPr>
          <w:p w14:paraId="1AF3DD00" w14:textId="67AFD252" w:rsidR="00510AC1" w:rsidRDefault="00BB07CC" w:rsidP="009061AC">
            <w:pPr>
              <w:pStyle w:val="ListParagraph"/>
              <w:ind w:left="0"/>
              <w:rPr>
                <w:rFonts w:cstheme="minorHAnsi"/>
              </w:rPr>
            </w:pPr>
            <w:r>
              <w:rPr>
                <w:rFonts w:cstheme="minorHAnsi"/>
                <w:b/>
                <w:bCs/>
              </w:rPr>
              <w:t>98-012</w:t>
            </w:r>
          </w:p>
        </w:tc>
        <w:tc>
          <w:tcPr>
            <w:tcW w:w="1692" w:type="dxa"/>
          </w:tcPr>
          <w:p w14:paraId="18720BD7" w14:textId="77777777" w:rsidR="00510AC1" w:rsidRDefault="00510AC1" w:rsidP="009061AC">
            <w:pPr>
              <w:pStyle w:val="ListParagraph"/>
              <w:ind w:left="0"/>
              <w:rPr>
                <w:rFonts w:cstheme="minorHAnsi"/>
              </w:rPr>
            </w:pPr>
            <w:proofErr w:type="spellStart"/>
            <w:r w:rsidRPr="00211FDF">
              <w:rPr>
                <w:rFonts w:cstheme="minorHAnsi"/>
                <w:b/>
                <w:bCs/>
              </w:rPr>
              <w:t>OneStar</w:t>
            </w:r>
            <w:proofErr w:type="spellEnd"/>
            <w:r w:rsidRPr="00211FDF">
              <w:rPr>
                <w:rFonts w:cstheme="minorHAnsi"/>
                <w:b/>
                <w:bCs/>
              </w:rPr>
              <w:t xml:space="preserve"> AmeriCorps </w:t>
            </w:r>
          </w:p>
        </w:tc>
        <w:tc>
          <w:tcPr>
            <w:tcW w:w="1369" w:type="dxa"/>
          </w:tcPr>
          <w:p w14:paraId="6A3CEB7A" w14:textId="77777777" w:rsidR="00510AC1" w:rsidRDefault="00510AC1" w:rsidP="009061AC">
            <w:pPr>
              <w:pStyle w:val="ListParagraph"/>
              <w:ind w:left="0"/>
              <w:rPr>
                <w:rFonts w:cstheme="minorHAnsi"/>
              </w:rPr>
            </w:pPr>
            <w:proofErr w:type="spellStart"/>
            <w:r w:rsidRPr="00211FDF">
              <w:rPr>
                <w:rFonts w:cstheme="minorHAnsi"/>
                <w:b/>
                <w:bCs/>
              </w:rPr>
              <w:t>OneStar</w:t>
            </w:r>
            <w:proofErr w:type="spellEnd"/>
          </w:p>
        </w:tc>
        <w:tc>
          <w:tcPr>
            <w:tcW w:w="2948" w:type="dxa"/>
          </w:tcPr>
          <w:p w14:paraId="3E22A640" w14:textId="4349AA2E" w:rsidR="00510AC1" w:rsidRPr="008B66EB" w:rsidRDefault="001B3210" w:rsidP="009061AC">
            <w:pPr>
              <w:pStyle w:val="ListParagraph"/>
              <w:ind w:left="0"/>
              <w:rPr>
                <w:rFonts w:cstheme="minorHAnsi"/>
                <w:sz w:val="18"/>
                <w:szCs w:val="18"/>
              </w:rPr>
            </w:pPr>
            <w:r w:rsidRPr="008B66EB">
              <w:rPr>
                <w:rFonts w:cstheme="minorHAnsi"/>
                <w:b/>
                <w:bCs/>
                <w:sz w:val="18"/>
                <w:szCs w:val="18"/>
              </w:rPr>
              <w:t xml:space="preserve">Grant period </w:t>
            </w:r>
            <w:r w:rsidR="00232B17" w:rsidRPr="008B66EB">
              <w:rPr>
                <w:rFonts w:cstheme="minorHAnsi"/>
                <w:b/>
                <w:bCs/>
                <w:sz w:val="18"/>
                <w:szCs w:val="18"/>
              </w:rPr>
              <w:t>started Sep</w:t>
            </w:r>
            <w:r w:rsidR="004518AD" w:rsidRPr="008B66EB">
              <w:rPr>
                <w:rFonts w:cstheme="minorHAnsi"/>
                <w:b/>
                <w:bCs/>
                <w:sz w:val="18"/>
                <w:szCs w:val="18"/>
              </w:rPr>
              <w:t>t.</w:t>
            </w:r>
            <w:r w:rsidR="00232B17" w:rsidRPr="008B66EB">
              <w:rPr>
                <w:rFonts w:cstheme="minorHAnsi"/>
                <w:b/>
                <w:bCs/>
                <w:sz w:val="18"/>
                <w:szCs w:val="18"/>
              </w:rPr>
              <w:t xml:space="preserve"> </w:t>
            </w:r>
            <w:r w:rsidR="008F5192" w:rsidRPr="008B66EB">
              <w:rPr>
                <w:rFonts w:cstheme="minorHAnsi"/>
                <w:b/>
                <w:bCs/>
                <w:sz w:val="18"/>
                <w:szCs w:val="18"/>
              </w:rPr>
              <w:t>1.</w:t>
            </w:r>
            <w:r w:rsidR="004518AD" w:rsidRPr="008B66EB">
              <w:rPr>
                <w:rFonts w:cstheme="minorHAnsi"/>
                <w:b/>
                <w:bCs/>
                <w:sz w:val="18"/>
                <w:szCs w:val="18"/>
              </w:rPr>
              <w:t xml:space="preserve"> </w:t>
            </w:r>
            <w:r w:rsidR="008B66EB" w:rsidRPr="008B66EB">
              <w:rPr>
                <w:rFonts w:cstheme="minorHAnsi"/>
                <w:b/>
                <w:bCs/>
                <w:sz w:val="18"/>
                <w:szCs w:val="18"/>
              </w:rPr>
              <w:t xml:space="preserve">Proposed school-based activities currently in virtual and community-based implementation. </w:t>
            </w:r>
          </w:p>
        </w:tc>
        <w:tc>
          <w:tcPr>
            <w:tcW w:w="3424" w:type="dxa"/>
          </w:tcPr>
          <w:p w14:paraId="5250B38D" w14:textId="77777777" w:rsidR="00510AC1" w:rsidRDefault="00510AC1" w:rsidP="009061AC">
            <w:pPr>
              <w:pStyle w:val="ListParagraph"/>
              <w:ind w:left="0"/>
              <w:rPr>
                <w:rFonts w:cstheme="minorHAnsi"/>
              </w:rPr>
            </w:pPr>
            <w:r w:rsidRPr="00211FDF">
              <w:rPr>
                <w:rFonts w:cstheme="minorHAnsi"/>
                <w:b/>
                <w:bCs/>
              </w:rPr>
              <w:t>YES</w:t>
            </w:r>
          </w:p>
        </w:tc>
      </w:tr>
    </w:tbl>
    <w:p w14:paraId="6FAC2D30" w14:textId="77777777" w:rsidR="0007080F" w:rsidRPr="0007080F" w:rsidRDefault="0007080F" w:rsidP="0007080F">
      <w:pPr>
        <w:pStyle w:val="ListParagraph"/>
        <w:spacing w:line="240" w:lineRule="auto"/>
        <w:rPr>
          <w:rFonts w:cstheme="minorHAnsi"/>
        </w:rPr>
      </w:pPr>
    </w:p>
    <w:p w14:paraId="765C83F5" w14:textId="5BF68632" w:rsidR="00016538" w:rsidRDefault="00690B15" w:rsidP="00510AC1">
      <w:pPr>
        <w:pStyle w:val="ListParagraph"/>
        <w:spacing w:after="0" w:line="240" w:lineRule="auto"/>
        <w:ind w:left="0"/>
        <w:contextualSpacing w:val="0"/>
        <w:rPr>
          <w:rFonts w:eastAsia="Times New Roman"/>
        </w:rPr>
      </w:pPr>
      <w:r>
        <w:rPr>
          <w:rFonts w:eastAsia="Times New Roman"/>
        </w:rPr>
        <w:t>Provide any additional narrative on how the COVID19 crisis affects implementation of your ma</w:t>
      </w:r>
      <w:r w:rsidR="004C54D1">
        <w:rPr>
          <w:rFonts w:eastAsia="Times New Roman"/>
        </w:rPr>
        <w:t>j</w:t>
      </w:r>
      <w:r>
        <w:rPr>
          <w:rFonts w:eastAsia="Times New Roman"/>
        </w:rPr>
        <w:t>or grants.</w:t>
      </w:r>
    </w:p>
    <w:p w14:paraId="7CC6E575" w14:textId="77777777" w:rsidR="00510AC1" w:rsidRPr="004B6EC9" w:rsidRDefault="00510AC1" w:rsidP="00510AC1">
      <w:pPr>
        <w:spacing w:line="240" w:lineRule="auto"/>
        <w:rPr>
          <w:rFonts w:cstheme="minorHAnsi"/>
          <w:b/>
          <w:bCs/>
        </w:rPr>
      </w:pPr>
      <w:proofErr w:type="spellStart"/>
      <w:r w:rsidRPr="004B6EC9">
        <w:rPr>
          <w:rFonts w:cstheme="minorHAnsi"/>
          <w:b/>
          <w:bCs/>
        </w:rPr>
        <w:t>OneStar</w:t>
      </w:r>
      <w:proofErr w:type="spellEnd"/>
      <w:r w:rsidRPr="004B6EC9">
        <w:rPr>
          <w:rFonts w:cstheme="minorHAnsi"/>
          <w:b/>
          <w:bCs/>
        </w:rPr>
        <w:t xml:space="preserve"> is providing ongoing guidance and support as we continue to implement our AmeriCorps grant.  Key changes to implementation include</w:t>
      </w:r>
      <w:proofErr w:type="gramStart"/>
      <w:r w:rsidRPr="004B6EC9">
        <w:rPr>
          <w:rFonts w:cstheme="minorHAnsi"/>
          <w:b/>
          <w:bCs/>
        </w:rPr>
        <w:t>:  (</w:t>
      </w:r>
      <w:proofErr w:type="gramEnd"/>
      <w:r w:rsidRPr="004B6EC9">
        <w:rPr>
          <w:rFonts w:cstheme="minorHAnsi"/>
          <w:b/>
          <w:bCs/>
        </w:rPr>
        <w:t>see attached AmeriCorps TX Coronavirus Guidance)</w:t>
      </w:r>
    </w:p>
    <w:p w14:paraId="755DB50F" w14:textId="77777777" w:rsidR="00510AC1" w:rsidRPr="004B6EC9" w:rsidRDefault="00510AC1" w:rsidP="00510AC1">
      <w:pPr>
        <w:pStyle w:val="ListParagraph"/>
        <w:numPr>
          <w:ilvl w:val="0"/>
          <w:numId w:val="9"/>
        </w:numPr>
        <w:spacing w:line="240" w:lineRule="auto"/>
        <w:rPr>
          <w:rFonts w:cstheme="minorHAnsi"/>
          <w:b/>
          <w:bCs/>
        </w:rPr>
      </w:pPr>
      <w:r w:rsidRPr="004B6EC9">
        <w:rPr>
          <w:rFonts w:cstheme="minorHAnsi"/>
          <w:b/>
          <w:bCs/>
        </w:rPr>
        <w:t>Development of alternative service opportunities for AmeriCorps members</w:t>
      </w:r>
    </w:p>
    <w:p w14:paraId="26F7EE85" w14:textId="77777777" w:rsidR="00510AC1" w:rsidRPr="004B6EC9" w:rsidRDefault="00510AC1" w:rsidP="00510AC1">
      <w:pPr>
        <w:pStyle w:val="ListParagraph"/>
        <w:numPr>
          <w:ilvl w:val="0"/>
          <w:numId w:val="9"/>
        </w:numPr>
        <w:spacing w:line="240" w:lineRule="auto"/>
        <w:rPr>
          <w:rFonts w:cstheme="minorHAnsi"/>
          <w:b/>
          <w:bCs/>
        </w:rPr>
      </w:pPr>
      <w:r w:rsidRPr="004B6EC9">
        <w:rPr>
          <w:rFonts w:cstheme="minorHAnsi"/>
          <w:b/>
          <w:bCs/>
        </w:rPr>
        <w:t>Development of Teleservice policy</w:t>
      </w:r>
    </w:p>
    <w:p w14:paraId="108637B7" w14:textId="77777777" w:rsidR="00510AC1" w:rsidRPr="004B6EC9" w:rsidRDefault="00510AC1" w:rsidP="00510AC1">
      <w:pPr>
        <w:pStyle w:val="ListParagraph"/>
        <w:numPr>
          <w:ilvl w:val="0"/>
          <w:numId w:val="9"/>
        </w:numPr>
        <w:spacing w:line="240" w:lineRule="auto"/>
        <w:rPr>
          <w:rFonts w:cstheme="minorHAnsi"/>
          <w:b/>
          <w:bCs/>
        </w:rPr>
      </w:pPr>
      <w:r w:rsidRPr="004B6EC9">
        <w:rPr>
          <w:rFonts w:cstheme="minorHAnsi"/>
          <w:b/>
          <w:bCs/>
        </w:rPr>
        <w:t xml:space="preserve">Provision of AmeriCorps member living </w:t>
      </w:r>
      <w:proofErr w:type="gramStart"/>
      <w:r w:rsidRPr="004B6EC9">
        <w:rPr>
          <w:rFonts w:cstheme="minorHAnsi"/>
          <w:b/>
          <w:bCs/>
        </w:rPr>
        <w:t>allowances</w:t>
      </w:r>
      <w:proofErr w:type="gramEnd"/>
    </w:p>
    <w:p w14:paraId="08142154" w14:textId="77777777" w:rsidR="00510AC1" w:rsidRPr="004B6EC9" w:rsidRDefault="00510AC1" w:rsidP="00510AC1">
      <w:pPr>
        <w:pStyle w:val="ListParagraph"/>
        <w:numPr>
          <w:ilvl w:val="0"/>
          <w:numId w:val="9"/>
        </w:numPr>
        <w:spacing w:line="240" w:lineRule="auto"/>
        <w:rPr>
          <w:rFonts w:cstheme="minorHAnsi"/>
          <w:b/>
          <w:bCs/>
        </w:rPr>
      </w:pPr>
      <w:r w:rsidRPr="004B6EC9">
        <w:rPr>
          <w:rFonts w:cstheme="minorHAnsi"/>
          <w:b/>
          <w:bCs/>
        </w:rPr>
        <w:t>Flexibility in expenditure of grant funds towards Covid-19 program response</w:t>
      </w:r>
    </w:p>
    <w:p w14:paraId="074F4FB0" w14:textId="77777777" w:rsidR="00510AC1" w:rsidRPr="004B6EC9" w:rsidRDefault="00510AC1" w:rsidP="00510AC1">
      <w:pPr>
        <w:pStyle w:val="ListParagraph"/>
        <w:numPr>
          <w:ilvl w:val="0"/>
          <w:numId w:val="9"/>
        </w:numPr>
        <w:spacing w:line="240" w:lineRule="auto"/>
        <w:rPr>
          <w:rFonts w:cstheme="minorHAnsi"/>
          <w:b/>
          <w:bCs/>
        </w:rPr>
      </w:pPr>
      <w:r w:rsidRPr="004B6EC9">
        <w:rPr>
          <w:rFonts w:cstheme="minorHAnsi"/>
          <w:b/>
          <w:bCs/>
        </w:rPr>
        <w:t xml:space="preserve">Waiver of </w:t>
      </w:r>
      <w:proofErr w:type="gramStart"/>
      <w:r w:rsidRPr="004B6EC9">
        <w:rPr>
          <w:rFonts w:cstheme="minorHAnsi"/>
          <w:b/>
          <w:bCs/>
        </w:rPr>
        <w:t>penalty’s</w:t>
      </w:r>
      <w:proofErr w:type="gramEnd"/>
      <w:r w:rsidRPr="004B6EC9">
        <w:rPr>
          <w:rFonts w:cstheme="minorHAnsi"/>
          <w:b/>
          <w:bCs/>
        </w:rPr>
        <w:t xml:space="preserve"> for AmeriCorps members not fulfilling target service hours</w:t>
      </w:r>
    </w:p>
    <w:p w14:paraId="446DA45D" w14:textId="5ADEE661" w:rsidR="00690B15" w:rsidRPr="00690B15" w:rsidRDefault="00690B15" w:rsidP="00690B15">
      <w:pPr>
        <w:spacing w:line="240" w:lineRule="auto"/>
        <w:rPr>
          <w:rFonts w:cstheme="minorHAnsi"/>
          <w:u w:val="single"/>
        </w:rPr>
      </w:pPr>
      <w:r w:rsidRPr="00690B15">
        <w:rPr>
          <w:rFonts w:cstheme="minorHAnsi"/>
          <w:u w:val="single"/>
        </w:rPr>
        <w:t xml:space="preserve">Part </w:t>
      </w:r>
      <w:r w:rsidR="006B515B">
        <w:rPr>
          <w:rFonts w:cstheme="minorHAnsi"/>
          <w:u w:val="single"/>
        </w:rPr>
        <w:t>8</w:t>
      </w:r>
      <w:r w:rsidRPr="00690B15">
        <w:rPr>
          <w:rFonts w:cstheme="minorHAnsi"/>
          <w:u w:val="single"/>
        </w:rPr>
        <w:t xml:space="preserve"> Funding</w:t>
      </w:r>
    </w:p>
    <w:p w14:paraId="6AB3914A" w14:textId="44B2EF72" w:rsidR="007A3B9E" w:rsidRPr="00690B15" w:rsidRDefault="007A3B9E" w:rsidP="00690B15">
      <w:pPr>
        <w:spacing w:line="240" w:lineRule="auto"/>
        <w:rPr>
          <w:rFonts w:cstheme="minorHAnsi"/>
          <w:u w:val="single"/>
        </w:rPr>
      </w:pPr>
      <w:r w:rsidRPr="00690B15">
        <w:rPr>
          <w:rFonts w:cstheme="minorHAnsi"/>
        </w:rPr>
        <w:t>Provide information about potential sources of funding</w:t>
      </w:r>
      <w:r w:rsidR="004C54D1">
        <w:rPr>
          <w:rFonts w:cstheme="minorHAnsi"/>
        </w:rPr>
        <w:t xml:space="preserve">, </w:t>
      </w:r>
      <w:r w:rsidRPr="00690B15">
        <w:rPr>
          <w:rFonts w:cstheme="minorHAnsi"/>
        </w:rPr>
        <w:t>including grant donors, subsidy, Emergency Action Fund, Alliance members, GIK, etc.</w:t>
      </w:r>
      <w:r w:rsidR="004C54D1">
        <w:rPr>
          <w:rFonts w:cstheme="minorHAnsi"/>
        </w:rPr>
        <w:t>,</w:t>
      </w:r>
      <w:r w:rsidRPr="00690B15">
        <w:rPr>
          <w:rFonts w:cstheme="minorHAnsi"/>
        </w:rPr>
        <w:t xml:space="preserve"> for these emergency response efforts using the chart below</w:t>
      </w:r>
      <w:r w:rsidR="004C54D1">
        <w:rPr>
          <w:rFonts w:cstheme="minorHAnsi"/>
        </w:rPr>
        <w:t>:</w:t>
      </w:r>
    </w:p>
    <w:tbl>
      <w:tblPr>
        <w:tblStyle w:val="TableGrid"/>
        <w:tblW w:w="10435" w:type="dxa"/>
        <w:tblLayout w:type="fixed"/>
        <w:tblLook w:val="04A0" w:firstRow="1" w:lastRow="0" w:firstColumn="1" w:lastColumn="0" w:noHBand="0" w:noVBand="1"/>
      </w:tblPr>
      <w:tblGrid>
        <w:gridCol w:w="2065"/>
        <w:gridCol w:w="2790"/>
        <w:gridCol w:w="2430"/>
        <w:gridCol w:w="1980"/>
        <w:gridCol w:w="1170"/>
      </w:tblGrid>
      <w:tr w:rsidR="00510AC1" w14:paraId="03876B8E" w14:textId="77777777" w:rsidTr="004F2DE9">
        <w:tc>
          <w:tcPr>
            <w:tcW w:w="2065" w:type="dxa"/>
          </w:tcPr>
          <w:p w14:paraId="60DBA763" w14:textId="77777777" w:rsidR="00510AC1" w:rsidRPr="000F342D" w:rsidRDefault="00510AC1" w:rsidP="009061AC">
            <w:pPr>
              <w:rPr>
                <w:rFonts w:cstheme="minorHAnsi"/>
                <w:b/>
                <w:bCs/>
              </w:rPr>
            </w:pPr>
            <w:r w:rsidRPr="000F342D">
              <w:rPr>
                <w:rFonts w:cstheme="minorHAnsi"/>
                <w:b/>
                <w:bCs/>
              </w:rPr>
              <w:t>Donor</w:t>
            </w:r>
          </w:p>
        </w:tc>
        <w:tc>
          <w:tcPr>
            <w:tcW w:w="2790" w:type="dxa"/>
          </w:tcPr>
          <w:p w14:paraId="65B1606C" w14:textId="77777777" w:rsidR="00510AC1" w:rsidRPr="000F342D" w:rsidRDefault="00510AC1" w:rsidP="009061AC">
            <w:pPr>
              <w:rPr>
                <w:rFonts w:cstheme="minorHAnsi"/>
                <w:b/>
                <w:bCs/>
              </w:rPr>
            </w:pPr>
            <w:r>
              <w:rPr>
                <w:rFonts w:cstheme="minorHAnsi"/>
                <w:b/>
                <w:bCs/>
              </w:rPr>
              <w:t>Program</w:t>
            </w:r>
          </w:p>
        </w:tc>
        <w:tc>
          <w:tcPr>
            <w:tcW w:w="2430" w:type="dxa"/>
          </w:tcPr>
          <w:p w14:paraId="60CCF8CF" w14:textId="77777777" w:rsidR="00510AC1" w:rsidRPr="000F342D" w:rsidRDefault="00510AC1" w:rsidP="009061AC">
            <w:pPr>
              <w:rPr>
                <w:rFonts w:cstheme="minorHAnsi"/>
                <w:b/>
                <w:bCs/>
              </w:rPr>
            </w:pPr>
            <w:r>
              <w:rPr>
                <w:rFonts w:cstheme="minorHAnsi"/>
                <w:b/>
                <w:bCs/>
              </w:rPr>
              <w:t>Amount (USD)</w:t>
            </w:r>
          </w:p>
        </w:tc>
        <w:tc>
          <w:tcPr>
            <w:tcW w:w="1980" w:type="dxa"/>
          </w:tcPr>
          <w:p w14:paraId="3271F46B" w14:textId="77777777" w:rsidR="00510AC1" w:rsidRPr="000F342D" w:rsidRDefault="00510AC1" w:rsidP="009061AC">
            <w:pPr>
              <w:rPr>
                <w:rFonts w:cstheme="minorHAnsi"/>
                <w:b/>
                <w:bCs/>
              </w:rPr>
            </w:pPr>
            <w:r>
              <w:rPr>
                <w:rFonts w:cstheme="minorHAnsi"/>
                <w:b/>
                <w:bCs/>
              </w:rPr>
              <w:t>Requested? (Y/N)</w:t>
            </w:r>
          </w:p>
        </w:tc>
        <w:tc>
          <w:tcPr>
            <w:tcW w:w="1170" w:type="dxa"/>
          </w:tcPr>
          <w:p w14:paraId="58BA70D4" w14:textId="77777777" w:rsidR="00510AC1" w:rsidRPr="000F342D" w:rsidRDefault="00510AC1" w:rsidP="009061AC">
            <w:pPr>
              <w:rPr>
                <w:rFonts w:cstheme="minorHAnsi"/>
                <w:b/>
                <w:bCs/>
              </w:rPr>
            </w:pPr>
            <w:r>
              <w:rPr>
                <w:rFonts w:cstheme="minorHAnsi"/>
                <w:b/>
                <w:bCs/>
              </w:rPr>
              <w:t>Confirmed? (Y/N)</w:t>
            </w:r>
          </w:p>
        </w:tc>
      </w:tr>
      <w:tr w:rsidR="00510AC1" w14:paraId="13EE26CB" w14:textId="77777777" w:rsidTr="004F2DE9">
        <w:tc>
          <w:tcPr>
            <w:tcW w:w="2065" w:type="dxa"/>
          </w:tcPr>
          <w:p w14:paraId="7D35E7B2" w14:textId="77777777" w:rsidR="00510AC1" w:rsidRDefault="00510AC1" w:rsidP="009061AC">
            <w:pPr>
              <w:rPr>
                <w:rFonts w:cstheme="minorHAnsi"/>
                <w:u w:val="single"/>
              </w:rPr>
            </w:pPr>
            <w:proofErr w:type="spellStart"/>
            <w:r w:rsidRPr="00211FDF">
              <w:rPr>
                <w:rFonts w:cstheme="minorHAnsi"/>
                <w:b/>
                <w:bCs/>
              </w:rPr>
              <w:t>FirstBook</w:t>
            </w:r>
            <w:proofErr w:type="spellEnd"/>
          </w:p>
        </w:tc>
        <w:tc>
          <w:tcPr>
            <w:tcW w:w="2790" w:type="dxa"/>
          </w:tcPr>
          <w:p w14:paraId="180691F3" w14:textId="77777777" w:rsidR="00510AC1" w:rsidRDefault="00510AC1" w:rsidP="009061AC">
            <w:pPr>
              <w:rPr>
                <w:rFonts w:cstheme="minorHAnsi"/>
                <w:u w:val="single"/>
              </w:rPr>
            </w:pPr>
            <w:r w:rsidRPr="00211FDF">
              <w:rPr>
                <w:rFonts w:cstheme="minorHAnsi"/>
                <w:b/>
                <w:bCs/>
              </w:rPr>
              <w:t>TX Bookmobile</w:t>
            </w:r>
          </w:p>
        </w:tc>
        <w:tc>
          <w:tcPr>
            <w:tcW w:w="2430" w:type="dxa"/>
          </w:tcPr>
          <w:p w14:paraId="4F19DB89" w14:textId="77777777" w:rsidR="00510AC1" w:rsidRDefault="00510AC1" w:rsidP="009061AC">
            <w:pPr>
              <w:rPr>
                <w:rFonts w:cstheme="minorHAnsi"/>
                <w:u w:val="single"/>
              </w:rPr>
            </w:pPr>
            <w:r w:rsidRPr="00211FDF">
              <w:rPr>
                <w:rFonts w:cstheme="minorHAnsi"/>
                <w:b/>
                <w:bCs/>
              </w:rPr>
              <w:t>$1000</w:t>
            </w:r>
          </w:p>
        </w:tc>
        <w:tc>
          <w:tcPr>
            <w:tcW w:w="1980" w:type="dxa"/>
          </w:tcPr>
          <w:p w14:paraId="2E0802D1" w14:textId="77777777" w:rsidR="00510AC1" w:rsidRDefault="00510AC1" w:rsidP="009061AC">
            <w:pPr>
              <w:rPr>
                <w:rFonts w:cstheme="minorHAnsi"/>
                <w:u w:val="single"/>
              </w:rPr>
            </w:pPr>
            <w:r w:rsidRPr="00211FDF">
              <w:rPr>
                <w:rFonts w:cstheme="minorHAnsi"/>
                <w:b/>
                <w:bCs/>
              </w:rPr>
              <w:t>Y</w:t>
            </w:r>
          </w:p>
        </w:tc>
        <w:tc>
          <w:tcPr>
            <w:tcW w:w="1170" w:type="dxa"/>
          </w:tcPr>
          <w:p w14:paraId="0460E2EC" w14:textId="77777777" w:rsidR="00510AC1" w:rsidRDefault="00510AC1" w:rsidP="009061AC">
            <w:pPr>
              <w:rPr>
                <w:rFonts w:cstheme="minorHAnsi"/>
                <w:u w:val="single"/>
              </w:rPr>
            </w:pPr>
            <w:r w:rsidRPr="00211FDF">
              <w:rPr>
                <w:rFonts w:cstheme="minorHAnsi"/>
                <w:b/>
                <w:bCs/>
              </w:rPr>
              <w:t>Y</w:t>
            </w:r>
          </w:p>
        </w:tc>
      </w:tr>
      <w:tr w:rsidR="00510AC1" w14:paraId="3E76D768" w14:textId="77777777" w:rsidTr="004F2DE9">
        <w:tc>
          <w:tcPr>
            <w:tcW w:w="2065" w:type="dxa"/>
          </w:tcPr>
          <w:p w14:paraId="3252EFEC" w14:textId="77777777" w:rsidR="00510AC1" w:rsidRDefault="00510AC1" w:rsidP="009061AC">
            <w:pPr>
              <w:rPr>
                <w:rFonts w:cstheme="minorHAnsi"/>
                <w:u w:val="single"/>
              </w:rPr>
            </w:pPr>
            <w:proofErr w:type="spellStart"/>
            <w:r w:rsidRPr="00211FDF">
              <w:rPr>
                <w:rFonts w:cstheme="minorHAnsi"/>
                <w:b/>
                <w:bCs/>
                <w:u w:val="single"/>
              </w:rPr>
              <w:t>OneStar</w:t>
            </w:r>
            <w:proofErr w:type="spellEnd"/>
            <w:r w:rsidRPr="00211FDF">
              <w:rPr>
                <w:rFonts w:cstheme="minorHAnsi"/>
                <w:b/>
                <w:bCs/>
                <w:u w:val="single"/>
              </w:rPr>
              <w:t xml:space="preserve"> AmeriCorps</w:t>
            </w:r>
          </w:p>
        </w:tc>
        <w:tc>
          <w:tcPr>
            <w:tcW w:w="2790" w:type="dxa"/>
          </w:tcPr>
          <w:p w14:paraId="32CAF0B9" w14:textId="77777777" w:rsidR="00510AC1" w:rsidRDefault="00510AC1" w:rsidP="009061AC">
            <w:pPr>
              <w:rPr>
                <w:rFonts w:cstheme="minorHAnsi"/>
                <w:u w:val="single"/>
              </w:rPr>
            </w:pPr>
            <w:r w:rsidRPr="00211FDF">
              <w:rPr>
                <w:rFonts w:cstheme="minorHAnsi"/>
                <w:b/>
                <w:bCs/>
              </w:rPr>
              <w:t>TX programs</w:t>
            </w:r>
          </w:p>
        </w:tc>
        <w:tc>
          <w:tcPr>
            <w:tcW w:w="2430" w:type="dxa"/>
          </w:tcPr>
          <w:p w14:paraId="2E81C7B1" w14:textId="0103DB22" w:rsidR="00510AC1" w:rsidRPr="00844BFC" w:rsidRDefault="004F2DE9" w:rsidP="009061AC">
            <w:pPr>
              <w:rPr>
                <w:rFonts w:cstheme="minorHAnsi"/>
                <w:sz w:val="20"/>
                <w:szCs w:val="20"/>
                <w:u w:val="single"/>
              </w:rPr>
            </w:pPr>
            <w:r>
              <w:rPr>
                <w:rFonts w:cstheme="minorHAnsi"/>
                <w:b/>
                <w:bCs/>
                <w:sz w:val="20"/>
                <w:szCs w:val="20"/>
              </w:rPr>
              <w:t>A</w:t>
            </w:r>
            <w:r w:rsidR="00510AC1" w:rsidRPr="00844BFC">
              <w:rPr>
                <w:rFonts w:cstheme="minorHAnsi"/>
                <w:b/>
                <w:bCs/>
                <w:sz w:val="20"/>
                <w:szCs w:val="20"/>
              </w:rPr>
              <w:t>llowed to re-direct % of grant funds (TBD) towards Covid-19 response.</w:t>
            </w:r>
          </w:p>
        </w:tc>
        <w:tc>
          <w:tcPr>
            <w:tcW w:w="1980" w:type="dxa"/>
          </w:tcPr>
          <w:p w14:paraId="43D6AD03" w14:textId="77777777" w:rsidR="00510AC1" w:rsidRDefault="00510AC1" w:rsidP="009061AC">
            <w:pPr>
              <w:rPr>
                <w:rFonts w:cstheme="minorHAnsi"/>
                <w:u w:val="single"/>
              </w:rPr>
            </w:pPr>
            <w:r w:rsidRPr="00AC0419">
              <w:rPr>
                <w:rFonts w:cstheme="minorHAnsi"/>
                <w:b/>
                <w:bCs/>
              </w:rPr>
              <w:t>Y</w:t>
            </w:r>
          </w:p>
        </w:tc>
        <w:tc>
          <w:tcPr>
            <w:tcW w:w="1170" w:type="dxa"/>
          </w:tcPr>
          <w:p w14:paraId="1DB83285" w14:textId="77777777" w:rsidR="00510AC1" w:rsidRDefault="00510AC1" w:rsidP="009061AC">
            <w:pPr>
              <w:rPr>
                <w:rFonts w:cstheme="minorHAnsi"/>
                <w:u w:val="single"/>
              </w:rPr>
            </w:pPr>
            <w:r w:rsidRPr="00AC0419">
              <w:rPr>
                <w:rFonts w:cstheme="minorHAnsi"/>
                <w:b/>
                <w:bCs/>
              </w:rPr>
              <w:t>Y</w:t>
            </w:r>
          </w:p>
        </w:tc>
      </w:tr>
      <w:tr w:rsidR="00510AC1" w14:paraId="75093702" w14:textId="77777777" w:rsidTr="004F2DE9">
        <w:tc>
          <w:tcPr>
            <w:tcW w:w="2065" w:type="dxa"/>
          </w:tcPr>
          <w:p w14:paraId="7032885F" w14:textId="77777777" w:rsidR="00510AC1" w:rsidRPr="006C6B77" w:rsidRDefault="00510AC1" w:rsidP="009061AC">
            <w:pPr>
              <w:rPr>
                <w:rFonts w:cstheme="minorHAnsi"/>
                <w:u w:val="single"/>
              </w:rPr>
            </w:pPr>
            <w:proofErr w:type="spellStart"/>
            <w:r w:rsidRPr="006C6B77">
              <w:rPr>
                <w:rFonts w:cstheme="minorHAnsi"/>
                <w:b/>
                <w:bCs/>
              </w:rPr>
              <w:t>OneStar</w:t>
            </w:r>
            <w:proofErr w:type="spellEnd"/>
            <w:r w:rsidRPr="006C6B77">
              <w:rPr>
                <w:rFonts w:cstheme="minorHAnsi"/>
                <w:b/>
                <w:bCs/>
              </w:rPr>
              <w:t xml:space="preserve"> AmeriCorps</w:t>
            </w:r>
          </w:p>
        </w:tc>
        <w:tc>
          <w:tcPr>
            <w:tcW w:w="2790" w:type="dxa"/>
          </w:tcPr>
          <w:p w14:paraId="5DA68B50" w14:textId="77777777" w:rsidR="00510AC1" w:rsidRPr="006C6B77" w:rsidRDefault="00510AC1" w:rsidP="009061AC">
            <w:pPr>
              <w:rPr>
                <w:rFonts w:cstheme="minorHAnsi"/>
                <w:u w:val="single"/>
              </w:rPr>
            </w:pPr>
            <w:r w:rsidRPr="006C6B77">
              <w:rPr>
                <w:rFonts w:cstheme="minorHAnsi"/>
                <w:b/>
                <w:bCs/>
              </w:rPr>
              <w:t>Covid-19 Response Planning Grant</w:t>
            </w:r>
          </w:p>
        </w:tc>
        <w:tc>
          <w:tcPr>
            <w:tcW w:w="2430" w:type="dxa"/>
            <w:shd w:val="clear" w:color="auto" w:fill="auto"/>
          </w:tcPr>
          <w:p w14:paraId="593B5DFE" w14:textId="5D7615AA" w:rsidR="00510AC1" w:rsidRPr="00510AC1" w:rsidRDefault="00510AC1" w:rsidP="009061AC">
            <w:pPr>
              <w:rPr>
                <w:rFonts w:cstheme="minorHAnsi"/>
                <w:u w:val="single"/>
              </w:rPr>
            </w:pPr>
            <w:r w:rsidRPr="00510AC1">
              <w:rPr>
                <w:rFonts w:cstheme="minorHAnsi"/>
                <w:b/>
                <w:bCs/>
              </w:rPr>
              <w:t>$61,607</w:t>
            </w:r>
          </w:p>
        </w:tc>
        <w:tc>
          <w:tcPr>
            <w:tcW w:w="1980" w:type="dxa"/>
            <w:shd w:val="clear" w:color="auto" w:fill="auto"/>
          </w:tcPr>
          <w:p w14:paraId="5591C29F" w14:textId="77777777" w:rsidR="00510AC1" w:rsidRPr="00510AC1" w:rsidRDefault="00510AC1" w:rsidP="009061AC">
            <w:pPr>
              <w:rPr>
                <w:rFonts w:cstheme="minorHAnsi"/>
                <w:u w:val="single"/>
              </w:rPr>
            </w:pPr>
            <w:r w:rsidRPr="00510AC1">
              <w:rPr>
                <w:rFonts w:cstheme="minorHAnsi"/>
                <w:b/>
                <w:bCs/>
              </w:rPr>
              <w:t>Y</w:t>
            </w:r>
          </w:p>
        </w:tc>
        <w:tc>
          <w:tcPr>
            <w:tcW w:w="1170" w:type="dxa"/>
            <w:shd w:val="clear" w:color="auto" w:fill="auto"/>
          </w:tcPr>
          <w:p w14:paraId="53E43670" w14:textId="77777777" w:rsidR="00510AC1" w:rsidRPr="00510AC1" w:rsidRDefault="00510AC1" w:rsidP="009061AC">
            <w:pPr>
              <w:rPr>
                <w:rFonts w:cstheme="minorHAnsi"/>
              </w:rPr>
            </w:pPr>
            <w:r w:rsidRPr="00510AC1">
              <w:rPr>
                <w:rFonts w:cstheme="minorHAnsi"/>
              </w:rPr>
              <w:t>Y</w:t>
            </w:r>
          </w:p>
        </w:tc>
      </w:tr>
      <w:tr w:rsidR="006A18ED" w14:paraId="5497D0BA" w14:textId="77777777" w:rsidTr="004F2DE9">
        <w:tc>
          <w:tcPr>
            <w:tcW w:w="2065" w:type="dxa"/>
          </w:tcPr>
          <w:p w14:paraId="20E00EF7" w14:textId="4AA382CE" w:rsidR="006A18ED" w:rsidRPr="006C6B77" w:rsidRDefault="006D6555" w:rsidP="009061AC">
            <w:pPr>
              <w:rPr>
                <w:rFonts w:cstheme="minorHAnsi"/>
                <w:b/>
                <w:bCs/>
              </w:rPr>
            </w:pPr>
            <w:r>
              <w:rPr>
                <w:rFonts w:cstheme="minorHAnsi"/>
                <w:b/>
                <w:bCs/>
              </w:rPr>
              <w:t>Center for Disaster Philanthropy</w:t>
            </w:r>
          </w:p>
        </w:tc>
        <w:tc>
          <w:tcPr>
            <w:tcW w:w="2790" w:type="dxa"/>
          </w:tcPr>
          <w:p w14:paraId="4EAAD034" w14:textId="5E4910A3" w:rsidR="006A18ED" w:rsidRPr="002645CE" w:rsidRDefault="006A18ED" w:rsidP="009061AC">
            <w:pPr>
              <w:rPr>
                <w:rFonts w:cstheme="minorHAnsi"/>
                <w:b/>
                <w:bCs/>
              </w:rPr>
            </w:pPr>
            <w:r w:rsidRPr="002645CE">
              <w:rPr>
                <w:rFonts w:cstheme="minorHAnsi"/>
                <w:b/>
                <w:bCs/>
              </w:rPr>
              <w:t>US COVID Response</w:t>
            </w:r>
          </w:p>
        </w:tc>
        <w:tc>
          <w:tcPr>
            <w:tcW w:w="2430" w:type="dxa"/>
            <w:shd w:val="clear" w:color="auto" w:fill="auto"/>
          </w:tcPr>
          <w:p w14:paraId="0A0236C2" w14:textId="1DE81F31" w:rsidR="006A18ED" w:rsidRPr="002645CE" w:rsidRDefault="006A18ED" w:rsidP="009061AC">
            <w:pPr>
              <w:rPr>
                <w:rFonts w:cstheme="minorHAnsi"/>
                <w:b/>
                <w:bCs/>
              </w:rPr>
            </w:pPr>
            <w:r w:rsidRPr="002645CE">
              <w:rPr>
                <w:rFonts w:cstheme="minorHAnsi"/>
                <w:b/>
                <w:bCs/>
              </w:rPr>
              <w:t>Undetermined</w:t>
            </w:r>
          </w:p>
        </w:tc>
        <w:tc>
          <w:tcPr>
            <w:tcW w:w="1980" w:type="dxa"/>
            <w:shd w:val="clear" w:color="auto" w:fill="auto"/>
          </w:tcPr>
          <w:p w14:paraId="11FB581E" w14:textId="3A1F8BAA" w:rsidR="006D6555" w:rsidRPr="00152814" w:rsidRDefault="006A18ED" w:rsidP="009061AC">
            <w:pPr>
              <w:rPr>
                <w:rFonts w:cstheme="minorHAnsi"/>
                <w:b/>
                <w:bCs/>
                <w:sz w:val="16"/>
                <w:szCs w:val="16"/>
              </w:rPr>
            </w:pPr>
            <w:r w:rsidRPr="00152814">
              <w:rPr>
                <w:rFonts w:cstheme="minorHAnsi"/>
                <w:b/>
                <w:bCs/>
                <w:sz w:val="16"/>
                <w:szCs w:val="16"/>
              </w:rPr>
              <w:t>N</w:t>
            </w:r>
            <w:r w:rsidR="00631466" w:rsidRPr="00152814">
              <w:rPr>
                <w:rFonts w:cstheme="minorHAnsi"/>
                <w:b/>
                <w:bCs/>
                <w:sz w:val="16"/>
                <w:szCs w:val="16"/>
              </w:rPr>
              <w:t xml:space="preserve"> (</w:t>
            </w:r>
            <w:r w:rsidR="006D6555" w:rsidRPr="00152814">
              <w:rPr>
                <w:rFonts w:cstheme="minorHAnsi"/>
                <w:b/>
                <w:bCs/>
                <w:sz w:val="16"/>
                <w:szCs w:val="16"/>
              </w:rPr>
              <w:t>Initial call</w:t>
            </w:r>
            <w:r w:rsidR="00631466" w:rsidRPr="00152814">
              <w:rPr>
                <w:sz w:val="16"/>
                <w:szCs w:val="16"/>
              </w:rPr>
              <w:t xml:space="preserve"> w/ </w:t>
            </w:r>
            <w:r w:rsidR="00631466" w:rsidRPr="00152814">
              <w:rPr>
                <w:rFonts w:cstheme="minorHAnsi"/>
                <w:b/>
                <w:bCs/>
                <w:sz w:val="16"/>
                <w:szCs w:val="16"/>
              </w:rPr>
              <w:t>Directors of Strategic Initiatives &amp; Major Initiatives)</w:t>
            </w:r>
          </w:p>
        </w:tc>
        <w:tc>
          <w:tcPr>
            <w:tcW w:w="1170" w:type="dxa"/>
            <w:shd w:val="clear" w:color="auto" w:fill="auto"/>
          </w:tcPr>
          <w:p w14:paraId="72702DBE" w14:textId="35060879" w:rsidR="006A18ED" w:rsidRPr="00510AC1" w:rsidRDefault="006A18ED" w:rsidP="009061AC">
            <w:pPr>
              <w:rPr>
                <w:rFonts w:cstheme="minorHAnsi"/>
              </w:rPr>
            </w:pPr>
            <w:r w:rsidRPr="00381E84">
              <w:rPr>
                <w:rFonts w:cstheme="minorHAnsi"/>
              </w:rPr>
              <w:t>N</w:t>
            </w:r>
          </w:p>
        </w:tc>
      </w:tr>
      <w:tr w:rsidR="000111A8" w14:paraId="40D81F97" w14:textId="77777777" w:rsidTr="004F2DE9">
        <w:tc>
          <w:tcPr>
            <w:tcW w:w="2065" w:type="dxa"/>
            <w:shd w:val="clear" w:color="auto" w:fill="auto"/>
          </w:tcPr>
          <w:p w14:paraId="242A2EB7" w14:textId="342C574C" w:rsidR="000111A8" w:rsidRPr="00B372FB" w:rsidRDefault="000111A8" w:rsidP="009061AC">
            <w:pPr>
              <w:rPr>
                <w:rFonts w:cstheme="minorHAnsi"/>
                <w:b/>
                <w:bCs/>
              </w:rPr>
            </w:pPr>
            <w:r w:rsidRPr="00B372FB">
              <w:rPr>
                <w:rFonts w:cstheme="minorHAnsi"/>
                <w:b/>
                <w:bCs/>
              </w:rPr>
              <w:t>Porticus Foundation</w:t>
            </w:r>
          </w:p>
        </w:tc>
        <w:tc>
          <w:tcPr>
            <w:tcW w:w="2790" w:type="dxa"/>
            <w:shd w:val="clear" w:color="auto" w:fill="auto"/>
          </w:tcPr>
          <w:p w14:paraId="014EF4C2" w14:textId="49FF1A8F" w:rsidR="000111A8" w:rsidRPr="00B372FB" w:rsidRDefault="000111A8" w:rsidP="009061AC">
            <w:pPr>
              <w:rPr>
                <w:rFonts w:cstheme="minorHAnsi"/>
                <w:b/>
                <w:bCs/>
              </w:rPr>
            </w:pPr>
            <w:r w:rsidRPr="00B372FB">
              <w:rPr>
                <w:rFonts w:cstheme="minorHAnsi"/>
                <w:b/>
                <w:bCs/>
              </w:rPr>
              <w:t xml:space="preserve">Support for US projects – Education </w:t>
            </w:r>
          </w:p>
        </w:tc>
        <w:tc>
          <w:tcPr>
            <w:tcW w:w="2430" w:type="dxa"/>
            <w:shd w:val="clear" w:color="auto" w:fill="auto"/>
          </w:tcPr>
          <w:p w14:paraId="4D105486" w14:textId="330A8803" w:rsidR="000111A8" w:rsidRPr="00B372FB" w:rsidRDefault="000111A8" w:rsidP="009061AC">
            <w:pPr>
              <w:rPr>
                <w:rFonts w:cstheme="minorHAnsi"/>
                <w:b/>
                <w:bCs/>
              </w:rPr>
            </w:pPr>
            <w:r w:rsidRPr="00B372FB">
              <w:rPr>
                <w:rFonts w:cstheme="minorHAnsi"/>
                <w:b/>
                <w:bCs/>
              </w:rPr>
              <w:t>Undetermined</w:t>
            </w:r>
          </w:p>
        </w:tc>
        <w:tc>
          <w:tcPr>
            <w:tcW w:w="1980" w:type="dxa"/>
            <w:shd w:val="clear" w:color="auto" w:fill="auto"/>
          </w:tcPr>
          <w:p w14:paraId="06876C4E" w14:textId="3610B4DB" w:rsidR="000111A8" w:rsidRPr="00B372FB" w:rsidRDefault="000111A8" w:rsidP="009061AC">
            <w:pPr>
              <w:rPr>
                <w:rFonts w:cstheme="minorHAnsi"/>
                <w:b/>
                <w:bCs/>
              </w:rPr>
            </w:pPr>
            <w:r w:rsidRPr="00B372FB">
              <w:rPr>
                <w:rFonts w:cstheme="minorHAnsi"/>
                <w:b/>
                <w:bCs/>
              </w:rPr>
              <w:t>N</w:t>
            </w:r>
          </w:p>
        </w:tc>
        <w:tc>
          <w:tcPr>
            <w:tcW w:w="1170" w:type="dxa"/>
            <w:shd w:val="clear" w:color="auto" w:fill="auto"/>
          </w:tcPr>
          <w:p w14:paraId="1452A030" w14:textId="39F70043" w:rsidR="000111A8" w:rsidRPr="00B372FB" w:rsidRDefault="000111A8" w:rsidP="009061AC">
            <w:pPr>
              <w:rPr>
                <w:rFonts w:cstheme="minorHAnsi"/>
              </w:rPr>
            </w:pPr>
            <w:r w:rsidRPr="00B372FB">
              <w:rPr>
                <w:rFonts w:cstheme="minorHAnsi"/>
              </w:rPr>
              <w:t>N</w:t>
            </w:r>
          </w:p>
        </w:tc>
      </w:tr>
      <w:tr w:rsidR="00683F8C" w14:paraId="5452E388" w14:textId="77777777" w:rsidTr="004F2DE9">
        <w:tc>
          <w:tcPr>
            <w:tcW w:w="2065" w:type="dxa"/>
            <w:shd w:val="clear" w:color="auto" w:fill="auto"/>
          </w:tcPr>
          <w:p w14:paraId="3AF01F19" w14:textId="77777777" w:rsidR="00683F8C" w:rsidRPr="00D923F3" w:rsidRDefault="00683F8C" w:rsidP="009061AC">
            <w:pPr>
              <w:rPr>
                <w:rFonts w:cstheme="minorHAnsi"/>
                <w:b/>
                <w:bCs/>
              </w:rPr>
            </w:pPr>
            <w:proofErr w:type="spellStart"/>
            <w:r w:rsidRPr="00D923F3">
              <w:rPr>
                <w:rFonts w:cstheme="minorHAnsi"/>
                <w:b/>
                <w:bCs/>
              </w:rPr>
              <w:t>OneStar</w:t>
            </w:r>
            <w:proofErr w:type="spellEnd"/>
            <w:r w:rsidRPr="00D923F3">
              <w:rPr>
                <w:rFonts w:cstheme="minorHAnsi"/>
                <w:b/>
                <w:bCs/>
              </w:rPr>
              <w:t xml:space="preserve"> Foundation AmeriCorps</w:t>
            </w:r>
          </w:p>
          <w:p w14:paraId="3A61CD72" w14:textId="4F03ECE2" w:rsidR="00683F8C" w:rsidRPr="00D923F3" w:rsidRDefault="00683F8C" w:rsidP="009061AC">
            <w:pPr>
              <w:rPr>
                <w:rFonts w:cstheme="minorHAnsi"/>
                <w:b/>
                <w:bCs/>
              </w:rPr>
            </w:pPr>
            <w:r w:rsidRPr="00D923F3">
              <w:rPr>
                <w:rFonts w:cstheme="minorHAnsi"/>
                <w:b/>
                <w:bCs/>
              </w:rPr>
              <w:t>(2</w:t>
            </w:r>
            <w:r w:rsidRPr="00D923F3">
              <w:rPr>
                <w:rFonts w:cstheme="minorHAnsi"/>
                <w:b/>
                <w:bCs/>
                <w:vertAlign w:val="superscript"/>
              </w:rPr>
              <w:t>nd</w:t>
            </w:r>
            <w:r w:rsidRPr="00D923F3">
              <w:rPr>
                <w:rFonts w:cstheme="minorHAnsi"/>
                <w:b/>
                <w:bCs/>
              </w:rPr>
              <w:t xml:space="preserve"> </w:t>
            </w:r>
            <w:proofErr w:type="spellStart"/>
            <w:r w:rsidRPr="00D923F3">
              <w:rPr>
                <w:rFonts w:cstheme="minorHAnsi"/>
                <w:b/>
                <w:bCs/>
              </w:rPr>
              <w:t>yr</w:t>
            </w:r>
            <w:proofErr w:type="spellEnd"/>
            <w:r w:rsidRPr="00D923F3">
              <w:rPr>
                <w:rFonts w:cstheme="minorHAnsi"/>
                <w:b/>
                <w:bCs/>
              </w:rPr>
              <w:t xml:space="preserve"> grant)</w:t>
            </w:r>
          </w:p>
        </w:tc>
        <w:tc>
          <w:tcPr>
            <w:tcW w:w="2790" w:type="dxa"/>
            <w:shd w:val="clear" w:color="auto" w:fill="auto"/>
          </w:tcPr>
          <w:p w14:paraId="55135EA9" w14:textId="64AEB03E" w:rsidR="00683F8C" w:rsidRPr="00D923F3" w:rsidRDefault="00683F8C" w:rsidP="009061AC">
            <w:pPr>
              <w:rPr>
                <w:rFonts w:cstheme="minorHAnsi"/>
                <w:b/>
                <w:bCs/>
              </w:rPr>
            </w:pPr>
            <w:r w:rsidRPr="00D923F3">
              <w:rPr>
                <w:rFonts w:cstheme="minorHAnsi"/>
                <w:b/>
                <w:bCs/>
              </w:rPr>
              <w:t>TX SEL programming</w:t>
            </w:r>
          </w:p>
        </w:tc>
        <w:tc>
          <w:tcPr>
            <w:tcW w:w="2430" w:type="dxa"/>
            <w:shd w:val="clear" w:color="auto" w:fill="auto"/>
          </w:tcPr>
          <w:p w14:paraId="632367D6" w14:textId="7A83387D" w:rsidR="00683F8C" w:rsidRPr="00D923F3" w:rsidRDefault="00683F8C" w:rsidP="009061AC">
            <w:pPr>
              <w:rPr>
                <w:rFonts w:cstheme="minorHAnsi"/>
                <w:b/>
                <w:bCs/>
              </w:rPr>
            </w:pPr>
            <w:r w:rsidRPr="00D923F3">
              <w:rPr>
                <w:rFonts w:cstheme="minorHAnsi"/>
                <w:b/>
                <w:bCs/>
              </w:rPr>
              <w:t>$282,420</w:t>
            </w:r>
          </w:p>
        </w:tc>
        <w:tc>
          <w:tcPr>
            <w:tcW w:w="1980" w:type="dxa"/>
            <w:shd w:val="clear" w:color="auto" w:fill="auto"/>
          </w:tcPr>
          <w:p w14:paraId="605372E7" w14:textId="7E1DF5E9" w:rsidR="00683F8C" w:rsidRPr="00D923F3" w:rsidRDefault="00683F8C" w:rsidP="009061AC">
            <w:pPr>
              <w:rPr>
                <w:rFonts w:cstheme="minorHAnsi"/>
                <w:b/>
                <w:bCs/>
              </w:rPr>
            </w:pPr>
            <w:r w:rsidRPr="00D923F3">
              <w:rPr>
                <w:rFonts w:cstheme="minorHAnsi"/>
                <w:b/>
                <w:bCs/>
              </w:rPr>
              <w:t>Y</w:t>
            </w:r>
          </w:p>
        </w:tc>
        <w:tc>
          <w:tcPr>
            <w:tcW w:w="1170" w:type="dxa"/>
            <w:shd w:val="clear" w:color="auto" w:fill="auto"/>
          </w:tcPr>
          <w:p w14:paraId="7C6BF2EA" w14:textId="49C3F86B" w:rsidR="00683F8C" w:rsidRPr="00D923F3" w:rsidRDefault="00683F8C" w:rsidP="009061AC">
            <w:pPr>
              <w:rPr>
                <w:rFonts w:cstheme="minorHAnsi"/>
              </w:rPr>
            </w:pPr>
            <w:r w:rsidRPr="00D923F3">
              <w:rPr>
                <w:rFonts w:cstheme="minorHAnsi"/>
              </w:rPr>
              <w:t>Y</w:t>
            </w:r>
          </w:p>
        </w:tc>
      </w:tr>
      <w:tr w:rsidR="008B66EB" w14:paraId="3ADC5BE4" w14:textId="77777777" w:rsidTr="004F2DE9">
        <w:tc>
          <w:tcPr>
            <w:tcW w:w="2065" w:type="dxa"/>
            <w:shd w:val="clear" w:color="auto" w:fill="auto"/>
          </w:tcPr>
          <w:p w14:paraId="5CA018A9" w14:textId="6EDA4AF6" w:rsidR="008B66EB" w:rsidRPr="00651201" w:rsidRDefault="00DB7CE8" w:rsidP="009061AC">
            <w:pPr>
              <w:rPr>
                <w:rFonts w:cstheme="minorHAnsi"/>
                <w:b/>
                <w:bCs/>
              </w:rPr>
            </w:pPr>
            <w:r w:rsidRPr="00651201">
              <w:rPr>
                <w:rFonts w:cstheme="minorHAnsi"/>
                <w:b/>
                <w:bCs/>
              </w:rPr>
              <w:t>GIK</w:t>
            </w:r>
            <w:r w:rsidR="004D3037">
              <w:rPr>
                <w:rFonts w:cstheme="minorHAnsi"/>
                <w:b/>
                <w:bCs/>
              </w:rPr>
              <w:t xml:space="preserve"> </w:t>
            </w:r>
          </w:p>
        </w:tc>
        <w:tc>
          <w:tcPr>
            <w:tcW w:w="2790" w:type="dxa"/>
            <w:shd w:val="clear" w:color="auto" w:fill="auto"/>
          </w:tcPr>
          <w:p w14:paraId="04DEE10B" w14:textId="58CCEBC9" w:rsidR="008B66EB" w:rsidRPr="00651201" w:rsidRDefault="0020667C" w:rsidP="009061AC">
            <w:pPr>
              <w:rPr>
                <w:rFonts w:cstheme="minorHAnsi"/>
                <w:b/>
                <w:bCs/>
              </w:rPr>
            </w:pPr>
            <w:r w:rsidRPr="00651201">
              <w:rPr>
                <w:rFonts w:cstheme="minorHAnsi"/>
                <w:b/>
                <w:bCs/>
              </w:rPr>
              <w:t>TX Area Program</w:t>
            </w:r>
            <w:r w:rsidR="004D3037">
              <w:rPr>
                <w:rFonts w:cstheme="minorHAnsi"/>
                <w:b/>
                <w:bCs/>
              </w:rPr>
              <w:t xml:space="preserve"> - facemasks</w:t>
            </w:r>
          </w:p>
        </w:tc>
        <w:tc>
          <w:tcPr>
            <w:tcW w:w="2430" w:type="dxa"/>
            <w:shd w:val="clear" w:color="auto" w:fill="auto"/>
          </w:tcPr>
          <w:p w14:paraId="756C07B5" w14:textId="6D254B1E" w:rsidR="008B66EB" w:rsidRPr="00651201" w:rsidRDefault="0020667C" w:rsidP="009061AC">
            <w:pPr>
              <w:rPr>
                <w:rFonts w:cstheme="minorHAnsi"/>
                <w:b/>
                <w:bCs/>
              </w:rPr>
            </w:pPr>
            <w:r w:rsidRPr="00651201">
              <w:rPr>
                <w:rFonts w:cstheme="minorHAnsi"/>
                <w:b/>
                <w:bCs/>
              </w:rPr>
              <w:t>$750,000 (value)</w:t>
            </w:r>
          </w:p>
        </w:tc>
        <w:tc>
          <w:tcPr>
            <w:tcW w:w="1980" w:type="dxa"/>
            <w:shd w:val="clear" w:color="auto" w:fill="auto"/>
          </w:tcPr>
          <w:p w14:paraId="4C70AB1B" w14:textId="4ABFBB67" w:rsidR="008B66EB" w:rsidRPr="00651201" w:rsidRDefault="0020667C" w:rsidP="009061AC">
            <w:pPr>
              <w:rPr>
                <w:rFonts w:cstheme="minorHAnsi"/>
                <w:b/>
                <w:bCs/>
              </w:rPr>
            </w:pPr>
            <w:r w:rsidRPr="00651201">
              <w:rPr>
                <w:rFonts w:cstheme="minorHAnsi"/>
                <w:b/>
                <w:bCs/>
              </w:rPr>
              <w:t>Y</w:t>
            </w:r>
          </w:p>
        </w:tc>
        <w:tc>
          <w:tcPr>
            <w:tcW w:w="1170" w:type="dxa"/>
            <w:shd w:val="clear" w:color="auto" w:fill="auto"/>
          </w:tcPr>
          <w:p w14:paraId="19610A7F" w14:textId="53474FD1" w:rsidR="008B66EB" w:rsidRPr="00651201" w:rsidRDefault="006C3D1D" w:rsidP="009061AC">
            <w:pPr>
              <w:rPr>
                <w:rFonts w:cstheme="minorHAnsi"/>
              </w:rPr>
            </w:pPr>
            <w:r w:rsidRPr="00651201">
              <w:rPr>
                <w:rFonts w:cstheme="minorHAnsi"/>
              </w:rPr>
              <w:t>Y</w:t>
            </w:r>
          </w:p>
        </w:tc>
      </w:tr>
      <w:tr w:rsidR="004D3037" w14:paraId="09A00A64" w14:textId="77777777" w:rsidTr="004F2DE9">
        <w:tc>
          <w:tcPr>
            <w:tcW w:w="2065" w:type="dxa"/>
            <w:shd w:val="clear" w:color="auto" w:fill="auto"/>
          </w:tcPr>
          <w:p w14:paraId="3007C4BC" w14:textId="5C5EFEA0" w:rsidR="004D3037" w:rsidRPr="00D9620E" w:rsidRDefault="004D3037" w:rsidP="009061AC">
            <w:pPr>
              <w:rPr>
                <w:rFonts w:cstheme="minorHAnsi"/>
                <w:b/>
                <w:bCs/>
                <w:highlight w:val="red"/>
              </w:rPr>
            </w:pPr>
            <w:r w:rsidRPr="00D9620E">
              <w:rPr>
                <w:rFonts w:cstheme="minorHAnsi"/>
                <w:b/>
                <w:bCs/>
                <w:highlight w:val="red"/>
              </w:rPr>
              <w:t>Amazon</w:t>
            </w:r>
          </w:p>
        </w:tc>
        <w:tc>
          <w:tcPr>
            <w:tcW w:w="2790" w:type="dxa"/>
            <w:shd w:val="clear" w:color="auto" w:fill="auto"/>
          </w:tcPr>
          <w:p w14:paraId="35132DC6" w14:textId="191B6EEF" w:rsidR="004D3037" w:rsidRPr="00D9620E" w:rsidRDefault="004D3037" w:rsidP="009061AC">
            <w:pPr>
              <w:rPr>
                <w:rFonts w:cstheme="minorHAnsi"/>
                <w:b/>
                <w:bCs/>
                <w:highlight w:val="red"/>
              </w:rPr>
            </w:pPr>
            <w:r w:rsidRPr="00D9620E">
              <w:rPr>
                <w:rFonts w:cstheme="minorHAnsi"/>
                <w:b/>
                <w:bCs/>
                <w:highlight w:val="red"/>
              </w:rPr>
              <w:t>GIK – Bottled Water</w:t>
            </w:r>
          </w:p>
        </w:tc>
        <w:tc>
          <w:tcPr>
            <w:tcW w:w="2430" w:type="dxa"/>
            <w:shd w:val="clear" w:color="auto" w:fill="auto"/>
          </w:tcPr>
          <w:p w14:paraId="3BCFD7BA" w14:textId="51DDFFE5" w:rsidR="004D3037" w:rsidRPr="00D9620E" w:rsidRDefault="00EF5BCB" w:rsidP="009061AC">
            <w:pPr>
              <w:rPr>
                <w:rFonts w:cstheme="minorHAnsi"/>
                <w:b/>
                <w:bCs/>
                <w:highlight w:val="red"/>
              </w:rPr>
            </w:pPr>
            <w:r>
              <w:rPr>
                <w:rFonts w:cstheme="minorHAnsi"/>
                <w:b/>
                <w:bCs/>
                <w:highlight w:val="red"/>
              </w:rPr>
              <w:t>16,000 bottles (value ?)</w:t>
            </w:r>
          </w:p>
        </w:tc>
        <w:tc>
          <w:tcPr>
            <w:tcW w:w="1980" w:type="dxa"/>
            <w:shd w:val="clear" w:color="auto" w:fill="auto"/>
          </w:tcPr>
          <w:p w14:paraId="2F93C965" w14:textId="0A1B3E5C" w:rsidR="004D3037" w:rsidRPr="00D9620E" w:rsidRDefault="00D9620E" w:rsidP="009061AC">
            <w:pPr>
              <w:rPr>
                <w:rFonts w:cstheme="minorHAnsi"/>
                <w:b/>
                <w:bCs/>
                <w:highlight w:val="red"/>
              </w:rPr>
            </w:pPr>
            <w:r w:rsidRPr="00D9620E">
              <w:rPr>
                <w:rFonts w:cstheme="minorHAnsi"/>
                <w:b/>
                <w:bCs/>
                <w:highlight w:val="red"/>
              </w:rPr>
              <w:t>Y</w:t>
            </w:r>
          </w:p>
        </w:tc>
        <w:tc>
          <w:tcPr>
            <w:tcW w:w="1170" w:type="dxa"/>
            <w:shd w:val="clear" w:color="auto" w:fill="auto"/>
          </w:tcPr>
          <w:p w14:paraId="53A204D4" w14:textId="5233F662" w:rsidR="004D3037" w:rsidRPr="00651201" w:rsidRDefault="00D9620E" w:rsidP="009061AC">
            <w:pPr>
              <w:rPr>
                <w:rFonts w:cstheme="minorHAnsi"/>
              </w:rPr>
            </w:pPr>
            <w:r w:rsidRPr="00D9620E">
              <w:rPr>
                <w:rFonts w:cstheme="minorHAnsi"/>
                <w:highlight w:val="red"/>
              </w:rPr>
              <w:t>Y</w:t>
            </w:r>
          </w:p>
        </w:tc>
      </w:tr>
    </w:tbl>
    <w:p w14:paraId="4C01F0AB" w14:textId="475A921A" w:rsidR="007A3B9E" w:rsidRPr="000F342D" w:rsidRDefault="007A3B9E" w:rsidP="007A3B9E">
      <w:pPr>
        <w:pStyle w:val="ListParagraph"/>
        <w:spacing w:line="240" w:lineRule="auto"/>
        <w:rPr>
          <w:rFonts w:cstheme="minorHAnsi"/>
          <w:u w:val="single"/>
        </w:rPr>
      </w:pPr>
    </w:p>
    <w:p w14:paraId="017AB1AF" w14:textId="77777777" w:rsidR="007A3B9E" w:rsidRPr="000F342D" w:rsidRDefault="007A3B9E" w:rsidP="00510AC1">
      <w:pPr>
        <w:pStyle w:val="ListParagraph"/>
        <w:numPr>
          <w:ilvl w:val="0"/>
          <w:numId w:val="2"/>
        </w:numPr>
        <w:spacing w:line="240" w:lineRule="auto"/>
        <w:ind w:left="180" w:hanging="180"/>
        <w:rPr>
          <w:rFonts w:cstheme="minorHAnsi"/>
          <w:u w:val="single"/>
        </w:rPr>
      </w:pPr>
      <w:r>
        <w:rPr>
          <w:rFonts w:cstheme="minorHAnsi"/>
        </w:rPr>
        <w:t>Budget</w:t>
      </w:r>
    </w:p>
    <w:p w14:paraId="5AFF26B8" w14:textId="6B33B8E4" w:rsidR="007A3B9E" w:rsidRPr="00AA59B5" w:rsidRDefault="007A3B9E" w:rsidP="00510AC1">
      <w:pPr>
        <w:pStyle w:val="ListParagraph"/>
        <w:numPr>
          <w:ilvl w:val="1"/>
          <w:numId w:val="1"/>
        </w:numPr>
        <w:tabs>
          <w:tab w:val="left" w:pos="450"/>
        </w:tabs>
        <w:spacing w:line="240" w:lineRule="auto"/>
        <w:ind w:left="270" w:hanging="90"/>
        <w:rPr>
          <w:rFonts w:cstheme="minorHAnsi"/>
          <w:u w:val="single"/>
        </w:rPr>
      </w:pPr>
      <w:r>
        <w:rPr>
          <w:rFonts w:cstheme="minorHAnsi"/>
        </w:rPr>
        <w:t>Outline how we will use this funding with a rough topline budget.</w:t>
      </w:r>
    </w:p>
    <w:p w14:paraId="60B7A5BA" w14:textId="68E563C2" w:rsidR="00510AC1" w:rsidRDefault="00510AC1" w:rsidP="00510AC1">
      <w:pPr>
        <w:pStyle w:val="ListParagraph"/>
        <w:numPr>
          <w:ilvl w:val="0"/>
          <w:numId w:val="1"/>
        </w:numPr>
        <w:spacing w:line="240" w:lineRule="auto"/>
        <w:ind w:left="270" w:hanging="270"/>
        <w:rPr>
          <w:rFonts w:cstheme="minorHAnsi"/>
          <w:b/>
          <w:bCs/>
        </w:rPr>
      </w:pPr>
      <w:proofErr w:type="spellStart"/>
      <w:r>
        <w:rPr>
          <w:rFonts w:cstheme="minorHAnsi"/>
          <w:b/>
          <w:bCs/>
        </w:rPr>
        <w:t>FirstBook</w:t>
      </w:r>
      <w:proofErr w:type="spellEnd"/>
      <w:r>
        <w:rPr>
          <w:rFonts w:cstheme="minorHAnsi"/>
          <w:b/>
          <w:bCs/>
        </w:rPr>
        <w:t xml:space="preserve">: </w:t>
      </w:r>
      <w:r w:rsidRPr="00211FDF">
        <w:rPr>
          <w:rFonts w:cstheme="minorHAnsi"/>
          <w:b/>
          <w:bCs/>
        </w:rPr>
        <w:t xml:space="preserve">Funding is in the form of a “Gift Certificate” </w:t>
      </w:r>
      <w:r>
        <w:rPr>
          <w:rFonts w:cstheme="minorHAnsi"/>
          <w:b/>
          <w:bCs/>
        </w:rPr>
        <w:t>for purchase of books from First Book’s Book Bank.  Must be spent by April 30</w:t>
      </w:r>
      <w:r w:rsidRPr="00211FDF">
        <w:rPr>
          <w:rFonts w:cstheme="minorHAnsi"/>
          <w:b/>
          <w:bCs/>
          <w:vertAlign w:val="superscript"/>
        </w:rPr>
        <w:t>th</w:t>
      </w:r>
      <w:r>
        <w:rPr>
          <w:rFonts w:cstheme="minorHAnsi"/>
          <w:b/>
          <w:bCs/>
        </w:rPr>
        <w:t xml:space="preserve">.  </w:t>
      </w:r>
      <w:r w:rsidR="00397996" w:rsidRPr="006A18ED">
        <w:rPr>
          <w:rFonts w:cstheme="minorHAnsi"/>
          <w:b/>
          <w:bCs/>
        </w:rPr>
        <w:t>2800 books purchased for distribution to children in TX.</w:t>
      </w:r>
    </w:p>
    <w:p w14:paraId="005DA7DE" w14:textId="7FEBD119" w:rsidR="00510AC1" w:rsidRPr="006C6B77" w:rsidRDefault="00510AC1" w:rsidP="00510AC1">
      <w:pPr>
        <w:pStyle w:val="ListParagraph"/>
        <w:numPr>
          <w:ilvl w:val="0"/>
          <w:numId w:val="1"/>
        </w:numPr>
        <w:spacing w:line="240" w:lineRule="auto"/>
        <w:ind w:left="270" w:hanging="270"/>
        <w:rPr>
          <w:rFonts w:cstheme="minorHAnsi"/>
          <w:b/>
          <w:bCs/>
        </w:rPr>
      </w:pPr>
      <w:proofErr w:type="spellStart"/>
      <w:r w:rsidRPr="00FA2ACF">
        <w:rPr>
          <w:rFonts w:cstheme="minorHAnsi"/>
          <w:b/>
          <w:bCs/>
        </w:rPr>
        <w:t>OneStar</w:t>
      </w:r>
      <w:proofErr w:type="spellEnd"/>
      <w:r w:rsidRPr="00FA2ACF">
        <w:rPr>
          <w:rFonts w:cstheme="minorHAnsi"/>
          <w:b/>
          <w:bCs/>
        </w:rPr>
        <w:t xml:space="preserve">: </w:t>
      </w:r>
      <w:r w:rsidRPr="006C6B77">
        <w:rPr>
          <w:rFonts w:cstheme="minorHAnsi"/>
          <w:b/>
          <w:bCs/>
        </w:rPr>
        <w:t xml:space="preserve">We submitted a budget reallocation shortly before COVID situation. We continue to follow that budget, with allowance for adjustments to support COVID related responses such as purchase of tablets and accessories for members to be able to effectively work remotely. </w:t>
      </w:r>
    </w:p>
    <w:p w14:paraId="23D10DC1" w14:textId="5FC46E77" w:rsidR="007A3B9E" w:rsidRPr="00690B15" w:rsidRDefault="00690B15" w:rsidP="00690B15">
      <w:pPr>
        <w:spacing w:line="240" w:lineRule="auto"/>
        <w:rPr>
          <w:rFonts w:cstheme="minorHAnsi"/>
          <w:u w:val="single"/>
        </w:rPr>
      </w:pPr>
      <w:r w:rsidRPr="00690B15">
        <w:rPr>
          <w:rFonts w:cstheme="minorHAnsi"/>
          <w:u w:val="single"/>
        </w:rPr>
        <w:lastRenderedPageBreak/>
        <w:t xml:space="preserve"> Part </w:t>
      </w:r>
      <w:r w:rsidR="006B515B">
        <w:rPr>
          <w:rFonts w:cstheme="minorHAnsi"/>
          <w:u w:val="single"/>
        </w:rPr>
        <w:t>9</w:t>
      </w:r>
      <w:r w:rsidRPr="00690B15">
        <w:rPr>
          <w:rFonts w:cstheme="minorHAnsi"/>
          <w:u w:val="single"/>
        </w:rPr>
        <w:t xml:space="preserve"> </w:t>
      </w:r>
      <w:r w:rsidR="007A3B9E" w:rsidRPr="00690B15">
        <w:rPr>
          <w:rFonts w:cstheme="minorHAnsi"/>
          <w:u w:val="single"/>
        </w:rPr>
        <w:t>Media/Communications</w:t>
      </w:r>
    </w:p>
    <w:p w14:paraId="73CCF74F" w14:textId="26BEE1C4" w:rsidR="00510AC1" w:rsidRPr="004914CB" w:rsidRDefault="00510AC1" w:rsidP="00510AC1">
      <w:pPr>
        <w:pStyle w:val="ListParagraph"/>
        <w:numPr>
          <w:ilvl w:val="1"/>
          <w:numId w:val="1"/>
        </w:numPr>
        <w:spacing w:line="240" w:lineRule="auto"/>
        <w:ind w:left="270" w:hanging="270"/>
        <w:rPr>
          <w:rFonts w:cstheme="minorHAnsi"/>
          <w:u w:val="single"/>
        </w:rPr>
      </w:pPr>
      <w:r>
        <w:rPr>
          <w:rFonts w:cstheme="minorHAnsi"/>
        </w:rPr>
        <w:t>List of media who will be or have been contacted with press releases.</w:t>
      </w:r>
    </w:p>
    <w:p w14:paraId="19388970" w14:textId="18FC3BB8" w:rsidR="00510AC1" w:rsidRPr="006C6B77" w:rsidRDefault="00510AC1" w:rsidP="00510AC1">
      <w:pPr>
        <w:pStyle w:val="ListParagraph"/>
        <w:numPr>
          <w:ilvl w:val="1"/>
          <w:numId w:val="1"/>
        </w:numPr>
        <w:spacing w:line="240" w:lineRule="auto"/>
        <w:ind w:left="270" w:hanging="270"/>
        <w:rPr>
          <w:rFonts w:cstheme="minorHAnsi"/>
          <w:u w:val="single"/>
        </w:rPr>
      </w:pPr>
      <w:r w:rsidRPr="00AA59B5">
        <w:rPr>
          <w:rFonts w:cstheme="minorHAnsi"/>
        </w:rPr>
        <w:t>List of emergency</w:t>
      </w:r>
      <w:r>
        <w:rPr>
          <w:rFonts w:cstheme="minorHAnsi"/>
        </w:rPr>
        <w:t xml:space="preserve"> CO</w:t>
      </w:r>
      <w:r w:rsidRPr="00AA59B5">
        <w:rPr>
          <w:rFonts w:cstheme="minorHAnsi"/>
        </w:rPr>
        <w:t xml:space="preserve"> spokespeople, including name, </w:t>
      </w:r>
      <w:r>
        <w:rPr>
          <w:rFonts w:cstheme="minorHAnsi"/>
        </w:rPr>
        <w:t xml:space="preserve">location, </w:t>
      </w:r>
      <w:r w:rsidRPr="00AA59B5">
        <w:rPr>
          <w:rFonts w:cstheme="minorHAnsi"/>
        </w:rPr>
        <w:t>contact information</w:t>
      </w:r>
      <w:r>
        <w:rPr>
          <w:rFonts w:cstheme="minorHAnsi"/>
        </w:rPr>
        <w:t>,</w:t>
      </w:r>
      <w:r w:rsidRPr="00AA59B5">
        <w:rPr>
          <w:rFonts w:cstheme="minorHAnsi"/>
        </w:rPr>
        <w:t xml:space="preserve"> and languages spoken</w:t>
      </w:r>
      <w:r>
        <w:rPr>
          <w:rFonts w:cstheme="minorHAnsi"/>
        </w:rPr>
        <w:t>.</w:t>
      </w:r>
      <w:r w:rsidRPr="006C6B77">
        <w:rPr>
          <w:rFonts w:cstheme="minorHAnsi"/>
          <w:b/>
          <w:bCs/>
        </w:rPr>
        <w:t xml:space="preserve"> </w:t>
      </w:r>
      <w:r w:rsidRPr="006A7C77">
        <w:rPr>
          <w:rFonts w:cstheme="minorHAnsi"/>
          <w:b/>
          <w:bCs/>
        </w:rPr>
        <w:t xml:space="preserve">Julia Campbell </w:t>
      </w:r>
      <w:r>
        <w:rPr>
          <w:rFonts w:cstheme="minorHAnsi"/>
          <w:b/>
          <w:bCs/>
        </w:rPr>
        <w:t xml:space="preserve">(English) </w:t>
      </w:r>
      <w:r w:rsidRPr="006A7C77">
        <w:rPr>
          <w:rFonts w:cstheme="minorHAnsi"/>
          <w:b/>
          <w:bCs/>
        </w:rPr>
        <w:t>is primary USP CO spokesperson, with Santiago Baldazo as secondary contact (focused on T</w:t>
      </w:r>
      <w:r w:rsidR="00F54944">
        <w:rPr>
          <w:rFonts w:cstheme="minorHAnsi"/>
          <w:b/>
          <w:bCs/>
        </w:rPr>
        <w:t>X</w:t>
      </w:r>
      <w:r w:rsidRPr="006A7C77">
        <w:rPr>
          <w:rFonts w:cstheme="minorHAnsi"/>
          <w:b/>
          <w:bCs/>
        </w:rPr>
        <w:t xml:space="preserve"> and Spanish language media requests).  We have a couple of AmeriCorps members </w:t>
      </w:r>
      <w:r>
        <w:rPr>
          <w:rFonts w:cstheme="minorHAnsi"/>
          <w:b/>
          <w:bCs/>
        </w:rPr>
        <w:t>with</w:t>
      </w:r>
      <w:r w:rsidRPr="006A7C77">
        <w:rPr>
          <w:rFonts w:cstheme="minorHAnsi"/>
          <w:b/>
          <w:bCs/>
        </w:rPr>
        <w:t xml:space="preserve"> </w:t>
      </w:r>
      <w:r>
        <w:rPr>
          <w:rFonts w:cstheme="minorHAnsi"/>
          <w:b/>
          <w:bCs/>
        </w:rPr>
        <w:t xml:space="preserve">COMMS skills we may want to prepare for AmeriCorps media </w:t>
      </w:r>
      <w:proofErr w:type="spellStart"/>
      <w:r>
        <w:rPr>
          <w:rFonts w:cstheme="minorHAnsi"/>
          <w:b/>
          <w:bCs/>
        </w:rPr>
        <w:t>opps</w:t>
      </w:r>
      <w:proofErr w:type="spellEnd"/>
      <w:r>
        <w:rPr>
          <w:rFonts w:cstheme="minorHAnsi"/>
          <w:b/>
          <w:bCs/>
        </w:rPr>
        <w:t xml:space="preserve">. </w:t>
      </w:r>
      <w:r w:rsidRPr="006A7C77">
        <w:rPr>
          <w:rFonts w:cstheme="minorHAnsi"/>
        </w:rPr>
        <w:t xml:space="preserve"> </w:t>
      </w:r>
    </w:p>
    <w:p w14:paraId="28FD4B5B" w14:textId="3620A40A" w:rsidR="00510AC1" w:rsidRPr="000473C1" w:rsidRDefault="00510AC1" w:rsidP="00510AC1">
      <w:pPr>
        <w:pStyle w:val="ListParagraph"/>
        <w:numPr>
          <w:ilvl w:val="1"/>
          <w:numId w:val="1"/>
        </w:numPr>
        <w:spacing w:line="240" w:lineRule="auto"/>
        <w:ind w:left="270" w:hanging="270"/>
        <w:rPr>
          <w:rFonts w:cstheme="minorHAnsi"/>
          <w:u w:val="single"/>
        </w:rPr>
      </w:pPr>
      <w:r>
        <w:rPr>
          <w:rFonts w:cstheme="minorHAnsi"/>
        </w:rPr>
        <w:t>Plans for collecting photos/videos/stories, e.g., should an outside photographer be hired?</w:t>
      </w:r>
    </w:p>
    <w:p w14:paraId="1840A858" w14:textId="20389E72" w:rsidR="00510AC1" w:rsidRDefault="00510AC1" w:rsidP="00510AC1">
      <w:pPr>
        <w:pStyle w:val="ListParagraph"/>
        <w:numPr>
          <w:ilvl w:val="1"/>
          <w:numId w:val="1"/>
        </w:numPr>
        <w:spacing w:line="240" w:lineRule="auto"/>
        <w:ind w:left="270" w:hanging="270"/>
        <w:rPr>
          <w:rFonts w:cstheme="minorHAnsi"/>
          <w:u w:val="single"/>
        </w:rPr>
      </w:pPr>
      <w:r>
        <w:rPr>
          <w:rFonts w:cstheme="minorHAnsi"/>
        </w:rPr>
        <w:t>Key points for messaging and visibility, particularly any host-government sensibilities that must be considered.</w:t>
      </w:r>
    </w:p>
    <w:p w14:paraId="0386F9FC" w14:textId="6B6F407C" w:rsidR="00510AC1" w:rsidRPr="006C6B77" w:rsidRDefault="00510AC1" w:rsidP="00510AC1">
      <w:pPr>
        <w:pStyle w:val="ListParagraph"/>
        <w:numPr>
          <w:ilvl w:val="1"/>
          <w:numId w:val="1"/>
        </w:numPr>
        <w:spacing w:line="240" w:lineRule="auto"/>
        <w:ind w:left="270" w:hanging="270"/>
        <w:rPr>
          <w:rFonts w:cstheme="minorHAnsi"/>
          <w:u w:val="single"/>
        </w:rPr>
      </w:pPr>
      <w:r w:rsidRPr="006C6B77">
        <w:rPr>
          <w:rFonts w:cstheme="minorHAnsi"/>
        </w:rPr>
        <w:t>Support needed or requested from IO, GSS or Global Teams – whether onsite or remote.</w:t>
      </w:r>
    </w:p>
    <w:p w14:paraId="6C30ECFF" w14:textId="62DD4A69" w:rsidR="00510AC1" w:rsidRDefault="00510AC1" w:rsidP="00510AC1">
      <w:pPr>
        <w:pStyle w:val="ListParagraph"/>
        <w:numPr>
          <w:ilvl w:val="0"/>
          <w:numId w:val="1"/>
        </w:numPr>
        <w:spacing w:line="240" w:lineRule="auto"/>
        <w:ind w:left="270" w:hanging="270"/>
        <w:rPr>
          <w:rFonts w:cstheme="minorHAnsi"/>
          <w:b/>
          <w:bCs/>
        </w:rPr>
      </w:pPr>
      <w:r w:rsidRPr="006A7C77">
        <w:rPr>
          <w:rFonts w:cstheme="minorHAnsi"/>
          <w:b/>
          <w:bCs/>
        </w:rPr>
        <w:t xml:space="preserve">US Program Staff </w:t>
      </w:r>
      <w:r>
        <w:rPr>
          <w:rFonts w:cstheme="minorHAnsi"/>
          <w:b/>
          <w:bCs/>
        </w:rPr>
        <w:t xml:space="preserve">received </w:t>
      </w:r>
      <w:r w:rsidRPr="006A7C77">
        <w:rPr>
          <w:rFonts w:cstheme="minorHAnsi"/>
          <w:b/>
          <w:bCs/>
        </w:rPr>
        <w:t xml:space="preserve">“Teams” training on March </w:t>
      </w:r>
      <w:proofErr w:type="gramStart"/>
      <w:r w:rsidRPr="006A7C77">
        <w:rPr>
          <w:rFonts w:cstheme="minorHAnsi"/>
          <w:b/>
          <w:bCs/>
        </w:rPr>
        <w:t>26</w:t>
      </w:r>
      <w:proofErr w:type="gramEnd"/>
      <w:r w:rsidRPr="006A7C77">
        <w:rPr>
          <w:rFonts w:cstheme="minorHAnsi"/>
          <w:b/>
          <w:bCs/>
        </w:rPr>
        <w:t xml:space="preserve"> </w:t>
      </w:r>
    </w:p>
    <w:p w14:paraId="2C00D22C" w14:textId="4238F2DF" w:rsidR="00510AC1" w:rsidRDefault="00510AC1" w:rsidP="00510AC1">
      <w:pPr>
        <w:pStyle w:val="ListParagraph"/>
        <w:numPr>
          <w:ilvl w:val="0"/>
          <w:numId w:val="1"/>
        </w:numPr>
        <w:spacing w:line="240" w:lineRule="auto"/>
        <w:ind w:left="270" w:hanging="270"/>
        <w:rPr>
          <w:rFonts w:cstheme="minorHAnsi"/>
          <w:b/>
          <w:bCs/>
        </w:rPr>
      </w:pPr>
      <w:r w:rsidRPr="006A7C77">
        <w:rPr>
          <w:rFonts w:cstheme="minorHAnsi"/>
          <w:b/>
          <w:bCs/>
        </w:rPr>
        <w:t>Requested support from Shelby French for team “self-care moments” during upcoming team meetings.</w:t>
      </w:r>
    </w:p>
    <w:p w14:paraId="368BAC3D" w14:textId="4CAEE542" w:rsidR="00510AC1" w:rsidRDefault="00510AC1" w:rsidP="00510AC1">
      <w:pPr>
        <w:pStyle w:val="ListParagraph"/>
        <w:numPr>
          <w:ilvl w:val="0"/>
          <w:numId w:val="1"/>
        </w:numPr>
        <w:spacing w:line="240" w:lineRule="auto"/>
        <w:ind w:left="270" w:hanging="270"/>
        <w:rPr>
          <w:rFonts w:cstheme="minorHAnsi"/>
          <w:b/>
          <w:bCs/>
        </w:rPr>
      </w:pPr>
      <w:r>
        <w:rPr>
          <w:rFonts w:cstheme="minorHAnsi"/>
          <w:b/>
          <w:bCs/>
        </w:rPr>
        <w:t xml:space="preserve">Collaborating with Digital team on potential postings for ChildFund broader audience based on our SEL </w:t>
      </w:r>
      <w:proofErr w:type="gramStart"/>
      <w:r>
        <w:rPr>
          <w:rFonts w:cstheme="minorHAnsi"/>
          <w:b/>
          <w:bCs/>
        </w:rPr>
        <w:t>Storytelling</w:t>
      </w:r>
      <w:proofErr w:type="gramEnd"/>
      <w:r>
        <w:rPr>
          <w:rFonts w:cstheme="minorHAnsi"/>
          <w:b/>
          <w:bCs/>
        </w:rPr>
        <w:t xml:space="preserve"> </w:t>
      </w:r>
    </w:p>
    <w:p w14:paraId="6C9DF27C" w14:textId="1AFB5B66" w:rsidR="00EF5BCB" w:rsidRDefault="00EF5BCB" w:rsidP="00EF5BCB">
      <w:pPr>
        <w:spacing w:line="240" w:lineRule="auto"/>
        <w:rPr>
          <w:rFonts w:cstheme="minorHAnsi"/>
          <w:b/>
          <w:bCs/>
        </w:rPr>
      </w:pPr>
    </w:p>
    <w:p w14:paraId="7C01CDEF" w14:textId="68FB4BA9" w:rsidR="00EF5BCB" w:rsidRPr="00EF5BCB" w:rsidRDefault="00EF5BCB" w:rsidP="00EF5BCB">
      <w:pPr>
        <w:keepNext/>
        <w:spacing w:line="240" w:lineRule="auto"/>
        <w:rPr>
          <w:b/>
          <w:bCs/>
        </w:rPr>
      </w:pPr>
      <w:r>
        <w:rPr>
          <w:rFonts w:cstheme="minorHAnsi"/>
          <w:b/>
          <w:bCs/>
          <w:noProof/>
        </w:rPr>
        <w:drawing>
          <wp:inline distT="0" distB="0" distL="0" distR="0" wp14:anchorId="0F4DC008" wp14:editId="105C9146">
            <wp:extent cx="6203599" cy="3270250"/>
            <wp:effectExtent l="0" t="0" r="698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1216" cy="3274266"/>
                    </a:xfrm>
                    <a:prstGeom prst="rect">
                      <a:avLst/>
                    </a:prstGeom>
                    <a:noFill/>
                  </pic:spPr>
                </pic:pic>
              </a:graphicData>
            </a:graphic>
          </wp:inline>
        </w:drawing>
      </w:r>
      <w:r w:rsidRPr="00EF5BCB">
        <w:rPr>
          <w:highlight w:val="red"/>
        </w:rPr>
        <w:t>Texas Team Unloads GIK from Amazon</w:t>
      </w:r>
    </w:p>
    <w:p w14:paraId="56D7C1CC" w14:textId="43EF8D1B" w:rsidR="008D1137" w:rsidRDefault="00A16E34" w:rsidP="008D1137">
      <w:pPr>
        <w:spacing w:line="240" w:lineRule="auto"/>
        <w:rPr>
          <w:rFonts w:cstheme="minorHAnsi"/>
          <w:b/>
          <w:bCs/>
        </w:rPr>
      </w:pPr>
      <w:r w:rsidRPr="0082672A">
        <w:rPr>
          <w:noProof/>
        </w:rPr>
        <w:drawing>
          <wp:anchor distT="0" distB="0" distL="114300" distR="114300" simplePos="0" relativeHeight="251571200" behindDoc="1" locked="0" layoutInCell="1" allowOverlap="1" wp14:anchorId="641CAEF9" wp14:editId="3CE0EA88">
            <wp:simplePos x="0" y="0"/>
            <wp:positionH relativeFrom="margin">
              <wp:posOffset>3638550</wp:posOffset>
            </wp:positionH>
            <wp:positionV relativeFrom="paragraph">
              <wp:posOffset>88265</wp:posOffset>
            </wp:positionV>
            <wp:extent cx="1889760" cy="17043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7316" t="6807" r="43652" b="70280"/>
                    <a:stretch/>
                  </pic:blipFill>
                  <pic:spPr bwMode="auto">
                    <a:xfrm>
                      <a:off x="0" y="0"/>
                      <a:ext cx="1889760" cy="170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0D6BE" w14:textId="6E491F83" w:rsidR="008D1137" w:rsidRPr="008D1137" w:rsidRDefault="008D1137" w:rsidP="008D1137">
      <w:pPr>
        <w:spacing w:line="240" w:lineRule="auto"/>
        <w:rPr>
          <w:rFonts w:cstheme="minorHAnsi"/>
          <w:b/>
          <w:bCs/>
        </w:rPr>
      </w:pPr>
    </w:p>
    <w:p w14:paraId="7AE52428" w14:textId="39AA0C47" w:rsidR="004570B3" w:rsidRDefault="004570B3" w:rsidP="0082672A">
      <w:pPr>
        <w:spacing w:line="240" w:lineRule="auto"/>
      </w:pPr>
    </w:p>
    <w:p w14:paraId="45D0C42F" w14:textId="17FE0B36" w:rsidR="004570B3" w:rsidRDefault="004570B3" w:rsidP="0082672A">
      <w:pPr>
        <w:spacing w:line="240" w:lineRule="auto"/>
      </w:pPr>
    </w:p>
    <w:p w14:paraId="10EE510E" w14:textId="6E78DBFA" w:rsidR="004570B3" w:rsidRDefault="004570B3" w:rsidP="0082672A">
      <w:pPr>
        <w:spacing w:line="240" w:lineRule="auto"/>
      </w:pPr>
    </w:p>
    <w:p w14:paraId="510234F6" w14:textId="4D0B41FE" w:rsidR="004570B3" w:rsidRDefault="004570B3" w:rsidP="0082672A">
      <w:pPr>
        <w:spacing w:line="240" w:lineRule="auto"/>
      </w:pPr>
    </w:p>
    <w:p w14:paraId="702F3706" w14:textId="3C372897" w:rsidR="00B74B4D" w:rsidRDefault="00B74B4D" w:rsidP="00CF5EDA">
      <w:pPr>
        <w:pStyle w:val="Caption"/>
      </w:pPr>
    </w:p>
    <w:sectPr w:rsidR="00B74B4D" w:rsidSect="00452B88">
      <w:headerReference w:type="default" r:id="rId28"/>
      <w:footerReference w:type="default" r:id="rId29"/>
      <w:pgSz w:w="12240" w:h="15840"/>
      <w:pgMar w:top="1440" w:right="1080" w:bottom="1440" w:left="108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E87904" w14:textId="77777777" w:rsidR="003728C6" w:rsidRDefault="003728C6" w:rsidP="007410DD">
      <w:pPr>
        <w:spacing w:after="0" w:line="240" w:lineRule="auto"/>
      </w:pPr>
      <w:r>
        <w:separator/>
      </w:r>
    </w:p>
  </w:endnote>
  <w:endnote w:type="continuationSeparator" w:id="0">
    <w:p w14:paraId="3C1EF1EE" w14:textId="77777777" w:rsidR="003728C6" w:rsidRDefault="003728C6"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096876"/>
      <w:docPartObj>
        <w:docPartGallery w:val="Page Numbers (Bottom of Page)"/>
        <w:docPartUnique/>
      </w:docPartObj>
    </w:sdtPr>
    <w:sdtEndPr>
      <w:rPr>
        <w:color w:val="7F7F7F" w:themeColor="background1" w:themeShade="7F"/>
        <w:spacing w:val="60"/>
      </w:rPr>
    </w:sdtEndPr>
    <w:sdtContent>
      <w:p w14:paraId="67AE82A9" w14:textId="604107B7" w:rsidR="00E92D92" w:rsidRDefault="00E92D9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8D0DD38" w14:textId="77777777" w:rsidR="00E92D92" w:rsidRDefault="00E92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A0C608" w14:textId="77777777" w:rsidR="003728C6" w:rsidRDefault="003728C6" w:rsidP="007410DD">
      <w:pPr>
        <w:spacing w:after="0" w:line="240" w:lineRule="auto"/>
      </w:pPr>
      <w:r>
        <w:separator/>
      </w:r>
    </w:p>
  </w:footnote>
  <w:footnote w:type="continuationSeparator" w:id="0">
    <w:p w14:paraId="08DEF03D" w14:textId="77777777" w:rsidR="003728C6" w:rsidRDefault="003728C6" w:rsidP="007410DD">
      <w:pPr>
        <w:spacing w:after="0" w:line="240" w:lineRule="auto"/>
      </w:pPr>
      <w:r>
        <w:continuationSeparator/>
      </w:r>
    </w:p>
  </w:footnote>
  <w:footnote w:id="1">
    <w:p w14:paraId="16BA05B9" w14:textId="2912FF66" w:rsidR="00E92D92" w:rsidRDefault="00E92D92">
      <w:pPr>
        <w:pStyle w:val="FootnoteText"/>
      </w:pPr>
      <w:r>
        <w:rPr>
          <w:rStyle w:val="FootnoteReference"/>
        </w:rPr>
        <w:footnoteRef/>
      </w:r>
      <w:r>
        <w:t xml:space="preserve"> </w:t>
      </w:r>
      <w:r w:rsidRPr="00CB1630">
        <w:rPr>
          <w:sz w:val="16"/>
          <w:szCs w:val="16"/>
        </w:rPr>
        <w:t>https://l.facebook.com/l.php?u=https%3A%2F%2Fwww.savethechildren.org%2Fus%2Fabout-us%2Fresource-library%2Fus-childhood-report%3Ffbclid%3DIwAR3V02AXYDmflR1LXQcaWezYL8b0186FFTByR8c_XxNklfw7ufNN7f59ro4&amp;h=AT2xr5Y0ujCMWjSVxXhC_59PUXRsQ2UwKT8BUh0p3B4y2Xw_5K5JruszJ8wEIadIjCzOcLDJv4_nToqxOOe-XZWqhjAUxmf2zmcHfOPt8bOd_G8-4BnCpac81sFiHIPI2r6kj3_uPpMwSkvJscc</w:t>
      </w:r>
    </w:p>
  </w:footnote>
  <w:footnote w:id="2">
    <w:p w14:paraId="68808549" w14:textId="3E8803EB" w:rsidR="00E92D92" w:rsidRDefault="00E92D92" w:rsidP="001A40BD">
      <w:pPr>
        <w:pStyle w:val="FootnoteText"/>
      </w:pPr>
      <w:r>
        <w:rPr>
          <w:rStyle w:val="FootnoteReference"/>
        </w:rPr>
        <w:footnoteRef/>
      </w:r>
      <w:r>
        <w:t xml:space="preserve"> </w:t>
      </w:r>
      <w:r w:rsidRPr="001A40BD">
        <w:rPr>
          <w:sz w:val="16"/>
          <w:szCs w:val="16"/>
        </w:rPr>
        <w:t>S</w:t>
      </w:r>
      <w:r>
        <w:rPr>
          <w:sz w:val="16"/>
          <w:szCs w:val="16"/>
        </w:rPr>
        <w:t>ponsors: S</w:t>
      </w:r>
      <w:r w:rsidRPr="001A40BD">
        <w:rPr>
          <w:sz w:val="16"/>
          <w:szCs w:val="16"/>
        </w:rPr>
        <w:t>enators Chris Coons</w:t>
      </w:r>
      <w:r>
        <w:rPr>
          <w:sz w:val="16"/>
          <w:szCs w:val="16"/>
        </w:rPr>
        <w:t xml:space="preserve"> (D-DE)</w:t>
      </w:r>
      <w:r w:rsidRPr="001A40BD">
        <w:rPr>
          <w:sz w:val="16"/>
          <w:szCs w:val="16"/>
        </w:rPr>
        <w:t>, Roger Wicker</w:t>
      </w:r>
      <w:r>
        <w:rPr>
          <w:sz w:val="16"/>
          <w:szCs w:val="16"/>
        </w:rPr>
        <w:t xml:space="preserve"> (R-MS)</w:t>
      </w:r>
      <w:r w:rsidRPr="001A40BD">
        <w:rPr>
          <w:sz w:val="16"/>
          <w:szCs w:val="16"/>
        </w:rPr>
        <w:t>, Cory Booker</w:t>
      </w:r>
      <w:r>
        <w:rPr>
          <w:sz w:val="16"/>
          <w:szCs w:val="16"/>
        </w:rPr>
        <w:t xml:space="preserve"> (D-NJ)</w:t>
      </w:r>
      <w:r w:rsidRPr="001A40BD">
        <w:rPr>
          <w:sz w:val="16"/>
          <w:szCs w:val="16"/>
        </w:rPr>
        <w:t>, Lindsey Graham</w:t>
      </w:r>
      <w:r>
        <w:rPr>
          <w:sz w:val="16"/>
          <w:szCs w:val="16"/>
        </w:rPr>
        <w:t xml:space="preserve"> (R-SC)</w:t>
      </w:r>
      <w:r w:rsidRPr="001A40BD">
        <w:rPr>
          <w:sz w:val="16"/>
          <w:szCs w:val="16"/>
        </w:rPr>
        <w:t>, Jack Reed</w:t>
      </w:r>
      <w:r>
        <w:rPr>
          <w:sz w:val="16"/>
          <w:szCs w:val="16"/>
        </w:rPr>
        <w:t xml:space="preserve"> (D-RI)</w:t>
      </w:r>
      <w:r w:rsidRPr="001A40BD">
        <w:rPr>
          <w:sz w:val="16"/>
          <w:szCs w:val="16"/>
        </w:rPr>
        <w:t>, Marco Rubio</w:t>
      </w:r>
      <w:r>
        <w:rPr>
          <w:sz w:val="16"/>
          <w:szCs w:val="16"/>
        </w:rPr>
        <w:t xml:space="preserve"> (R-FL)</w:t>
      </w:r>
      <w:r w:rsidRPr="001A40BD">
        <w:rPr>
          <w:sz w:val="16"/>
          <w:szCs w:val="16"/>
        </w:rPr>
        <w:t>,</w:t>
      </w:r>
      <w:r>
        <w:rPr>
          <w:sz w:val="16"/>
          <w:szCs w:val="16"/>
        </w:rPr>
        <w:t xml:space="preserve"> </w:t>
      </w:r>
      <w:r w:rsidRPr="001A40BD">
        <w:rPr>
          <w:sz w:val="16"/>
          <w:szCs w:val="16"/>
        </w:rPr>
        <w:t>Tammy Duckworth</w:t>
      </w:r>
      <w:r>
        <w:rPr>
          <w:sz w:val="16"/>
          <w:szCs w:val="16"/>
        </w:rPr>
        <w:t xml:space="preserve"> (D-IL)</w:t>
      </w:r>
      <w:r w:rsidRPr="001A40BD">
        <w:rPr>
          <w:sz w:val="16"/>
          <w:szCs w:val="16"/>
        </w:rPr>
        <w:t>, Cindy Hyde-Smith</w:t>
      </w:r>
      <w:r>
        <w:rPr>
          <w:sz w:val="16"/>
          <w:szCs w:val="16"/>
        </w:rPr>
        <w:t xml:space="preserve"> (R-MS)</w:t>
      </w:r>
      <w:r w:rsidRPr="001A40BD">
        <w:rPr>
          <w:sz w:val="16"/>
          <w:szCs w:val="16"/>
        </w:rPr>
        <w:t>, Kamala Harris</w:t>
      </w:r>
      <w:r>
        <w:rPr>
          <w:sz w:val="16"/>
          <w:szCs w:val="16"/>
        </w:rPr>
        <w:t xml:space="preserve"> (D-CA)</w:t>
      </w:r>
      <w:r w:rsidRPr="001A40BD">
        <w:rPr>
          <w:sz w:val="16"/>
          <w:szCs w:val="16"/>
        </w:rPr>
        <w:t>, Bill Cassidy</w:t>
      </w:r>
      <w:r>
        <w:rPr>
          <w:sz w:val="16"/>
          <w:szCs w:val="16"/>
        </w:rPr>
        <w:t xml:space="preserve"> (R-LA)</w:t>
      </w:r>
      <w:r w:rsidRPr="001A40BD">
        <w:rPr>
          <w:sz w:val="16"/>
          <w:szCs w:val="16"/>
        </w:rPr>
        <w:t>, Tammy Baldwin</w:t>
      </w:r>
      <w:r>
        <w:rPr>
          <w:sz w:val="16"/>
          <w:szCs w:val="16"/>
        </w:rPr>
        <w:t xml:space="preserve"> (D-WI)</w:t>
      </w:r>
      <w:r w:rsidRPr="001A40BD">
        <w:rPr>
          <w:sz w:val="16"/>
          <w:szCs w:val="16"/>
        </w:rPr>
        <w:t>, John Cornyn</w:t>
      </w:r>
      <w:r>
        <w:rPr>
          <w:sz w:val="16"/>
          <w:szCs w:val="16"/>
        </w:rPr>
        <w:t xml:space="preserve"> (R-TX)</w:t>
      </w:r>
      <w:r w:rsidRPr="001A40BD">
        <w:rPr>
          <w:sz w:val="16"/>
          <w:szCs w:val="16"/>
        </w:rPr>
        <w:t>,</w:t>
      </w:r>
      <w:r>
        <w:rPr>
          <w:sz w:val="16"/>
          <w:szCs w:val="16"/>
        </w:rPr>
        <w:t xml:space="preserve"> </w:t>
      </w:r>
      <w:r w:rsidRPr="001A40BD">
        <w:rPr>
          <w:sz w:val="16"/>
          <w:szCs w:val="16"/>
        </w:rPr>
        <w:t>Angus King</w:t>
      </w:r>
      <w:r>
        <w:rPr>
          <w:sz w:val="16"/>
          <w:szCs w:val="16"/>
        </w:rPr>
        <w:t xml:space="preserve"> (I-ME) </w:t>
      </w:r>
      <w:r w:rsidRPr="001A40BD">
        <w:rPr>
          <w:sz w:val="16"/>
          <w:szCs w:val="16"/>
        </w:rPr>
        <w:t>and Susan Collins</w:t>
      </w:r>
      <w:r>
        <w:rPr>
          <w:sz w:val="16"/>
          <w:szCs w:val="16"/>
        </w:rPr>
        <w:t xml:space="preserve"> (R-ME)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4DB0" w14:textId="4A753108" w:rsidR="00E92D92" w:rsidRDefault="00E92D92">
    <w:pPr>
      <w:pStyle w:val="Header"/>
    </w:pPr>
    <w:r>
      <w:t>US Program SITREP #</w:t>
    </w:r>
    <w:r w:rsidR="007A06DB">
      <w:t>2</w:t>
    </w:r>
    <w:r w:rsidR="002B04CF">
      <w:t>4</w:t>
    </w:r>
    <w:r>
      <w:t xml:space="preserve"> </w:t>
    </w:r>
    <w:r w:rsidR="002B04CF">
      <w:t>March</w:t>
    </w:r>
    <w:r w:rsidR="00A419BF">
      <w:t xml:space="preserve"> </w:t>
    </w:r>
    <w:r>
      <w:t>1</w:t>
    </w:r>
    <w:r w:rsidR="008A1A12">
      <w:t>0</w:t>
    </w:r>
    <w:r>
      <w:t>, 202</w:t>
    </w:r>
    <w:r w:rsidR="005A0F22">
      <w:t>1</w:t>
    </w:r>
  </w:p>
  <w:p w14:paraId="685C8B5F" w14:textId="5910AA62" w:rsidR="00E92D92" w:rsidRDefault="00E92D92" w:rsidP="007410DD">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A2AB6"/>
    <w:multiLevelType w:val="hybridMultilevel"/>
    <w:tmpl w:val="6A026F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14CA39FD"/>
    <w:multiLevelType w:val="hybridMultilevel"/>
    <w:tmpl w:val="4D60B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186A53DC"/>
    <w:multiLevelType w:val="hybridMultilevel"/>
    <w:tmpl w:val="270C57C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B5B58"/>
    <w:multiLevelType w:val="hybridMultilevel"/>
    <w:tmpl w:val="1130B5D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246032A3"/>
    <w:multiLevelType w:val="hybridMultilevel"/>
    <w:tmpl w:val="F6781B9E"/>
    <w:lvl w:ilvl="0" w:tplc="F82A2E9E">
      <w:start w:val="1"/>
      <w:numFmt w:val="bullet"/>
      <w:lvlText w:val=""/>
      <w:lvlJc w:val="left"/>
      <w:pPr>
        <w:ind w:left="765" w:hanging="360"/>
      </w:pPr>
      <w:rPr>
        <w:rFonts w:ascii="Symbol" w:hAnsi="Symbol" w:hint="default"/>
        <w:sz w:val="16"/>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2B1D29D3"/>
    <w:multiLevelType w:val="hybridMultilevel"/>
    <w:tmpl w:val="9B28F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29644A"/>
    <w:multiLevelType w:val="hybridMultilevel"/>
    <w:tmpl w:val="DE74A830"/>
    <w:lvl w:ilvl="0" w:tplc="04090001">
      <w:start w:val="1"/>
      <w:numFmt w:val="bullet"/>
      <w:lvlText w:val=""/>
      <w:lvlJc w:val="left"/>
      <w:pPr>
        <w:ind w:left="630" w:hanging="360"/>
      </w:pPr>
      <w:rPr>
        <w:rFonts w:ascii="Symbol" w:hAnsi="Symbol" w:hint="default"/>
      </w:rPr>
    </w:lvl>
    <w:lvl w:ilvl="1" w:tplc="04090005">
      <w:start w:val="1"/>
      <w:numFmt w:val="bullet"/>
      <w:lvlText w:val=""/>
      <w:lvlJc w:val="left"/>
      <w:pPr>
        <w:ind w:left="1350" w:hanging="360"/>
      </w:pPr>
      <w:rPr>
        <w:rFonts w:ascii="Wingdings" w:hAnsi="Wingdings"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394C5B73"/>
    <w:multiLevelType w:val="hybridMultilevel"/>
    <w:tmpl w:val="9C2CBE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403748F4"/>
    <w:multiLevelType w:val="hybridMultilevel"/>
    <w:tmpl w:val="AA14463E"/>
    <w:lvl w:ilvl="0" w:tplc="83B63FAA">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30372"/>
    <w:multiLevelType w:val="hybridMultilevel"/>
    <w:tmpl w:val="D6EA8ED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4AE921F0"/>
    <w:multiLevelType w:val="hybridMultilevel"/>
    <w:tmpl w:val="38E4F690"/>
    <w:lvl w:ilvl="0" w:tplc="0E30C0E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73458E"/>
    <w:multiLevelType w:val="hybridMultilevel"/>
    <w:tmpl w:val="229E4C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46438E9"/>
    <w:multiLevelType w:val="hybridMultilevel"/>
    <w:tmpl w:val="FB84AB4C"/>
    <w:lvl w:ilvl="0" w:tplc="0E30C0E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5" w15:restartNumberingAfterBreak="0">
    <w:nsid w:val="5E2B692B"/>
    <w:multiLevelType w:val="hybridMultilevel"/>
    <w:tmpl w:val="FDA2D2D6"/>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7E1026"/>
    <w:multiLevelType w:val="hybridMultilevel"/>
    <w:tmpl w:val="73F4F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4413F0"/>
    <w:multiLevelType w:val="hybridMultilevel"/>
    <w:tmpl w:val="02C211E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72807841"/>
    <w:multiLevelType w:val="hybridMultilevel"/>
    <w:tmpl w:val="0F7AF6DA"/>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B8067C"/>
    <w:multiLevelType w:val="hybridMultilevel"/>
    <w:tmpl w:val="C212A78E"/>
    <w:lvl w:ilvl="0" w:tplc="F82A2E9E">
      <w:start w:val="1"/>
      <w:numFmt w:val="bullet"/>
      <w:lvlText w:val=""/>
      <w:lvlJc w:val="left"/>
      <w:pPr>
        <w:ind w:left="768" w:hanging="360"/>
      </w:pPr>
      <w:rPr>
        <w:rFonts w:ascii="Symbol" w:hAnsi="Symbol" w:hint="default"/>
        <w:sz w:val="16"/>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1" w15:restartNumberingAfterBreak="0">
    <w:nsid w:val="7CE35520"/>
    <w:multiLevelType w:val="hybridMultilevel"/>
    <w:tmpl w:val="E222E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FAE18D9"/>
    <w:multiLevelType w:val="multilevel"/>
    <w:tmpl w:val="D1C61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0"/>
  </w:num>
  <w:num w:numId="3">
    <w:abstractNumId w:val="17"/>
  </w:num>
  <w:num w:numId="4">
    <w:abstractNumId w:val="13"/>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1"/>
  </w:num>
  <w:num w:numId="8">
    <w:abstractNumId w:val="5"/>
  </w:num>
  <w:num w:numId="9">
    <w:abstractNumId w:val="20"/>
  </w:num>
  <w:num w:numId="10">
    <w:abstractNumId w:val="22"/>
  </w:num>
  <w:num w:numId="11">
    <w:abstractNumId w:val="21"/>
  </w:num>
  <w:num w:numId="12">
    <w:abstractNumId w:val="14"/>
  </w:num>
  <w:num w:numId="13">
    <w:abstractNumId w:val="8"/>
  </w:num>
  <w:num w:numId="14">
    <w:abstractNumId w:val="2"/>
  </w:num>
  <w:num w:numId="15">
    <w:abstractNumId w:val="6"/>
  </w:num>
  <w:num w:numId="16">
    <w:abstractNumId w:val="4"/>
  </w:num>
  <w:num w:numId="17">
    <w:abstractNumId w:val="1"/>
  </w:num>
  <w:num w:numId="18">
    <w:abstractNumId w:val="10"/>
  </w:num>
  <w:num w:numId="19">
    <w:abstractNumId w:val="3"/>
  </w:num>
  <w:num w:numId="20">
    <w:abstractNumId w:val="12"/>
  </w:num>
  <w:num w:numId="21">
    <w:abstractNumId w:val="7"/>
  </w:num>
  <w:num w:numId="22">
    <w:abstractNumId w:val="18"/>
  </w:num>
  <w:num w:numId="23">
    <w:abstractNumId w:val="1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DD"/>
    <w:rsid w:val="000001F8"/>
    <w:rsid w:val="0000078B"/>
    <w:rsid w:val="00001D83"/>
    <w:rsid w:val="000027C5"/>
    <w:rsid w:val="00010394"/>
    <w:rsid w:val="00010AFD"/>
    <w:rsid w:val="000111A8"/>
    <w:rsid w:val="000121E4"/>
    <w:rsid w:val="0001231D"/>
    <w:rsid w:val="00015882"/>
    <w:rsid w:val="00016538"/>
    <w:rsid w:val="000167AD"/>
    <w:rsid w:val="0001682E"/>
    <w:rsid w:val="00020400"/>
    <w:rsid w:val="00027B0E"/>
    <w:rsid w:val="00033104"/>
    <w:rsid w:val="00042258"/>
    <w:rsid w:val="000430DE"/>
    <w:rsid w:val="00045468"/>
    <w:rsid w:val="00051187"/>
    <w:rsid w:val="0005261B"/>
    <w:rsid w:val="00054335"/>
    <w:rsid w:val="00056729"/>
    <w:rsid w:val="00061961"/>
    <w:rsid w:val="00070464"/>
    <w:rsid w:val="0007080F"/>
    <w:rsid w:val="000733B2"/>
    <w:rsid w:val="00073F44"/>
    <w:rsid w:val="0008267A"/>
    <w:rsid w:val="000837B6"/>
    <w:rsid w:val="00083A24"/>
    <w:rsid w:val="00084D34"/>
    <w:rsid w:val="00085184"/>
    <w:rsid w:val="00087DB2"/>
    <w:rsid w:val="00093753"/>
    <w:rsid w:val="00093D3F"/>
    <w:rsid w:val="000A08CF"/>
    <w:rsid w:val="000A38D3"/>
    <w:rsid w:val="000A4ADC"/>
    <w:rsid w:val="000A5417"/>
    <w:rsid w:val="000B14F3"/>
    <w:rsid w:val="000B165B"/>
    <w:rsid w:val="000B221E"/>
    <w:rsid w:val="000B6033"/>
    <w:rsid w:val="000C027E"/>
    <w:rsid w:val="000C2021"/>
    <w:rsid w:val="000C3D52"/>
    <w:rsid w:val="000D12D0"/>
    <w:rsid w:val="000D4A56"/>
    <w:rsid w:val="000D69A1"/>
    <w:rsid w:val="000E3A6B"/>
    <w:rsid w:val="000E5FDB"/>
    <w:rsid w:val="000E6CCC"/>
    <w:rsid w:val="000F0C04"/>
    <w:rsid w:val="000F2FF9"/>
    <w:rsid w:val="000F3058"/>
    <w:rsid w:val="000F4E0C"/>
    <w:rsid w:val="000F4F98"/>
    <w:rsid w:val="00101189"/>
    <w:rsid w:val="00101776"/>
    <w:rsid w:val="00117514"/>
    <w:rsid w:val="00121812"/>
    <w:rsid w:val="0012217D"/>
    <w:rsid w:val="001331C1"/>
    <w:rsid w:val="0013569C"/>
    <w:rsid w:val="00136944"/>
    <w:rsid w:val="0013738A"/>
    <w:rsid w:val="001401FE"/>
    <w:rsid w:val="00141916"/>
    <w:rsid w:val="0014507A"/>
    <w:rsid w:val="00152814"/>
    <w:rsid w:val="00153344"/>
    <w:rsid w:val="00154016"/>
    <w:rsid w:val="00155E6D"/>
    <w:rsid w:val="00163307"/>
    <w:rsid w:val="00163659"/>
    <w:rsid w:val="00166A09"/>
    <w:rsid w:val="00173FDD"/>
    <w:rsid w:val="001812F9"/>
    <w:rsid w:val="001829B5"/>
    <w:rsid w:val="00184CAF"/>
    <w:rsid w:val="00187623"/>
    <w:rsid w:val="001929DD"/>
    <w:rsid w:val="00193522"/>
    <w:rsid w:val="00193A73"/>
    <w:rsid w:val="00194FA0"/>
    <w:rsid w:val="001A1D64"/>
    <w:rsid w:val="001A20AA"/>
    <w:rsid w:val="001A3B15"/>
    <w:rsid w:val="001A3EB3"/>
    <w:rsid w:val="001A40BD"/>
    <w:rsid w:val="001A5A4F"/>
    <w:rsid w:val="001A6E24"/>
    <w:rsid w:val="001B1427"/>
    <w:rsid w:val="001B2D0D"/>
    <w:rsid w:val="001B3210"/>
    <w:rsid w:val="001C04CB"/>
    <w:rsid w:val="001C528A"/>
    <w:rsid w:val="001C6F9A"/>
    <w:rsid w:val="001E0167"/>
    <w:rsid w:val="001E0B85"/>
    <w:rsid w:val="001E4578"/>
    <w:rsid w:val="001F32E7"/>
    <w:rsid w:val="001F6AFD"/>
    <w:rsid w:val="00200F49"/>
    <w:rsid w:val="0020109B"/>
    <w:rsid w:val="00202DFB"/>
    <w:rsid w:val="002053E7"/>
    <w:rsid w:val="002058E6"/>
    <w:rsid w:val="0020667C"/>
    <w:rsid w:val="00213753"/>
    <w:rsid w:val="00215429"/>
    <w:rsid w:val="0022073D"/>
    <w:rsid w:val="002229AA"/>
    <w:rsid w:val="00224C5E"/>
    <w:rsid w:val="00232B17"/>
    <w:rsid w:val="00236C5A"/>
    <w:rsid w:val="002379AF"/>
    <w:rsid w:val="00240E94"/>
    <w:rsid w:val="00241CBC"/>
    <w:rsid w:val="00241FEB"/>
    <w:rsid w:val="002527D7"/>
    <w:rsid w:val="00252F05"/>
    <w:rsid w:val="00255A1A"/>
    <w:rsid w:val="00257CF6"/>
    <w:rsid w:val="002645CE"/>
    <w:rsid w:val="002663CC"/>
    <w:rsid w:val="00267A36"/>
    <w:rsid w:val="002721B5"/>
    <w:rsid w:val="0027286F"/>
    <w:rsid w:val="00275211"/>
    <w:rsid w:val="0028046D"/>
    <w:rsid w:val="00281777"/>
    <w:rsid w:val="00284C67"/>
    <w:rsid w:val="00285631"/>
    <w:rsid w:val="00285965"/>
    <w:rsid w:val="00286585"/>
    <w:rsid w:val="00296552"/>
    <w:rsid w:val="002A7C5C"/>
    <w:rsid w:val="002B04CF"/>
    <w:rsid w:val="002B42D9"/>
    <w:rsid w:val="002C1BC4"/>
    <w:rsid w:val="002C6021"/>
    <w:rsid w:val="002C6414"/>
    <w:rsid w:val="002C6F63"/>
    <w:rsid w:val="002D05B0"/>
    <w:rsid w:val="002D58C2"/>
    <w:rsid w:val="002E2D4B"/>
    <w:rsid w:val="002E5100"/>
    <w:rsid w:val="002E77D6"/>
    <w:rsid w:val="002F0BF4"/>
    <w:rsid w:val="002F32F3"/>
    <w:rsid w:val="002F6315"/>
    <w:rsid w:val="00300B3C"/>
    <w:rsid w:val="00307982"/>
    <w:rsid w:val="00310CF4"/>
    <w:rsid w:val="00311ECE"/>
    <w:rsid w:val="00313AE7"/>
    <w:rsid w:val="003162DA"/>
    <w:rsid w:val="00322002"/>
    <w:rsid w:val="00323C98"/>
    <w:rsid w:val="0032637F"/>
    <w:rsid w:val="003420F2"/>
    <w:rsid w:val="0034502B"/>
    <w:rsid w:val="003513DA"/>
    <w:rsid w:val="00352A63"/>
    <w:rsid w:val="0035346F"/>
    <w:rsid w:val="00356BAC"/>
    <w:rsid w:val="003657E4"/>
    <w:rsid w:val="00365BB4"/>
    <w:rsid w:val="003719A1"/>
    <w:rsid w:val="003728C6"/>
    <w:rsid w:val="003728D8"/>
    <w:rsid w:val="00372C73"/>
    <w:rsid w:val="00381E84"/>
    <w:rsid w:val="003829A6"/>
    <w:rsid w:val="00382D7C"/>
    <w:rsid w:val="00385FD6"/>
    <w:rsid w:val="00386D51"/>
    <w:rsid w:val="003975DD"/>
    <w:rsid w:val="00397996"/>
    <w:rsid w:val="003A008B"/>
    <w:rsid w:val="003A319A"/>
    <w:rsid w:val="003A78E1"/>
    <w:rsid w:val="003B01B9"/>
    <w:rsid w:val="003B20B2"/>
    <w:rsid w:val="003B3425"/>
    <w:rsid w:val="003B4188"/>
    <w:rsid w:val="003B6AF6"/>
    <w:rsid w:val="003C0C3F"/>
    <w:rsid w:val="003C1CFD"/>
    <w:rsid w:val="003C393A"/>
    <w:rsid w:val="003C4CC6"/>
    <w:rsid w:val="003C7EF9"/>
    <w:rsid w:val="003D3DB4"/>
    <w:rsid w:val="003D73BA"/>
    <w:rsid w:val="003E187B"/>
    <w:rsid w:val="003E286B"/>
    <w:rsid w:val="003E3077"/>
    <w:rsid w:val="003E3CEC"/>
    <w:rsid w:val="003E6342"/>
    <w:rsid w:val="003F5BC6"/>
    <w:rsid w:val="003F7711"/>
    <w:rsid w:val="0040148F"/>
    <w:rsid w:val="0041204C"/>
    <w:rsid w:val="004165A0"/>
    <w:rsid w:val="00417302"/>
    <w:rsid w:val="00417A94"/>
    <w:rsid w:val="00417C53"/>
    <w:rsid w:val="00421063"/>
    <w:rsid w:val="004233D6"/>
    <w:rsid w:val="004276F7"/>
    <w:rsid w:val="00427FB3"/>
    <w:rsid w:val="004319D2"/>
    <w:rsid w:val="00432154"/>
    <w:rsid w:val="00434686"/>
    <w:rsid w:val="00436E29"/>
    <w:rsid w:val="00441389"/>
    <w:rsid w:val="00441F8F"/>
    <w:rsid w:val="00443B38"/>
    <w:rsid w:val="00443D97"/>
    <w:rsid w:val="004518AD"/>
    <w:rsid w:val="00452B88"/>
    <w:rsid w:val="00453B13"/>
    <w:rsid w:val="004556E4"/>
    <w:rsid w:val="004570B3"/>
    <w:rsid w:val="004622F2"/>
    <w:rsid w:val="00462609"/>
    <w:rsid w:val="00462730"/>
    <w:rsid w:val="00463C5D"/>
    <w:rsid w:val="00464289"/>
    <w:rsid w:val="004718A6"/>
    <w:rsid w:val="00472017"/>
    <w:rsid w:val="0047780F"/>
    <w:rsid w:val="00483C64"/>
    <w:rsid w:val="004852B4"/>
    <w:rsid w:val="00492CC9"/>
    <w:rsid w:val="004A01BB"/>
    <w:rsid w:val="004B07EC"/>
    <w:rsid w:val="004B76E4"/>
    <w:rsid w:val="004C1143"/>
    <w:rsid w:val="004C159E"/>
    <w:rsid w:val="004C4940"/>
    <w:rsid w:val="004C54D1"/>
    <w:rsid w:val="004C5558"/>
    <w:rsid w:val="004C6DDD"/>
    <w:rsid w:val="004D3037"/>
    <w:rsid w:val="004E0192"/>
    <w:rsid w:val="004E1422"/>
    <w:rsid w:val="004E31A6"/>
    <w:rsid w:val="004F2DE9"/>
    <w:rsid w:val="004F49FF"/>
    <w:rsid w:val="004F6F3F"/>
    <w:rsid w:val="004F781F"/>
    <w:rsid w:val="00500110"/>
    <w:rsid w:val="005050D5"/>
    <w:rsid w:val="00506C92"/>
    <w:rsid w:val="00507D91"/>
    <w:rsid w:val="00510AC1"/>
    <w:rsid w:val="00522162"/>
    <w:rsid w:val="00531B4D"/>
    <w:rsid w:val="0054572E"/>
    <w:rsid w:val="00550DBB"/>
    <w:rsid w:val="00551C9D"/>
    <w:rsid w:val="0055226B"/>
    <w:rsid w:val="00553B7C"/>
    <w:rsid w:val="00560BEF"/>
    <w:rsid w:val="00567A2C"/>
    <w:rsid w:val="0057172F"/>
    <w:rsid w:val="00580B9C"/>
    <w:rsid w:val="00581D72"/>
    <w:rsid w:val="00585959"/>
    <w:rsid w:val="00586325"/>
    <w:rsid w:val="00590489"/>
    <w:rsid w:val="0059204C"/>
    <w:rsid w:val="005923EF"/>
    <w:rsid w:val="005A0F22"/>
    <w:rsid w:val="005A174C"/>
    <w:rsid w:val="005A1880"/>
    <w:rsid w:val="005A3D82"/>
    <w:rsid w:val="005B3353"/>
    <w:rsid w:val="005B4AAB"/>
    <w:rsid w:val="005C4F4A"/>
    <w:rsid w:val="005C7850"/>
    <w:rsid w:val="005D4D81"/>
    <w:rsid w:val="005D5089"/>
    <w:rsid w:val="005E0AF1"/>
    <w:rsid w:val="005E2CE4"/>
    <w:rsid w:val="005F4E29"/>
    <w:rsid w:val="005F65C8"/>
    <w:rsid w:val="005F758F"/>
    <w:rsid w:val="00600BDD"/>
    <w:rsid w:val="006110CB"/>
    <w:rsid w:val="00614464"/>
    <w:rsid w:val="00616996"/>
    <w:rsid w:val="00622955"/>
    <w:rsid w:val="00626366"/>
    <w:rsid w:val="00631466"/>
    <w:rsid w:val="006314A6"/>
    <w:rsid w:val="0063470C"/>
    <w:rsid w:val="00634F97"/>
    <w:rsid w:val="00643575"/>
    <w:rsid w:val="00645900"/>
    <w:rsid w:val="00650218"/>
    <w:rsid w:val="00651201"/>
    <w:rsid w:val="00654190"/>
    <w:rsid w:val="00660478"/>
    <w:rsid w:val="00663710"/>
    <w:rsid w:val="00666AA2"/>
    <w:rsid w:val="0067132F"/>
    <w:rsid w:val="00675888"/>
    <w:rsid w:val="00677633"/>
    <w:rsid w:val="0068327F"/>
    <w:rsid w:val="00683F8C"/>
    <w:rsid w:val="00690B15"/>
    <w:rsid w:val="00692488"/>
    <w:rsid w:val="006A0BDB"/>
    <w:rsid w:val="006A165D"/>
    <w:rsid w:val="006A18ED"/>
    <w:rsid w:val="006A58D8"/>
    <w:rsid w:val="006B515B"/>
    <w:rsid w:val="006C3175"/>
    <w:rsid w:val="006C3A5B"/>
    <w:rsid w:val="006C3D1D"/>
    <w:rsid w:val="006C4643"/>
    <w:rsid w:val="006C56A1"/>
    <w:rsid w:val="006C5C42"/>
    <w:rsid w:val="006C5C84"/>
    <w:rsid w:val="006D6555"/>
    <w:rsid w:val="006D668B"/>
    <w:rsid w:val="006E0F94"/>
    <w:rsid w:val="006E1D77"/>
    <w:rsid w:val="006E205F"/>
    <w:rsid w:val="006F0F3C"/>
    <w:rsid w:val="006F17E4"/>
    <w:rsid w:val="006F2AEE"/>
    <w:rsid w:val="007104CE"/>
    <w:rsid w:val="0071235D"/>
    <w:rsid w:val="007141B7"/>
    <w:rsid w:val="007216FC"/>
    <w:rsid w:val="0072468D"/>
    <w:rsid w:val="0073372F"/>
    <w:rsid w:val="007348ED"/>
    <w:rsid w:val="00735E60"/>
    <w:rsid w:val="007410DD"/>
    <w:rsid w:val="007412ED"/>
    <w:rsid w:val="007475FD"/>
    <w:rsid w:val="00751D4E"/>
    <w:rsid w:val="00756050"/>
    <w:rsid w:val="00756BE5"/>
    <w:rsid w:val="00760038"/>
    <w:rsid w:val="00760D8B"/>
    <w:rsid w:val="00763508"/>
    <w:rsid w:val="00765965"/>
    <w:rsid w:val="00766650"/>
    <w:rsid w:val="00766FA9"/>
    <w:rsid w:val="00772379"/>
    <w:rsid w:val="00783FEC"/>
    <w:rsid w:val="00791EA5"/>
    <w:rsid w:val="00792590"/>
    <w:rsid w:val="0079553E"/>
    <w:rsid w:val="00796792"/>
    <w:rsid w:val="007A06DB"/>
    <w:rsid w:val="007A0B12"/>
    <w:rsid w:val="007A10B5"/>
    <w:rsid w:val="007A2BF2"/>
    <w:rsid w:val="007A3B9E"/>
    <w:rsid w:val="007A49D9"/>
    <w:rsid w:val="007A5BE0"/>
    <w:rsid w:val="007B7BF5"/>
    <w:rsid w:val="007C181B"/>
    <w:rsid w:val="007C5A9D"/>
    <w:rsid w:val="007C625A"/>
    <w:rsid w:val="007C7ECF"/>
    <w:rsid w:val="007D3C3D"/>
    <w:rsid w:val="007D682D"/>
    <w:rsid w:val="007E5CA6"/>
    <w:rsid w:val="007F3156"/>
    <w:rsid w:val="007F3928"/>
    <w:rsid w:val="007F5AF8"/>
    <w:rsid w:val="00800C40"/>
    <w:rsid w:val="00801037"/>
    <w:rsid w:val="0080538A"/>
    <w:rsid w:val="008157D3"/>
    <w:rsid w:val="00816792"/>
    <w:rsid w:val="00817D6E"/>
    <w:rsid w:val="0082144A"/>
    <w:rsid w:val="008233B1"/>
    <w:rsid w:val="0082672A"/>
    <w:rsid w:val="008319FE"/>
    <w:rsid w:val="00833169"/>
    <w:rsid w:val="00835320"/>
    <w:rsid w:val="008358EB"/>
    <w:rsid w:val="00842B42"/>
    <w:rsid w:val="008436CA"/>
    <w:rsid w:val="00844BFC"/>
    <w:rsid w:val="008528DE"/>
    <w:rsid w:val="00855161"/>
    <w:rsid w:val="008551C2"/>
    <w:rsid w:val="00861266"/>
    <w:rsid w:val="00862014"/>
    <w:rsid w:val="0086374A"/>
    <w:rsid w:val="0086500F"/>
    <w:rsid w:val="00866C69"/>
    <w:rsid w:val="00876220"/>
    <w:rsid w:val="0088114D"/>
    <w:rsid w:val="00882486"/>
    <w:rsid w:val="00884279"/>
    <w:rsid w:val="00884C45"/>
    <w:rsid w:val="0088695E"/>
    <w:rsid w:val="008901CF"/>
    <w:rsid w:val="00891885"/>
    <w:rsid w:val="008944BD"/>
    <w:rsid w:val="00896F79"/>
    <w:rsid w:val="00897C9C"/>
    <w:rsid w:val="008A08F1"/>
    <w:rsid w:val="008A1A12"/>
    <w:rsid w:val="008A3EAF"/>
    <w:rsid w:val="008A405E"/>
    <w:rsid w:val="008A6F05"/>
    <w:rsid w:val="008A7DA4"/>
    <w:rsid w:val="008B2477"/>
    <w:rsid w:val="008B2743"/>
    <w:rsid w:val="008B66EB"/>
    <w:rsid w:val="008C10E8"/>
    <w:rsid w:val="008C2898"/>
    <w:rsid w:val="008C3F08"/>
    <w:rsid w:val="008D1137"/>
    <w:rsid w:val="008D318F"/>
    <w:rsid w:val="008D55CD"/>
    <w:rsid w:val="008D7A82"/>
    <w:rsid w:val="008E7FD1"/>
    <w:rsid w:val="008F1434"/>
    <w:rsid w:val="008F5192"/>
    <w:rsid w:val="008F64A9"/>
    <w:rsid w:val="00905675"/>
    <w:rsid w:val="009061AC"/>
    <w:rsid w:val="00911AF6"/>
    <w:rsid w:val="00915DE2"/>
    <w:rsid w:val="00921DBE"/>
    <w:rsid w:val="0092750A"/>
    <w:rsid w:val="0093103A"/>
    <w:rsid w:val="009366D1"/>
    <w:rsid w:val="00940857"/>
    <w:rsid w:val="00940AD6"/>
    <w:rsid w:val="00950DAB"/>
    <w:rsid w:val="0095128D"/>
    <w:rsid w:val="00952C60"/>
    <w:rsid w:val="00955FA7"/>
    <w:rsid w:val="00961076"/>
    <w:rsid w:val="00964D14"/>
    <w:rsid w:val="00971AE1"/>
    <w:rsid w:val="009720DF"/>
    <w:rsid w:val="00977952"/>
    <w:rsid w:val="0098169F"/>
    <w:rsid w:val="009A1758"/>
    <w:rsid w:val="009B08AF"/>
    <w:rsid w:val="009B12CE"/>
    <w:rsid w:val="009B5A1E"/>
    <w:rsid w:val="009D011E"/>
    <w:rsid w:val="009D05D1"/>
    <w:rsid w:val="009D10D1"/>
    <w:rsid w:val="009D234D"/>
    <w:rsid w:val="009D2C68"/>
    <w:rsid w:val="009D6B48"/>
    <w:rsid w:val="009E01DC"/>
    <w:rsid w:val="009F0DDB"/>
    <w:rsid w:val="009F2C14"/>
    <w:rsid w:val="00A03D3B"/>
    <w:rsid w:val="00A03EB6"/>
    <w:rsid w:val="00A0720B"/>
    <w:rsid w:val="00A100BB"/>
    <w:rsid w:val="00A1563F"/>
    <w:rsid w:val="00A16949"/>
    <w:rsid w:val="00A16E34"/>
    <w:rsid w:val="00A20E30"/>
    <w:rsid w:val="00A23372"/>
    <w:rsid w:val="00A24CE7"/>
    <w:rsid w:val="00A26C7D"/>
    <w:rsid w:val="00A27E1C"/>
    <w:rsid w:val="00A30E24"/>
    <w:rsid w:val="00A3181D"/>
    <w:rsid w:val="00A32C11"/>
    <w:rsid w:val="00A335F1"/>
    <w:rsid w:val="00A34430"/>
    <w:rsid w:val="00A419BF"/>
    <w:rsid w:val="00A430AB"/>
    <w:rsid w:val="00A454F2"/>
    <w:rsid w:val="00A46D98"/>
    <w:rsid w:val="00A46FC5"/>
    <w:rsid w:val="00A4771B"/>
    <w:rsid w:val="00A47EC5"/>
    <w:rsid w:val="00A53C39"/>
    <w:rsid w:val="00A61730"/>
    <w:rsid w:val="00A6346E"/>
    <w:rsid w:val="00A670AA"/>
    <w:rsid w:val="00A74187"/>
    <w:rsid w:val="00A753F2"/>
    <w:rsid w:val="00A86C00"/>
    <w:rsid w:val="00A91320"/>
    <w:rsid w:val="00A91654"/>
    <w:rsid w:val="00A940A4"/>
    <w:rsid w:val="00A95632"/>
    <w:rsid w:val="00AA2185"/>
    <w:rsid w:val="00AA344F"/>
    <w:rsid w:val="00AA41AC"/>
    <w:rsid w:val="00AA543E"/>
    <w:rsid w:val="00AA6E5D"/>
    <w:rsid w:val="00AB158D"/>
    <w:rsid w:val="00AB2353"/>
    <w:rsid w:val="00AC0C7C"/>
    <w:rsid w:val="00AC3990"/>
    <w:rsid w:val="00AC56DC"/>
    <w:rsid w:val="00AD37B1"/>
    <w:rsid w:val="00AD7CC8"/>
    <w:rsid w:val="00AE0B1A"/>
    <w:rsid w:val="00AE0F90"/>
    <w:rsid w:val="00AE50F2"/>
    <w:rsid w:val="00AE541F"/>
    <w:rsid w:val="00AE6E3B"/>
    <w:rsid w:val="00AE7DFC"/>
    <w:rsid w:val="00AF0287"/>
    <w:rsid w:val="00AF18D1"/>
    <w:rsid w:val="00AF5AD0"/>
    <w:rsid w:val="00B0003E"/>
    <w:rsid w:val="00B0586A"/>
    <w:rsid w:val="00B06A2B"/>
    <w:rsid w:val="00B108CD"/>
    <w:rsid w:val="00B12E05"/>
    <w:rsid w:val="00B2199C"/>
    <w:rsid w:val="00B2549F"/>
    <w:rsid w:val="00B27841"/>
    <w:rsid w:val="00B32613"/>
    <w:rsid w:val="00B327A3"/>
    <w:rsid w:val="00B339B7"/>
    <w:rsid w:val="00B36015"/>
    <w:rsid w:val="00B369A0"/>
    <w:rsid w:val="00B372FB"/>
    <w:rsid w:val="00B37E32"/>
    <w:rsid w:val="00B56128"/>
    <w:rsid w:val="00B6423D"/>
    <w:rsid w:val="00B67040"/>
    <w:rsid w:val="00B722C5"/>
    <w:rsid w:val="00B74055"/>
    <w:rsid w:val="00B74B4D"/>
    <w:rsid w:val="00B77187"/>
    <w:rsid w:val="00B86AD5"/>
    <w:rsid w:val="00B90AC1"/>
    <w:rsid w:val="00B97A23"/>
    <w:rsid w:val="00BB07CC"/>
    <w:rsid w:val="00BB1BCF"/>
    <w:rsid w:val="00BB4152"/>
    <w:rsid w:val="00BB5791"/>
    <w:rsid w:val="00BB75D3"/>
    <w:rsid w:val="00BC46E8"/>
    <w:rsid w:val="00BD0E39"/>
    <w:rsid w:val="00BD2BCF"/>
    <w:rsid w:val="00BD45F3"/>
    <w:rsid w:val="00BD4FC7"/>
    <w:rsid w:val="00BE04B4"/>
    <w:rsid w:val="00BE2297"/>
    <w:rsid w:val="00BE7BEE"/>
    <w:rsid w:val="00BF001E"/>
    <w:rsid w:val="00BF1A11"/>
    <w:rsid w:val="00BF43E3"/>
    <w:rsid w:val="00BF4D63"/>
    <w:rsid w:val="00C03088"/>
    <w:rsid w:val="00C06993"/>
    <w:rsid w:val="00C10D95"/>
    <w:rsid w:val="00C23DE5"/>
    <w:rsid w:val="00C27777"/>
    <w:rsid w:val="00C41CB9"/>
    <w:rsid w:val="00C45285"/>
    <w:rsid w:val="00C45D93"/>
    <w:rsid w:val="00C46C40"/>
    <w:rsid w:val="00C50BE7"/>
    <w:rsid w:val="00C577E3"/>
    <w:rsid w:val="00C62B65"/>
    <w:rsid w:val="00C66C6C"/>
    <w:rsid w:val="00C732CB"/>
    <w:rsid w:val="00C73FC1"/>
    <w:rsid w:val="00C84BD0"/>
    <w:rsid w:val="00C86808"/>
    <w:rsid w:val="00C968C4"/>
    <w:rsid w:val="00C9749B"/>
    <w:rsid w:val="00C97B97"/>
    <w:rsid w:val="00CA0B9D"/>
    <w:rsid w:val="00CA1B16"/>
    <w:rsid w:val="00CA7827"/>
    <w:rsid w:val="00CB1630"/>
    <w:rsid w:val="00CB5A35"/>
    <w:rsid w:val="00CC2DBA"/>
    <w:rsid w:val="00CC5F1C"/>
    <w:rsid w:val="00CD0A83"/>
    <w:rsid w:val="00CD1D9D"/>
    <w:rsid w:val="00CE1BBF"/>
    <w:rsid w:val="00CE1E90"/>
    <w:rsid w:val="00CE277D"/>
    <w:rsid w:val="00CE3B51"/>
    <w:rsid w:val="00CE4B55"/>
    <w:rsid w:val="00CF26CC"/>
    <w:rsid w:val="00CF3CFE"/>
    <w:rsid w:val="00CF4957"/>
    <w:rsid w:val="00CF5EDA"/>
    <w:rsid w:val="00CF6143"/>
    <w:rsid w:val="00CF67BF"/>
    <w:rsid w:val="00D014E8"/>
    <w:rsid w:val="00D01B4C"/>
    <w:rsid w:val="00D02A48"/>
    <w:rsid w:val="00D0347B"/>
    <w:rsid w:val="00D11BBA"/>
    <w:rsid w:val="00D13CAD"/>
    <w:rsid w:val="00D15E84"/>
    <w:rsid w:val="00D20FD5"/>
    <w:rsid w:val="00D30331"/>
    <w:rsid w:val="00D30DE6"/>
    <w:rsid w:val="00D33C40"/>
    <w:rsid w:val="00D34995"/>
    <w:rsid w:val="00D4373F"/>
    <w:rsid w:val="00D45511"/>
    <w:rsid w:val="00D46E07"/>
    <w:rsid w:val="00D50EFD"/>
    <w:rsid w:val="00D518B7"/>
    <w:rsid w:val="00D61645"/>
    <w:rsid w:val="00D62E33"/>
    <w:rsid w:val="00D64B75"/>
    <w:rsid w:val="00D710EA"/>
    <w:rsid w:val="00D71BF2"/>
    <w:rsid w:val="00D730C2"/>
    <w:rsid w:val="00D73108"/>
    <w:rsid w:val="00D777C9"/>
    <w:rsid w:val="00D835B3"/>
    <w:rsid w:val="00D920D4"/>
    <w:rsid w:val="00D923F3"/>
    <w:rsid w:val="00D92889"/>
    <w:rsid w:val="00D95A8F"/>
    <w:rsid w:val="00D95B46"/>
    <w:rsid w:val="00D9620E"/>
    <w:rsid w:val="00D97035"/>
    <w:rsid w:val="00DA14D0"/>
    <w:rsid w:val="00DA2B49"/>
    <w:rsid w:val="00DA5567"/>
    <w:rsid w:val="00DB7CE8"/>
    <w:rsid w:val="00DC0B2C"/>
    <w:rsid w:val="00DC14DB"/>
    <w:rsid w:val="00DC293B"/>
    <w:rsid w:val="00DC7F95"/>
    <w:rsid w:val="00DD2E4B"/>
    <w:rsid w:val="00DD3ECA"/>
    <w:rsid w:val="00DD3FE7"/>
    <w:rsid w:val="00DD4640"/>
    <w:rsid w:val="00DD552A"/>
    <w:rsid w:val="00DD6241"/>
    <w:rsid w:val="00DD6AE1"/>
    <w:rsid w:val="00DE4256"/>
    <w:rsid w:val="00DE55A3"/>
    <w:rsid w:val="00DE7ED4"/>
    <w:rsid w:val="00DF092F"/>
    <w:rsid w:val="00DF2A52"/>
    <w:rsid w:val="00E0204A"/>
    <w:rsid w:val="00E02294"/>
    <w:rsid w:val="00E03EEC"/>
    <w:rsid w:val="00E05280"/>
    <w:rsid w:val="00E05F03"/>
    <w:rsid w:val="00E10352"/>
    <w:rsid w:val="00E2229F"/>
    <w:rsid w:val="00E2378A"/>
    <w:rsid w:val="00E2515B"/>
    <w:rsid w:val="00E25627"/>
    <w:rsid w:val="00E325D5"/>
    <w:rsid w:val="00E34F68"/>
    <w:rsid w:val="00E3544C"/>
    <w:rsid w:val="00E40251"/>
    <w:rsid w:val="00E4263E"/>
    <w:rsid w:val="00E45BB0"/>
    <w:rsid w:val="00E46228"/>
    <w:rsid w:val="00E5257B"/>
    <w:rsid w:val="00E53282"/>
    <w:rsid w:val="00E54218"/>
    <w:rsid w:val="00E555C3"/>
    <w:rsid w:val="00E557FD"/>
    <w:rsid w:val="00E57749"/>
    <w:rsid w:val="00E604FB"/>
    <w:rsid w:val="00E62836"/>
    <w:rsid w:val="00E642C0"/>
    <w:rsid w:val="00E642F4"/>
    <w:rsid w:val="00E67E53"/>
    <w:rsid w:val="00E701A6"/>
    <w:rsid w:val="00E84DD8"/>
    <w:rsid w:val="00E901AB"/>
    <w:rsid w:val="00E91047"/>
    <w:rsid w:val="00E92D92"/>
    <w:rsid w:val="00E959C2"/>
    <w:rsid w:val="00EA1745"/>
    <w:rsid w:val="00EA7895"/>
    <w:rsid w:val="00EB132F"/>
    <w:rsid w:val="00EB1F46"/>
    <w:rsid w:val="00EB4BF8"/>
    <w:rsid w:val="00EB4DE7"/>
    <w:rsid w:val="00EB5832"/>
    <w:rsid w:val="00EB5B05"/>
    <w:rsid w:val="00EB5B58"/>
    <w:rsid w:val="00EC0036"/>
    <w:rsid w:val="00EC5831"/>
    <w:rsid w:val="00EC6371"/>
    <w:rsid w:val="00ED242C"/>
    <w:rsid w:val="00ED469B"/>
    <w:rsid w:val="00ED51BE"/>
    <w:rsid w:val="00ED7A86"/>
    <w:rsid w:val="00EE0F65"/>
    <w:rsid w:val="00EE3937"/>
    <w:rsid w:val="00EF039F"/>
    <w:rsid w:val="00EF05E7"/>
    <w:rsid w:val="00EF215F"/>
    <w:rsid w:val="00EF46D2"/>
    <w:rsid w:val="00EF4EA8"/>
    <w:rsid w:val="00EF5B59"/>
    <w:rsid w:val="00EF5BCB"/>
    <w:rsid w:val="00EF687E"/>
    <w:rsid w:val="00F0459A"/>
    <w:rsid w:val="00F06071"/>
    <w:rsid w:val="00F115A1"/>
    <w:rsid w:val="00F13221"/>
    <w:rsid w:val="00F148DC"/>
    <w:rsid w:val="00F24420"/>
    <w:rsid w:val="00F26137"/>
    <w:rsid w:val="00F333FB"/>
    <w:rsid w:val="00F348A9"/>
    <w:rsid w:val="00F35567"/>
    <w:rsid w:val="00F42E6D"/>
    <w:rsid w:val="00F447A2"/>
    <w:rsid w:val="00F54944"/>
    <w:rsid w:val="00F55277"/>
    <w:rsid w:val="00F567CF"/>
    <w:rsid w:val="00F56EBC"/>
    <w:rsid w:val="00F623E7"/>
    <w:rsid w:val="00F70324"/>
    <w:rsid w:val="00F71909"/>
    <w:rsid w:val="00F72F96"/>
    <w:rsid w:val="00F80A6A"/>
    <w:rsid w:val="00F86819"/>
    <w:rsid w:val="00F87D5E"/>
    <w:rsid w:val="00FA3362"/>
    <w:rsid w:val="00FA7225"/>
    <w:rsid w:val="00FB1F4F"/>
    <w:rsid w:val="00FB6B8F"/>
    <w:rsid w:val="00FB7356"/>
    <w:rsid w:val="00FC2A7F"/>
    <w:rsid w:val="00FC6C58"/>
    <w:rsid w:val="00FC7E32"/>
    <w:rsid w:val="00FD0C0C"/>
    <w:rsid w:val="00FD1C63"/>
    <w:rsid w:val="00FE244F"/>
    <w:rsid w:val="00FE35D1"/>
    <w:rsid w:val="00FF2A4A"/>
    <w:rsid w:val="00FF3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C14"/>
    <w:rPr>
      <w:color w:val="0000FF"/>
      <w:u w:val="single"/>
    </w:rPr>
  </w:style>
  <w:style w:type="character" w:customStyle="1" w:styleId="normaltextrun">
    <w:name w:val="normaltextrun"/>
    <w:basedOn w:val="DefaultParagraphFont"/>
    <w:rsid w:val="00F115A1"/>
  </w:style>
  <w:style w:type="character" w:styleId="UnresolvedMention">
    <w:name w:val="Unresolved Mention"/>
    <w:basedOn w:val="DefaultParagraphFont"/>
    <w:uiPriority w:val="99"/>
    <w:semiHidden/>
    <w:unhideWhenUsed/>
    <w:rsid w:val="0007080F"/>
    <w:rPr>
      <w:color w:val="605E5C"/>
      <w:shd w:val="clear" w:color="auto" w:fill="E1DFDD"/>
    </w:rPr>
  </w:style>
  <w:style w:type="character" w:styleId="CommentReference">
    <w:name w:val="annotation reference"/>
    <w:basedOn w:val="DefaultParagraphFont"/>
    <w:uiPriority w:val="99"/>
    <w:semiHidden/>
    <w:unhideWhenUsed/>
    <w:rsid w:val="00010394"/>
    <w:rPr>
      <w:sz w:val="16"/>
      <w:szCs w:val="16"/>
    </w:rPr>
  </w:style>
  <w:style w:type="paragraph" w:styleId="CommentText">
    <w:name w:val="annotation text"/>
    <w:basedOn w:val="Normal"/>
    <w:link w:val="CommentTextChar"/>
    <w:uiPriority w:val="99"/>
    <w:semiHidden/>
    <w:unhideWhenUsed/>
    <w:rsid w:val="00010394"/>
    <w:pPr>
      <w:spacing w:line="240" w:lineRule="auto"/>
    </w:pPr>
    <w:rPr>
      <w:sz w:val="20"/>
      <w:szCs w:val="20"/>
    </w:rPr>
  </w:style>
  <w:style w:type="character" w:customStyle="1" w:styleId="CommentTextChar">
    <w:name w:val="Comment Text Char"/>
    <w:basedOn w:val="DefaultParagraphFont"/>
    <w:link w:val="CommentText"/>
    <w:uiPriority w:val="99"/>
    <w:semiHidden/>
    <w:rsid w:val="00010394"/>
    <w:rPr>
      <w:sz w:val="20"/>
      <w:szCs w:val="20"/>
    </w:rPr>
  </w:style>
  <w:style w:type="paragraph" w:styleId="CommentSubject">
    <w:name w:val="annotation subject"/>
    <w:basedOn w:val="CommentText"/>
    <w:next w:val="CommentText"/>
    <w:link w:val="CommentSubjectChar"/>
    <w:uiPriority w:val="99"/>
    <w:semiHidden/>
    <w:unhideWhenUsed/>
    <w:rsid w:val="00010394"/>
    <w:rPr>
      <w:b/>
      <w:bCs/>
    </w:rPr>
  </w:style>
  <w:style w:type="character" w:customStyle="1" w:styleId="CommentSubjectChar">
    <w:name w:val="Comment Subject Char"/>
    <w:basedOn w:val="CommentTextChar"/>
    <w:link w:val="CommentSubject"/>
    <w:uiPriority w:val="99"/>
    <w:semiHidden/>
    <w:rsid w:val="00010394"/>
    <w:rPr>
      <w:b/>
      <w:bCs/>
      <w:sz w:val="20"/>
      <w:szCs w:val="20"/>
    </w:rPr>
  </w:style>
  <w:style w:type="character" w:styleId="FollowedHyperlink">
    <w:name w:val="FollowedHyperlink"/>
    <w:basedOn w:val="DefaultParagraphFont"/>
    <w:uiPriority w:val="99"/>
    <w:semiHidden/>
    <w:unhideWhenUsed/>
    <w:rsid w:val="00F56EBC"/>
    <w:rPr>
      <w:color w:val="954F72" w:themeColor="followedHyperlink"/>
      <w:u w:val="single"/>
    </w:rPr>
  </w:style>
  <w:style w:type="paragraph" w:styleId="Caption">
    <w:name w:val="caption"/>
    <w:basedOn w:val="Normal"/>
    <w:next w:val="Normal"/>
    <w:uiPriority w:val="35"/>
    <w:unhideWhenUsed/>
    <w:qFormat/>
    <w:rsid w:val="00087DB2"/>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CB16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1630"/>
    <w:rPr>
      <w:sz w:val="20"/>
      <w:szCs w:val="20"/>
    </w:rPr>
  </w:style>
  <w:style w:type="character" w:styleId="FootnoteReference">
    <w:name w:val="footnote reference"/>
    <w:basedOn w:val="DefaultParagraphFont"/>
    <w:uiPriority w:val="99"/>
    <w:semiHidden/>
    <w:unhideWhenUsed/>
    <w:rsid w:val="00CB1630"/>
    <w:rPr>
      <w:vertAlign w:val="superscript"/>
    </w:rPr>
  </w:style>
  <w:style w:type="paragraph" w:styleId="NormalWeb">
    <w:name w:val="Normal (Web)"/>
    <w:basedOn w:val="Normal"/>
    <w:uiPriority w:val="99"/>
    <w:semiHidden/>
    <w:unhideWhenUsed/>
    <w:rsid w:val="00E701A6"/>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E701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531470">
      <w:bodyDiv w:val="1"/>
      <w:marLeft w:val="0"/>
      <w:marRight w:val="0"/>
      <w:marTop w:val="0"/>
      <w:marBottom w:val="0"/>
      <w:divBdr>
        <w:top w:val="none" w:sz="0" w:space="0" w:color="auto"/>
        <w:left w:val="none" w:sz="0" w:space="0" w:color="auto"/>
        <w:bottom w:val="none" w:sz="0" w:space="0" w:color="auto"/>
        <w:right w:val="none" w:sz="0" w:space="0" w:color="auto"/>
      </w:divBdr>
      <w:divsChild>
        <w:div w:id="1762482413">
          <w:marLeft w:val="0"/>
          <w:marRight w:val="0"/>
          <w:marTop w:val="0"/>
          <w:marBottom w:val="0"/>
          <w:divBdr>
            <w:top w:val="none" w:sz="0" w:space="0" w:color="auto"/>
            <w:left w:val="none" w:sz="0" w:space="0" w:color="auto"/>
            <w:bottom w:val="none" w:sz="0" w:space="0" w:color="auto"/>
            <w:right w:val="none" w:sz="0" w:space="0" w:color="auto"/>
          </w:divBdr>
        </w:div>
        <w:div w:id="3017983">
          <w:marLeft w:val="0"/>
          <w:marRight w:val="0"/>
          <w:marTop w:val="0"/>
          <w:marBottom w:val="0"/>
          <w:divBdr>
            <w:top w:val="none" w:sz="0" w:space="0" w:color="auto"/>
            <w:left w:val="none" w:sz="0" w:space="0" w:color="auto"/>
            <w:bottom w:val="none" w:sz="0" w:space="0" w:color="auto"/>
            <w:right w:val="none" w:sz="0" w:space="0" w:color="auto"/>
          </w:divBdr>
        </w:div>
      </w:divsChild>
    </w:div>
    <w:div w:id="331028084">
      <w:bodyDiv w:val="1"/>
      <w:marLeft w:val="0"/>
      <w:marRight w:val="0"/>
      <w:marTop w:val="0"/>
      <w:marBottom w:val="0"/>
      <w:divBdr>
        <w:top w:val="none" w:sz="0" w:space="0" w:color="auto"/>
        <w:left w:val="none" w:sz="0" w:space="0" w:color="auto"/>
        <w:bottom w:val="none" w:sz="0" w:space="0" w:color="auto"/>
        <w:right w:val="none" w:sz="0" w:space="0" w:color="auto"/>
      </w:divBdr>
    </w:div>
    <w:div w:id="1209758948">
      <w:bodyDiv w:val="1"/>
      <w:marLeft w:val="0"/>
      <w:marRight w:val="0"/>
      <w:marTop w:val="0"/>
      <w:marBottom w:val="0"/>
      <w:divBdr>
        <w:top w:val="none" w:sz="0" w:space="0" w:color="auto"/>
        <w:left w:val="none" w:sz="0" w:space="0" w:color="auto"/>
        <w:bottom w:val="none" w:sz="0" w:space="0" w:color="auto"/>
        <w:right w:val="none" w:sz="0" w:space="0" w:color="auto"/>
      </w:divBdr>
      <w:divsChild>
        <w:div w:id="1319530208">
          <w:marLeft w:val="-225"/>
          <w:marRight w:val="-225"/>
          <w:marTop w:val="0"/>
          <w:marBottom w:val="0"/>
          <w:divBdr>
            <w:top w:val="none" w:sz="0" w:space="0" w:color="auto"/>
            <w:left w:val="none" w:sz="0" w:space="0" w:color="auto"/>
            <w:bottom w:val="none" w:sz="0" w:space="0" w:color="auto"/>
            <w:right w:val="none" w:sz="0" w:space="0" w:color="auto"/>
          </w:divBdr>
          <w:divsChild>
            <w:div w:id="1553426426">
              <w:marLeft w:val="0"/>
              <w:marRight w:val="0"/>
              <w:marTop w:val="0"/>
              <w:marBottom w:val="0"/>
              <w:divBdr>
                <w:top w:val="none" w:sz="0" w:space="0" w:color="auto"/>
                <w:left w:val="none" w:sz="0" w:space="0" w:color="auto"/>
                <w:bottom w:val="none" w:sz="0" w:space="0" w:color="auto"/>
                <w:right w:val="none" w:sz="0" w:space="0" w:color="auto"/>
              </w:divBdr>
            </w:div>
            <w:div w:id="173691136">
              <w:marLeft w:val="0"/>
              <w:marRight w:val="0"/>
              <w:marTop w:val="0"/>
              <w:marBottom w:val="0"/>
              <w:divBdr>
                <w:top w:val="none" w:sz="0" w:space="0" w:color="auto"/>
                <w:left w:val="none" w:sz="0" w:space="0" w:color="auto"/>
                <w:bottom w:val="none" w:sz="0" w:space="0" w:color="auto"/>
                <w:right w:val="none" w:sz="0" w:space="0" w:color="auto"/>
              </w:divBdr>
            </w:div>
            <w:div w:id="2061632494">
              <w:marLeft w:val="0"/>
              <w:marRight w:val="0"/>
              <w:marTop w:val="0"/>
              <w:marBottom w:val="0"/>
              <w:divBdr>
                <w:top w:val="none" w:sz="0" w:space="0" w:color="auto"/>
                <w:left w:val="none" w:sz="0" w:space="0" w:color="auto"/>
                <w:bottom w:val="none" w:sz="0" w:space="0" w:color="auto"/>
                <w:right w:val="none" w:sz="0" w:space="0" w:color="auto"/>
              </w:divBdr>
            </w:div>
          </w:divsChild>
        </w:div>
        <w:div w:id="1209025202">
          <w:marLeft w:val="-225"/>
          <w:marRight w:val="-225"/>
          <w:marTop w:val="0"/>
          <w:marBottom w:val="0"/>
          <w:divBdr>
            <w:top w:val="none" w:sz="0" w:space="0" w:color="auto"/>
            <w:left w:val="none" w:sz="0" w:space="0" w:color="auto"/>
            <w:bottom w:val="none" w:sz="0" w:space="0" w:color="auto"/>
            <w:right w:val="none" w:sz="0" w:space="0" w:color="auto"/>
          </w:divBdr>
          <w:divsChild>
            <w:div w:id="1119421805">
              <w:marLeft w:val="0"/>
              <w:marRight w:val="0"/>
              <w:marTop w:val="0"/>
              <w:marBottom w:val="0"/>
              <w:divBdr>
                <w:top w:val="none" w:sz="0" w:space="0" w:color="auto"/>
                <w:left w:val="none" w:sz="0" w:space="0" w:color="auto"/>
                <w:bottom w:val="none" w:sz="0" w:space="0" w:color="auto"/>
                <w:right w:val="none" w:sz="0" w:space="0" w:color="auto"/>
              </w:divBdr>
            </w:div>
            <w:div w:id="684285651">
              <w:marLeft w:val="0"/>
              <w:marRight w:val="0"/>
              <w:marTop w:val="0"/>
              <w:marBottom w:val="0"/>
              <w:divBdr>
                <w:top w:val="none" w:sz="0" w:space="0" w:color="auto"/>
                <w:left w:val="none" w:sz="0" w:space="0" w:color="auto"/>
                <w:bottom w:val="none" w:sz="0" w:space="0" w:color="auto"/>
                <w:right w:val="none" w:sz="0" w:space="0" w:color="auto"/>
              </w:divBdr>
            </w:div>
            <w:div w:id="1704939901">
              <w:marLeft w:val="0"/>
              <w:marRight w:val="0"/>
              <w:marTop w:val="0"/>
              <w:marBottom w:val="0"/>
              <w:divBdr>
                <w:top w:val="none" w:sz="0" w:space="0" w:color="auto"/>
                <w:left w:val="none" w:sz="0" w:space="0" w:color="auto"/>
                <w:bottom w:val="none" w:sz="0" w:space="0" w:color="auto"/>
                <w:right w:val="none" w:sz="0" w:space="0" w:color="auto"/>
              </w:divBdr>
            </w:div>
          </w:divsChild>
        </w:div>
        <w:div w:id="1615282607">
          <w:marLeft w:val="-225"/>
          <w:marRight w:val="-225"/>
          <w:marTop w:val="0"/>
          <w:marBottom w:val="0"/>
          <w:divBdr>
            <w:top w:val="none" w:sz="0" w:space="0" w:color="auto"/>
            <w:left w:val="none" w:sz="0" w:space="0" w:color="auto"/>
            <w:bottom w:val="none" w:sz="0" w:space="0" w:color="auto"/>
            <w:right w:val="none" w:sz="0" w:space="0" w:color="auto"/>
          </w:divBdr>
          <w:divsChild>
            <w:div w:id="847136040">
              <w:marLeft w:val="0"/>
              <w:marRight w:val="0"/>
              <w:marTop w:val="0"/>
              <w:marBottom w:val="0"/>
              <w:divBdr>
                <w:top w:val="none" w:sz="0" w:space="0" w:color="auto"/>
                <w:left w:val="none" w:sz="0" w:space="0" w:color="auto"/>
                <w:bottom w:val="none" w:sz="0" w:space="0" w:color="auto"/>
                <w:right w:val="none" w:sz="0" w:space="0" w:color="auto"/>
              </w:divBdr>
            </w:div>
            <w:div w:id="442186058">
              <w:marLeft w:val="0"/>
              <w:marRight w:val="0"/>
              <w:marTop w:val="0"/>
              <w:marBottom w:val="0"/>
              <w:divBdr>
                <w:top w:val="none" w:sz="0" w:space="0" w:color="auto"/>
                <w:left w:val="none" w:sz="0" w:space="0" w:color="auto"/>
                <w:bottom w:val="none" w:sz="0" w:space="0" w:color="auto"/>
                <w:right w:val="none" w:sz="0" w:space="0" w:color="auto"/>
              </w:divBdr>
            </w:div>
            <w:div w:id="1636443031">
              <w:marLeft w:val="0"/>
              <w:marRight w:val="0"/>
              <w:marTop w:val="0"/>
              <w:marBottom w:val="0"/>
              <w:divBdr>
                <w:top w:val="none" w:sz="0" w:space="0" w:color="auto"/>
                <w:left w:val="none" w:sz="0" w:space="0" w:color="auto"/>
                <w:bottom w:val="none" w:sz="0" w:space="0" w:color="auto"/>
                <w:right w:val="none" w:sz="0" w:space="0" w:color="auto"/>
              </w:divBdr>
            </w:div>
          </w:divsChild>
        </w:div>
        <w:div w:id="730693012">
          <w:marLeft w:val="-225"/>
          <w:marRight w:val="-225"/>
          <w:marTop w:val="0"/>
          <w:marBottom w:val="0"/>
          <w:divBdr>
            <w:top w:val="none" w:sz="0" w:space="0" w:color="auto"/>
            <w:left w:val="none" w:sz="0" w:space="0" w:color="auto"/>
            <w:bottom w:val="none" w:sz="0" w:space="0" w:color="auto"/>
            <w:right w:val="none" w:sz="0" w:space="0" w:color="auto"/>
          </w:divBdr>
          <w:divsChild>
            <w:div w:id="1708067454">
              <w:marLeft w:val="0"/>
              <w:marRight w:val="0"/>
              <w:marTop w:val="0"/>
              <w:marBottom w:val="0"/>
              <w:divBdr>
                <w:top w:val="none" w:sz="0" w:space="0" w:color="auto"/>
                <w:left w:val="none" w:sz="0" w:space="0" w:color="auto"/>
                <w:bottom w:val="none" w:sz="0" w:space="0" w:color="auto"/>
                <w:right w:val="none" w:sz="0" w:space="0" w:color="auto"/>
              </w:divBdr>
            </w:div>
            <w:div w:id="65612205">
              <w:marLeft w:val="0"/>
              <w:marRight w:val="0"/>
              <w:marTop w:val="0"/>
              <w:marBottom w:val="0"/>
              <w:divBdr>
                <w:top w:val="none" w:sz="0" w:space="0" w:color="auto"/>
                <w:left w:val="none" w:sz="0" w:space="0" w:color="auto"/>
                <w:bottom w:val="none" w:sz="0" w:space="0" w:color="auto"/>
                <w:right w:val="none" w:sz="0" w:space="0" w:color="auto"/>
              </w:divBdr>
            </w:div>
            <w:div w:id="1834444865">
              <w:marLeft w:val="0"/>
              <w:marRight w:val="0"/>
              <w:marTop w:val="0"/>
              <w:marBottom w:val="0"/>
              <w:divBdr>
                <w:top w:val="none" w:sz="0" w:space="0" w:color="auto"/>
                <w:left w:val="none" w:sz="0" w:space="0" w:color="auto"/>
                <w:bottom w:val="none" w:sz="0" w:space="0" w:color="auto"/>
                <w:right w:val="none" w:sz="0" w:space="0" w:color="auto"/>
              </w:divBdr>
            </w:div>
          </w:divsChild>
        </w:div>
        <w:div w:id="47262184">
          <w:marLeft w:val="-225"/>
          <w:marRight w:val="-225"/>
          <w:marTop w:val="0"/>
          <w:marBottom w:val="0"/>
          <w:divBdr>
            <w:top w:val="none" w:sz="0" w:space="0" w:color="auto"/>
            <w:left w:val="none" w:sz="0" w:space="0" w:color="auto"/>
            <w:bottom w:val="none" w:sz="0" w:space="0" w:color="auto"/>
            <w:right w:val="none" w:sz="0" w:space="0" w:color="auto"/>
          </w:divBdr>
          <w:divsChild>
            <w:div w:id="1460297915">
              <w:marLeft w:val="0"/>
              <w:marRight w:val="0"/>
              <w:marTop w:val="0"/>
              <w:marBottom w:val="0"/>
              <w:divBdr>
                <w:top w:val="none" w:sz="0" w:space="0" w:color="auto"/>
                <w:left w:val="none" w:sz="0" w:space="0" w:color="auto"/>
                <w:bottom w:val="none" w:sz="0" w:space="0" w:color="auto"/>
                <w:right w:val="none" w:sz="0" w:space="0" w:color="auto"/>
              </w:divBdr>
            </w:div>
            <w:div w:id="4457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563738">
      <w:bodyDiv w:val="1"/>
      <w:marLeft w:val="0"/>
      <w:marRight w:val="0"/>
      <w:marTop w:val="0"/>
      <w:marBottom w:val="0"/>
      <w:divBdr>
        <w:top w:val="none" w:sz="0" w:space="0" w:color="auto"/>
        <w:left w:val="none" w:sz="0" w:space="0" w:color="auto"/>
        <w:bottom w:val="none" w:sz="0" w:space="0" w:color="auto"/>
        <w:right w:val="none" w:sz="0" w:space="0" w:color="auto"/>
      </w:divBdr>
      <w:divsChild>
        <w:div w:id="737245380">
          <w:marLeft w:val="0"/>
          <w:marRight w:val="0"/>
          <w:marTop w:val="0"/>
          <w:marBottom w:val="0"/>
          <w:divBdr>
            <w:top w:val="none" w:sz="0" w:space="0" w:color="auto"/>
            <w:left w:val="none" w:sz="0" w:space="0" w:color="auto"/>
            <w:bottom w:val="none" w:sz="0" w:space="0" w:color="auto"/>
            <w:right w:val="none" w:sz="0" w:space="0" w:color="auto"/>
          </w:divBdr>
        </w:div>
        <w:div w:id="1718777180">
          <w:marLeft w:val="0"/>
          <w:marRight w:val="0"/>
          <w:marTop w:val="0"/>
          <w:marBottom w:val="0"/>
          <w:divBdr>
            <w:top w:val="none" w:sz="0" w:space="0" w:color="auto"/>
            <w:left w:val="none" w:sz="0" w:space="0" w:color="auto"/>
            <w:bottom w:val="none" w:sz="0" w:space="0" w:color="auto"/>
            <w:right w:val="none" w:sz="0" w:space="0" w:color="auto"/>
          </w:divBdr>
        </w:div>
        <w:div w:id="1152524372">
          <w:marLeft w:val="0"/>
          <w:marRight w:val="0"/>
          <w:marTop w:val="0"/>
          <w:marBottom w:val="0"/>
          <w:divBdr>
            <w:top w:val="none" w:sz="0" w:space="0" w:color="auto"/>
            <w:left w:val="none" w:sz="0" w:space="0" w:color="auto"/>
            <w:bottom w:val="none" w:sz="0" w:space="0" w:color="auto"/>
            <w:right w:val="none" w:sz="0" w:space="0" w:color="auto"/>
          </w:divBdr>
        </w:div>
      </w:divsChild>
    </w:div>
    <w:div w:id="1534995440">
      <w:bodyDiv w:val="1"/>
      <w:marLeft w:val="0"/>
      <w:marRight w:val="0"/>
      <w:marTop w:val="0"/>
      <w:marBottom w:val="0"/>
      <w:divBdr>
        <w:top w:val="none" w:sz="0" w:space="0" w:color="auto"/>
        <w:left w:val="none" w:sz="0" w:space="0" w:color="auto"/>
        <w:bottom w:val="none" w:sz="0" w:space="0" w:color="auto"/>
        <w:right w:val="none" w:sz="0" w:space="0" w:color="auto"/>
      </w:divBdr>
    </w:div>
    <w:div w:id="1686132580">
      <w:bodyDiv w:val="1"/>
      <w:marLeft w:val="0"/>
      <w:marRight w:val="0"/>
      <w:marTop w:val="0"/>
      <w:marBottom w:val="0"/>
      <w:divBdr>
        <w:top w:val="none" w:sz="0" w:space="0" w:color="auto"/>
        <w:left w:val="none" w:sz="0" w:space="0" w:color="auto"/>
        <w:bottom w:val="none" w:sz="0" w:space="0" w:color="auto"/>
        <w:right w:val="none" w:sz="0" w:space="0" w:color="auto"/>
      </w:divBdr>
    </w:div>
    <w:div w:id="1751922122">
      <w:bodyDiv w:val="1"/>
      <w:marLeft w:val="0"/>
      <w:marRight w:val="0"/>
      <w:marTop w:val="0"/>
      <w:marBottom w:val="0"/>
      <w:divBdr>
        <w:top w:val="none" w:sz="0" w:space="0" w:color="auto"/>
        <w:left w:val="none" w:sz="0" w:space="0" w:color="auto"/>
        <w:bottom w:val="none" w:sz="0" w:space="0" w:color="auto"/>
        <w:right w:val="none" w:sz="0" w:space="0" w:color="auto"/>
      </w:divBdr>
    </w:div>
    <w:div w:id="1759447611">
      <w:bodyDiv w:val="1"/>
      <w:marLeft w:val="0"/>
      <w:marRight w:val="0"/>
      <w:marTop w:val="0"/>
      <w:marBottom w:val="0"/>
      <w:divBdr>
        <w:top w:val="none" w:sz="0" w:space="0" w:color="auto"/>
        <w:left w:val="none" w:sz="0" w:space="0" w:color="auto"/>
        <w:bottom w:val="none" w:sz="0" w:space="0" w:color="auto"/>
        <w:right w:val="none" w:sz="0" w:space="0" w:color="auto"/>
      </w:divBdr>
    </w:div>
    <w:div w:id="1944876680">
      <w:bodyDiv w:val="1"/>
      <w:marLeft w:val="0"/>
      <w:marRight w:val="0"/>
      <w:marTop w:val="0"/>
      <w:marBottom w:val="0"/>
      <w:divBdr>
        <w:top w:val="none" w:sz="0" w:space="0" w:color="auto"/>
        <w:left w:val="none" w:sz="0" w:space="0" w:color="auto"/>
        <w:bottom w:val="none" w:sz="0" w:space="0" w:color="auto"/>
        <w:right w:val="none" w:sz="0" w:space="0" w:color="auto"/>
      </w:divBdr>
    </w:div>
    <w:div w:id="214450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2ma.net/click/ba4zeg/f17v0h/nnajgdc" TargetMode="Externa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txdshs.maps.arcgis.com/apps/opsdashboard/index.html" TargetMode="External"/><Relationship Id="rId17" Type="http://schemas.openxmlformats.org/officeDocument/2006/relationships/image" Target="media/image1.jpeg"/><Relationship Id="rId25" Type="http://schemas.openxmlformats.org/officeDocument/2006/relationships/hyperlink" Target="https://www.who.int/emergencies/diseases/novel-coronavirus-2019/training/online-training"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cdc.gov/coronavirus/2019-ncov/travelers/travel-in-the-us.html" TargetMode="External"/><Relationship Id="rId20" Type="http://schemas.openxmlformats.org/officeDocument/2006/relationships/image" Target="media/image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sdh.ms.gov/msdhsite/_static/14,21882,420,873.html" TargetMode="External"/><Relationship Id="rId24" Type="http://schemas.openxmlformats.org/officeDocument/2006/relationships/hyperlink" Target="https://childfundintl.sharepoint.com/:b:/g/News/COVID-19/ETFAT1mC_8BHjamXXOqMs3gBRsmi2thcbUO4qLhyddl4kA?e=zYbNiC"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amsc.memberclicks.net/message2/link/2557fcf1-05ba-4d73-9f95-861f2c82d05d/2" TargetMode="External"/><Relationship Id="rId23" Type="http://schemas.openxmlformats.org/officeDocument/2006/relationships/image" Target="media/image7.jpeg"/><Relationship Id="rId28" Type="http://schemas.openxmlformats.org/officeDocument/2006/relationships/header" Target="header1.xml"/><Relationship Id="rId10" Type="http://schemas.openxmlformats.org/officeDocument/2006/relationships/hyperlink" Target="https://www.arcgis.com/apps/opsdashboard/index.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rcgis.com/apps/opsdashboard/index.html" TargetMode="External"/><Relationship Id="rId14" Type="http://schemas.openxmlformats.org/officeDocument/2006/relationships/hyperlink" Target="https://t.e2ma.net/click/ba4zeg/f17v0h/3fbjgdc"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fontTable" Target="fontTable.xml"/><Relationship Id="rId8" Type="http://schemas.openxmlformats.org/officeDocument/2006/relationships/hyperlink" Target="mailto:jcampbell@childfu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gion xmlns="b6757df5-0951-41be-9d5a-bfee9e0050ff">US</Region>
    <KpiDescription xmlns="http://schemas.microsoft.com/sharepoint/v3" xsi:nil="true"/>
    <Status xmlns="b6757df5-0951-41be-9d5a-bfee9e0050ff">Current</Status>
    <Show_x0020_on_x0020_Home_x0020_page xmlns="8cebd163-df6a-419d-ab73-c2cb00ba2ac9" xsi:nil="true"/>
  </documentManagement>
</p:properties>
</file>

<file path=customXml/itemProps1.xml><?xml version="1.0" encoding="utf-8"?>
<ds:datastoreItem xmlns:ds="http://schemas.openxmlformats.org/officeDocument/2006/customXml" ds:itemID="{82F72A39-1BEE-449F-B9C2-444E098467A6}">
  <ds:schemaRefs>
    <ds:schemaRef ds:uri="http://schemas.openxmlformats.org/officeDocument/2006/bibliography"/>
  </ds:schemaRefs>
</ds:datastoreItem>
</file>

<file path=customXml/itemProps2.xml><?xml version="1.0" encoding="utf-8"?>
<ds:datastoreItem xmlns:ds="http://schemas.openxmlformats.org/officeDocument/2006/customXml" ds:itemID="{61D53FDA-45BF-4B14-8569-839854DB8042}"/>
</file>

<file path=customXml/itemProps3.xml><?xml version="1.0" encoding="utf-8"?>
<ds:datastoreItem xmlns:ds="http://schemas.openxmlformats.org/officeDocument/2006/customXml" ds:itemID="{AEBD4BEE-FD37-4C9F-A5FF-C2D97E3B4683}"/>
</file>

<file path=customXml/itemProps4.xml><?xml version="1.0" encoding="utf-8"?>
<ds:datastoreItem xmlns:ds="http://schemas.openxmlformats.org/officeDocument/2006/customXml" ds:itemID="{78F315D5-36F0-4FF0-A749-A8044901A30D}"/>
</file>

<file path=docProps/app.xml><?xml version="1.0" encoding="utf-8"?>
<Properties xmlns="http://schemas.openxmlformats.org/officeDocument/2006/extended-properties" xmlns:vt="http://schemas.openxmlformats.org/officeDocument/2006/docPropsVTypes">
  <Template>Normal</Template>
  <TotalTime>339</TotalTime>
  <Pages>17</Pages>
  <Words>7598</Words>
  <Characters>43315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Julia Campbell</cp:lastModifiedBy>
  <cp:revision>88</cp:revision>
  <dcterms:created xsi:type="dcterms:W3CDTF">2021-03-10T17:20:00Z</dcterms:created>
  <dcterms:modified xsi:type="dcterms:W3CDTF">2021-03-11T03:33:00Z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