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E474" w14:textId="2F5CB34C" w:rsidR="00E473D9" w:rsidRPr="003A11CE" w:rsidRDefault="00EF6CB7" w:rsidP="00E473D9">
      <w:pPr>
        <w:jc w:val="center"/>
        <w:rPr>
          <w:rFonts w:ascii="Calibri" w:eastAsia="SimSun" w:hAnsi="Calibri"/>
          <w:b/>
          <w:sz w:val="28"/>
          <w:szCs w:val="28"/>
        </w:rPr>
      </w:pPr>
      <w:r w:rsidRPr="003A11CE">
        <w:rPr>
          <w:rFonts w:ascii="Calibri" w:eastAsia="SimSun" w:hAnsi="Calibri"/>
          <w:b/>
          <w:sz w:val="28"/>
          <w:szCs w:val="28"/>
        </w:rPr>
        <w:t xml:space="preserve">Indonesia Country Office </w:t>
      </w:r>
      <w:r w:rsidR="00E473D9" w:rsidRPr="003A11CE">
        <w:rPr>
          <w:rFonts w:ascii="Calibri" w:eastAsia="SimSun" w:hAnsi="Calibri"/>
          <w:b/>
          <w:sz w:val="28"/>
          <w:szCs w:val="28"/>
        </w:rPr>
        <w:t>Situation Report</w:t>
      </w:r>
      <w:r w:rsidR="003B28C6" w:rsidRPr="003A11CE">
        <w:rPr>
          <w:rFonts w:ascii="Calibri" w:eastAsia="SimSun" w:hAnsi="Calibri"/>
          <w:b/>
          <w:sz w:val="28"/>
          <w:szCs w:val="28"/>
        </w:rPr>
        <w:t xml:space="preserve"> </w:t>
      </w:r>
      <w:r w:rsidRPr="003A11CE">
        <w:rPr>
          <w:rFonts w:ascii="Calibri" w:eastAsia="SimSun" w:hAnsi="Calibri"/>
          <w:b/>
          <w:sz w:val="28"/>
          <w:szCs w:val="28"/>
        </w:rPr>
        <w:t xml:space="preserve">01 </w:t>
      </w:r>
      <w:r w:rsidR="003B28C6" w:rsidRPr="003A11CE">
        <w:rPr>
          <w:rFonts w:ascii="Calibri" w:eastAsia="SimSun" w:hAnsi="Calibri"/>
          <w:b/>
          <w:sz w:val="28"/>
          <w:szCs w:val="28"/>
        </w:rPr>
        <w:t xml:space="preserve">– </w:t>
      </w:r>
      <w:proofErr w:type="spellStart"/>
      <w:r w:rsidR="004E0BA2">
        <w:rPr>
          <w:rFonts w:ascii="Calibri" w:eastAsia="SimSun" w:hAnsi="Calibri"/>
          <w:b/>
          <w:sz w:val="28"/>
          <w:szCs w:val="28"/>
        </w:rPr>
        <w:t>Cianjur</w:t>
      </w:r>
      <w:proofErr w:type="spellEnd"/>
      <w:r w:rsidR="00993017" w:rsidRPr="003A11CE">
        <w:rPr>
          <w:rFonts w:ascii="Calibri" w:eastAsia="SimSun" w:hAnsi="Calibri"/>
          <w:b/>
          <w:sz w:val="28"/>
          <w:szCs w:val="28"/>
        </w:rPr>
        <w:t xml:space="preserve"> Earthquake</w:t>
      </w:r>
      <w:r w:rsidRPr="003A11CE">
        <w:rPr>
          <w:rFonts w:ascii="Calibri" w:eastAsia="SimSun" w:hAnsi="Calibri"/>
          <w:b/>
          <w:sz w:val="28"/>
          <w:szCs w:val="28"/>
        </w:rPr>
        <w:t xml:space="preserve"> </w:t>
      </w:r>
    </w:p>
    <w:p w14:paraId="7271FEE5" w14:textId="48113AA5" w:rsidR="005516C8" w:rsidRPr="003A11CE" w:rsidRDefault="009D43BC" w:rsidP="00E473D9">
      <w:pPr>
        <w:jc w:val="center"/>
        <w:rPr>
          <w:rFonts w:ascii="Calibri" w:eastAsia="SimSun" w:hAnsi="Calibri"/>
          <w:sz w:val="24"/>
        </w:rPr>
      </w:pPr>
      <w:r w:rsidRPr="003A11CE">
        <w:rPr>
          <w:rFonts w:ascii="Calibri" w:eastAsia="SimSun" w:hAnsi="Calibri"/>
          <w:sz w:val="24"/>
        </w:rPr>
        <w:t>DATE</w:t>
      </w:r>
      <w:r w:rsidR="001C1A84" w:rsidRPr="003A11CE">
        <w:rPr>
          <w:rFonts w:ascii="Calibri" w:eastAsia="SimSun" w:hAnsi="Calibri"/>
          <w:sz w:val="24"/>
        </w:rPr>
        <w:t xml:space="preserve">: </w:t>
      </w:r>
      <w:r w:rsidR="004E0BA2">
        <w:rPr>
          <w:rFonts w:ascii="Calibri" w:eastAsia="SimSun" w:hAnsi="Calibri"/>
          <w:sz w:val="24"/>
        </w:rPr>
        <w:t>22 Nov 2022</w:t>
      </w:r>
    </w:p>
    <w:p w14:paraId="1A4C7F58" w14:textId="77777777" w:rsidR="004C1710" w:rsidRPr="003A11CE" w:rsidRDefault="004C1710" w:rsidP="00E473D9">
      <w:pPr>
        <w:jc w:val="center"/>
        <w:rPr>
          <w:rFonts w:ascii="Calibri" w:eastAsia="SimSun" w:hAnsi="Calibri"/>
          <w:sz w:val="28"/>
          <w:szCs w:val="28"/>
        </w:rPr>
      </w:pPr>
    </w:p>
    <w:p w14:paraId="03BE1908" w14:textId="77777777" w:rsidR="005516C8" w:rsidRPr="003A11CE" w:rsidRDefault="005516C8" w:rsidP="004777E8">
      <w:pPr>
        <w:outlineLvl w:val="0"/>
        <w:rPr>
          <w:rFonts w:asciiTheme="minorHAnsi" w:eastAsia="SimSun" w:hAnsiTheme="minorHAnsi" w:cstheme="minorHAnsi"/>
          <w:b/>
          <w:sz w:val="22"/>
          <w:szCs w:val="22"/>
          <w:lang w:eastAsia="zh-CN"/>
        </w:rPr>
      </w:pPr>
      <w:r w:rsidRPr="003A11CE">
        <w:rPr>
          <w:rFonts w:asciiTheme="minorHAnsi" w:eastAsia="SimSun" w:hAnsiTheme="minorHAnsi" w:cstheme="minorHAnsi"/>
          <w:b/>
          <w:sz w:val="22"/>
          <w:szCs w:val="22"/>
        </w:rPr>
        <w:t>Introduction</w:t>
      </w:r>
    </w:p>
    <w:p w14:paraId="2ED2F504" w14:textId="77777777" w:rsidR="005516C8" w:rsidRPr="003A11CE" w:rsidRDefault="005516C8" w:rsidP="005516C8">
      <w:pPr>
        <w:outlineLvl w:val="0"/>
        <w:rPr>
          <w:rFonts w:asciiTheme="minorHAnsi" w:eastAsia="SimSun" w:hAnsiTheme="minorHAnsi" w:cstheme="minorHAnsi"/>
          <w:sz w:val="22"/>
          <w:szCs w:val="22"/>
          <w:u w:val="single"/>
          <w:lang w:eastAsia="zh-CN"/>
        </w:rPr>
      </w:pPr>
    </w:p>
    <w:p w14:paraId="6E0E5B43" w14:textId="7D2144C6" w:rsidR="005516C8" w:rsidRPr="003A11CE" w:rsidRDefault="005516C8" w:rsidP="005516C8">
      <w:pPr>
        <w:outlineLvl w:val="0"/>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Country/Location:</w:t>
      </w:r>
      <w:r w:rsidR="00EB39D2" w:rsidRPr="003A11CE">
        <w:rPr>
          <w:rFonts w:asciiTheme="minorHAnsi" w:eastAsia="SimSun" w:hAnsiTheme="minorHAnsi" w:cstheme="minorHAnsi"/>
          <w:sz w:val="22"/>
          <w:szCs w:val="22"/>
          <w:lang w:eastAsia="zh-CN"/>
        </w:rPr>
        <w:t xml:space="preserve"> </w:t>
      </w:r>
      <w:proofErr w:type="spellStart"/>
      <w:r w:rsidR="004E0BA2">
        <w:rPr>
          <w:rFonts w:asciiTheme="minorHAnsi" w:eastAsia="SimSun" w:hAnsiTheme="minorHAnsi" w:cstheme="minorHAnsi"/>
          <w:sz w:val="22"/>
          <w:szCs w:val="22"/>
          <w:lang w:eastAsia="zh-CN"/>
        </w:rPr>
        <w:t>Cianjur</w:t>
      </w:r>
      <w:proofErr w:type="spellEnd"/>
      <w:r w:rsidR="004E0BA2">
        <w:rPr>
          <w:rFonts w:asciiTheme="minorHAnsi" w:eastAsia="SimSun" w:hAnsiTheme="minorHAnsi" w:cstheme="minorHAnsi"/>
          <w:sz w:val="22"/>
          <w:szCs w:val="22"/>
          <w:lang w:eastAsia="zh-CN"/>
        </w:rPr>
        <w:t xml:space="preserve"> (West Java Province</w:t>
      </w:r>
      <w:r w:rsidR="00EF6CB7" w:rsidRPr="003A11CE">
        <w:rPr>
          <w:rFonts w:asciiTheme="minorHAnsi" w:eastAsia="SimSun" w:hAnsiTheme="minorHAnsi" w:cstheme="minorHAnsi"/>
          <w:sz w:val="22"/>
          <w:szCs w:val="22"/>
          <w:lang w:eastAsia="zh-CN"/>
        </w:rPr>
        <w:t xml:space="preserve">, </w:t>
      </w:r>
      <w:r w:rsidR="004C1710" w:rsidRPr="003A11CE">
        <w:rPr>
          <w:rFonts w:asciiTheme="minorHAnsi" w:eastAsia="SimSun" w:hAnsiTheme="minorHAnsi" w:cstheme="minorHAnsi"/>
          <w:sz w:val="22"/>
          <w:szCs w:val="22"/>
          <w:lang w:eastAsia="zh-CN"/>
        </w:rPr>
        <w:t>In</w:t>
      </w:r>
      <w:r w:rsidR="005B0536" w:rsidRPr="003A11CE">
        <w:rPr>
          <w:rFonts w:asciiTheme="minorHAnsi" w:eastAsia="SimSun" w:hAnsiTheme="minorHAnsi" w:cstheme="minorHAnsi"/>
          <w:sz w:val="22"/>
          <w:szCs w:val="22"/>
          <w:lang w:eastAsia="zh-CN"/>
        </w:rPr>
        <w:t>donesia</w:t>
      </w:r>
      <w:r w:rsidR="00325235" w:rsidRPr="003A11CE">
        <w:rPr>
          <w:rFonts w:asciiTheme="minorHAnsi" w:eastAsia="SimSun" w:hAnsiTheme="minorHAnsi" w:cstheme="minorHAnsi"/>
          <w:sz w:val="22"/>
          <w:szCs w:val="22"/>
          <w:lang w:eastAsia="zh-CN"/>
        </w:rPr>
        <w:t>)</w:t>
      </w:r>
    </w:p>
    <w:p w14:paraId="37D01E1D" w14:textId="14305B9F" w:rsidR="005516C8" w:rsidRPr="003A11CE" w:rsidRDefault="005516C8" w:rsidP="005516C8">
      <w:pPr>
        <w:outlineLvl w:val="0"/>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Title of emergency:</w:t>
      </w:r>
      <w:r w:rsidR="00EB39D2" w:rsidRPr="003A11CE">
        <w:rPr>
          <w:rFonts w:asciiTheme="minorHAnsi" w:eastAsia="SimSun" w:hAnsiTheme="minorHAnsi" w:cstheme="minorHAnsi"/>
          <w:sz w:val="22"/>
          <w:szCs w:val="22"/>
          <w:lang w:eastAsia="zh-CN"/>
        </w:rPr>
        <w:t xml:space="preserve"> </w:t>
      </w:r>
      <w:r w:rsidR="006F3670" w:rsidRPr="003A11CE">
        <w:rPr>
          <w:rFonts w:asciiTheme="minorHAnsi" w:eastAsia="SimSun" w:hAnsiTheme="minorHAnsi" w:cstheme="minorHAnsi"/>
          <w:sz w:val="22"/>
          <w:szCs w:val="22"/>
          <w:lang w:eastAsia="zh-CN"/>
        </w:rPr>
        <w:t xml:space="preserve"> </w:t>
      </w:r>
      <w:r w:rsidR="00325235" w:rsidRPr="003A11CE">
        <w:rPr>
          <w:rFonts w:asciiTheme="minorHAnsi" w:eastAsia="SimSun" w:hAnsiTheme="minorHAnsi" w:cstheme="minorHAnsi"/>
          <w:sz w:val="22"/>
          <w:szCs w:val="22"/>
          <w:lang w:eastAsia="zh-CN"/>
        </w:rPr>
        <w:t xml:space="preserve">Earthquake </w:t>
      </w:r>
      <w:r w:rsidR="004E0BA2">
        <w:rPr>
          <w:rFonts w:asciiTheme="minorHAnsi" w:eastAsia="SimSun" w:hAnsiTheme="minorHAnsi" w:cstheme="minorHAnsi"/>
          <w:sz w:val="22"/>
          <w:szCs w:val="22"/>
          <w:lang w:eastAsia="zh-CN"/>
        </w:rPr>
        <w:t>5.6</w:t>
      </w:r>
      <w:r w:rsidR="00325235" w:rsidRPr="003A11CE">
        <w:rPr>
          <w:rFonts w:asciiTheme="minorHAnsi" w:eastAsia="SimSun" w:hAnsiTheme="minorHAnsi" w:cstheme="minorHAnsi"/>
          <w:sz w:val="22"/>
          <w:szCs w:val="22"/>
          <w:lang w:eastAsia="zh-CN"/>
        </w:rPr>
        <w:t>RS</w:t>
      </w:r>
    </w:p>
    <w:p w14:paraId="46201347" w14:textId="6B8F941D" w:rsidR="00EB39D2" w:rsidRPr="003A11CE" w:rsidRDefault="00EB39D2" w:rsidP="00EB39D2">
      <w:pPr>
        <w:outlineLvl w:val="0"/>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 xml:space="preserve">Dates covered by report: </w:t>
      </w:r>
      <w:r w:rsidR="004E0BA2">
        <w:rPr>
          <w:rFonts w:asciiTheme="minorHAnsi" w:eastAsia="SimSun" w:hAnsiTheme="minorHAnsi" w:cstheme="minorHAnsi"/>
          <w:sz w:val="22"/>
          <w:szCs w:val="22"/>
          <w:lang w:eastAsia="zh-CN"/>
        </w:rPr>
        <w:t>21-22 Nov 2022</w:t>
      </w:r>
    </w:p>
    <w:p w14:paraId="57907557" w14:textId="77777777" w:rsidR="00EB39D2" w:rsidRPr="003A11CE" w:rsidRDefault="00C5518B" w:rsidP="005516C8">
      <w:pPr>
        <w:outlineLvl w:val="0"/>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Situation Report No</w:t>
      </w:r>
      <w:r w:rsidR="00EB39D2" w:rsidRPr="003A11CE">
        <w:rPr>
          <w:rFonts w:asciiTheme="minorHAnsi" w:eastAsia="SimSun" w:hAnsiTheme="minorHAnsi" w:cstheme="minorHAnsi"/>
          <w:sz w:val="22"/>
          <w:szCs w:val="22"/>
          <w:lang w:eastAsia="zh-CN"/>
        </w:rPr>
        <w:t xml:space="preserve">: </w:t>
      </w:r>
      <w:r w:rsidR="009B07AC" w:rsidRPr="003A11CE">
        <w:rPr>
          <w:rFonts w:asciiTheme="minorHAnsi" w:eastAsia="SimSun" w:hAnsiTheme="minorHAnsi" w:cstheme="minorHAnsi"/>
          <w:sz w:val="22"/>
          <w:szCs w:val="22"/>
          <w:lang w:eastAsia="zh-CN"/>
        </w:rPr>
        <w:t>1</w:t>
      </w:r>
    </w:p>
    <w:p w14:paraId="5BF26FAF" w14:textId="77777777" w:rsidR="00EB39D2" w:rsidRPr="003A11CE" w:rsidRDefault="00EB39D2" w:rsidP="00EB39D2">
      <w:pPr>
        <w:outlineLvl w:val="0"/>
        <w:rPr>
          <w:rFonts w:asciiTheme="minorHAnsi" w:eastAsia="SimSun" w:hAnsiTheme="minorHAnsi" w:cstheme="minorHAnsi"/>
          <w:sz w:val="22"/>
          <w:szCs w:val="22"/>
          <w:lang w:eastAsia="zh-CN"/>
        </w:rPr>
      </w:pPr>
    </w:p>
    <w:p w14:paraId="7EB367AF" w14:textId="77777777" w:rsidR="00B46638" w:rsidRPr="003A11CE" w:rsidRDefault="00B46638" w:rsidP="004777E8">
      <w:pPr>
        <w:outlineLvl w:val="0"/>
        <w:rPr>
          <w:rFonts w:asciiTheme="minorHAnsi" w:eastAsia="SimSun" w:hAnsiTheme="minorHAnsi" w:cstheme="minorHAnsi"/>
          <w:sz w:val="22"/>
          <w:szCs w:val="22"/>
        </w:rPr>
      </w:pPr>
      <w:r w:rsidRPr="003A11CE">
        <w:rPr>
          <w:rFonts w:asciiTheme="minorHAnsi" w:eastAsia="SimSun" w:hAnsiTheme="minorHAnsi" w:cstheme="minorHAnsi"/>
          <w:b/>
          <w:sz w:val="22"/>
          <w:szCs w:val="22"/>
        </w:rPr>
        <w:t>General overview</w:t>
      </w:r>
      <w:proofErr w:type="gramStart"/>
      <w:r w:rsidR="00EF6CB7" w:rsidRPr="003A11CE">
        <w:rPr>
          <w:rFonts w:asciiTheme="minorHAnsi" w:eastAsia="SimSun" w:hAnsiTheme="minorHAnsi" w:cstheme="minorHAnsi"/>
          <w:sz w:val="22"/>
          <w:szCs w:val="22"/>
        </w:rPr>
        <w:t xml:space="preserve">: </w:t>
      </w:r>
      <w:r w:rsidRPr="003A11CE">
        <w:rPr>
          <w:rFonts w:asciiTheme="minorHAnsi" w:eastAsia="SimSun" w:hAnsiTheme="minorHAnsi" w:cstheme="minorHAnsi"/>
          <w:sz w:val="22"/>
          <w:szCs w:val="22"/>
        </w:rPr>
        <w:t xml:space="preserve"> (</w:t>
      </w:r>
      <w:proofErr w:type="gramEnd"/>
      <w:r w:rsidRPr="003A11CE">
        <w:rPr>
          <w:rFonts w:asciiTheme="minorHAnsi" w:eastAsia="SimSun" w:hAnsiTheme="minorHAnsi" w:cstheme="minorHAnsi"/>
          <w:sz w:val="22"/>
          <w:szCs w:val="22"/>
        </w:rPr>
        <w:t xml:space="preserve">for </w:t>
      </w:r>
      <w:r w:rsidR="009B7348" w:rsidRPr="003A11CE">
        <w:rPr>
          <w:rFonts w:asciiTheme="minorHAnsi" w:eastAsia="SimSun" w:hAnsiTheme="minorHAnsi" w:cstheme="minorHAnsi"/>
          <w:sz w:val="22"/>
          <w:szCs w:val="22"/>
        </w:rPr>
        <w:t>INTERNAL</w:t>
      </w:r>
      <w:r w:rsidRPr="003A11CE">
        <w:rPr>
          <w:rFonts w:asciiTheme="minorHAnsi" w:eastAsia="SimSun" w:hAnsiTheme="minorHAnsi" w:cstheme="minorHAnsi"/>
          <w:sz w:val="22"/>
          <w:szCs w:val="22"/>
        </w:rPr>
        <w:t xml:space="preserve"> use)</w:t>
      </w:r>
    </w:p>
    <w:p w14:paraId="2450E036" w14:textId="3C184439"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 xml:space="preserve">Residents who died after the earthquake in </w:t>
      </w:r>
      <w:proofErr w:type="spellStart"/>
      <w:r w:rsidRPr="009C7899">
        <w:rPr>
          <w:rFonts w:asciiTheme="minorHAnsi" w:hAnsiTheme="minorHAnsi" w:cstheme="minorHAnsi"/>
          <w:sz w:val="22"/>
          <w:szCs w:val="22"/>
          <w:lang w:val="en" w:eastAsia="en-ID"/>
        </w:rPr>
        <w:t>Cianjur</w:t>
      </w:r>
      <w:proofErr w:type="spellEnd"/>
      <w:r w:rsidRPr="009C7899">
        <w:rPr>
          <w:rFonts w:asciiTheme="minorHAnsi" w:hAnsiTheme="minorHAnsi" w:cstheme="minorHAnsi"/>
          <w:sz w:val="22"/>
          <w:szCs w:val="22"/>
          <w:lang w:val="en" w:eastAsia="en-ID"/>
        </w:rPr>
        <w:t xml:space="preserve"> Regency, West Java Province, are still increasing. Data per Tuesday (22/11) at 09.55 WIB reported 103 people died.</w:t>
      </w:r>
    </w:p>
    <w:p w14:paraId="60FC0540" w14:textId="09FE04B2"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When the incident occurred, most residents died from being crushed by the rubble of a collapsed building.</w:t>
      </w:r>
    </w:p>
    <w:p w14:paraId="60B0A7A3" w14:textId="77777777" w:rsidR="009C7899" w:rsidRDefault="009C7899" w:rsidP="009C7899">
      <w:pPr>
        <w:rPr>
          <w:rFonts w:asciiTheme="minorHAnsi" w:hAnsiTheme="minorHAnsi" w:cstheme="minorHAnsi"/>
          <w:sz w:val="22"/>
          <w:szCs w:val="22"/>
          <w:lang w:val="en" w:eastAsia="en-ID"/>
        </w:rPr>
      </w:pPr>
    </w:p>
    <w:p w14:paraId="607F1119" w14:textId="3F314854"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 xml:space="preserve">In addition, 25 people are still reported missing. The search is still ongoing to this day. 377 people were injured in </w:t>
      </w:r>
      <w:proofErr w:type="spellStart"/>
      <w:r w:rsidRPr="009C7899">
        <w:rPr>
          <w:rFonts w:asciiTheme="minorHAnsi" w:hAnsiTheme="minorHAnsi" w:cstheme="minorHAnsi"/>
          <w:sz w:val="22"/>
          <w:szCs w:val="22"/>
          <w:lang w:val="en" w:eastAsia="en-ID"/>
        </w:rPr>
        <w:t>Cianjur</w:t>
      </w:r>
      <w:proofErr w:type="spellEnd"/>
      <w:r w:rsidRPr="009C7899">
        <w:rPr>
          <w:rFonts w:asciiTheme="minorHAnsi" w:hAnsiTheme="minorHAnsi" w:cstheme="minorHAnsi"/>
          <w:sz w:val="22"/>
          <w:szCs w:val="22"/>
          <w:lang w:val="en" w:eastAsia="en-ID"/>
        </w:rPr>
        <w:t xml:space="preserve"> Regency, 1 person was moderately injured in Bandung Regency, 1 person was seriously injured and 9 people were slightly injured in </w:t>
      </w:r>
      <w:proofErr w:type="spellStart"/>
      <w:r w:rsidRPr="009C7899">
        <w:rPr>
          <w:rFonts w:asciiTheme="minorHAnsi" w:hAnsiTheme="minorHAnsi" w:cstheme="minorHAnsi"/>
          <w:sz w:val="22"/>
          <w:szCs w:val="22"/>
          <w:lang w:val="en" w:eastAsia="en-ID"/>
        </w:rPr>
        <w:t>Sukabumi</w:t>
      </w:r>
      <w:proofErr w:type="spellEnd"/>
      <w:r w:rsidRPr="009C7899">
        <w:rPr>
          <w:rFonts w:asciiTheme="minorHAnsi" w:hAnsiTheme="minorHAnsi" w:cstheme="minorHAnsi"/>
          <w:sz w:val="22"/>
          <w:szCs w:val="22"/>
          <w:lang w:val="en" w:eastAsia="en-ID"/>
        </w:rPr>
        <w:t xml:space="preserve"> Regency, and 2 people were slightly injured in Bogor Regency.</w:t>
      </w:r>
    </w:p>
    <w:p w14:paraId="05BFD73C" w14:textId="77777777" w:rsidR="00901749" w:rsidRPr="009C7899" w:rsidRDefault="00901749" w:rsidP="009C7899">
      <w:pPr>
        <w:rPr>
          <w:rFonts w:asciiTheme="minorHAnsi" w:hAnsiTheme="minorHAnsi" w:cstheme="minorHAnsi"/>
          <w:sz w:val="22"/>
          <w:szCs w:val="22"/>
          <w:lang w:val="en" w:eastAsia="en-ID"/>
        </w:rPr>
      </w:pPr>
    </w:p>
    <w:p w14:paraId="70ECD80C" w14:textId="7E7355E3"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 xml:space="preserve">The displaced residents increased to 7,060 people spread over several points. In addition, 8 families fled to </w:t>
      </w:r>
      <w:proofErr w:type="spellStart"/>
      <w:r w:rsidRPr="009C7899">
        <w:rPr>
          <w:rFonts w:asciiTheme="minorHAnsi" w:hAnsiTheme="minorHAnsi" w:cstheme="minorHAnsi"/>
          <w:sz w:val="22"/>
          <w:szCs w:val="22"/>
          <w:lang w:val="en" w:eastAsia="en-ID"/>
        </w:rPr>
        <w:t>Sukabumi</w:t>
      </w:r>
      <w:proofErr w:type="spellEnd"/>
      <w:r w:rsidRPr="009C7899">
        <w:rPr>
          <w:rFonts w:asciiTheme="minorHAnsi" w:hAnsiTheme="minorHAnsi" w:cstheme="minorHAnsi"/>
          <w:sz w:val="22"/>
          <w:szCs w:val="22"/>
          <w:lang w:val="en" w:eastAsia="en-ID"/>
        </w:rPr>
        <w:t xml:space="preserve"> Regency, and 4 people fled to Bogor Regency. Meanwhile, for infrastructure damage, 3,075 houses were lightly damaged, 33 houses were moderately damaged, and 59 houses were heavily damaged.</w:t>
      </w:r>
    </w:p>
    <w:p w14:paraId="49292E9C" w14:textId="77777777" w:rsidR="00901749" w:rsidRPr="009C7899" w:rsidRDefault="00901749" w:rsidP="009C7899">
      <w:pPr>
        <w:rPr>
          <w:rFonts w:asciiTheme="minorHAnsi" w:hAnsiTheme="minorHAnsi" w:cstheme="minorHAnsi"/>
          <w:sz w:val="22"/>
          <w:szCs w:val="22"/>
          <w:lang w:val="en" w:eastAsia="en-ID"/>
        </w:rPr>
      </w:pPr>
    </w:p>
    <w:p w14:paraId="5A711AC8" w14:textId="51048D24"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The local Regional Disaster Management Agency (BPBD) is still collecting data regarding the number of victims, infrastructure damage, evacuation locations, and urgent needs. Until Tuesday (22/11) at 06.30 WIB, there were 118 aftershocks recorded with the most minor magnitude.</w:t>
      </w:r>
    </w:p>
    <w:p w14:paraId="401D59A0" w14:textId="77777777" w:rsidR="00901749" w:rsidRPr="009C7899" w:rsidRDefault="00901749" w:rsidP="009C7899">
      <w:pPr>
        <w:rPr>
          <w:rFonts w:asciiTheme="minorHAnsi" w:hAnsiTheme="minorHAnsi" w:cstheme="minorHAnsi"/>
          <w:sz w:val="22"/>
          <w:szCs w:val="22"/>
          <w:lang w:val="en" w:eastAsia="en-ID"/>
        </w:rPr>
      </w:pPr>
    </w:p>
    <w:p w14:paraId="41042957" w14:textId="77777777"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 xml:space="preserve">Response to this incident, the </w:t>
      </w:r>
      <w:proofErr w:type="spellStart"/>
      <w:r w:rsidRPr="009C7899">
        <w:rPr>
          <w:rFonts w:asciiTheme="minorHAnsi" w:hAnsiTheme="minorHAnsi" w:cstheme="minorHAnsi"/>
          <w:sz w:val="22"/>
          <w:szCs w:val="22"/>
          <w:lang w:val="en" w:eastAsia="en-ID"/>
        </w:rPr>
        <w:t>Cianjur</w:t>
      </w:r>
      <w:proofErr w:type="spellEnd"/>
      <w:r w:rsidRPr="009C7899">
        <w:rPr>
          <w:rFonts w:asciiTheme="minorHAnsi" w:hAnsiTheme="minorHAnsi" w:cstheme="minorHAnsi"/>
          <w:sz w:val="22"/>
          <w:szCs w:val="22"/>
          <w:lang w:val="en" w:eastAsia="en-ID"/>
        </w:rPr>
        <w:t xml:space="preserve"> Regency Government has issued a Decree on the Emergency Response Status for the Earthquake Disaster in </w:t>
      </w:r>
      <w:proofErr w:type="spellStart"/>
      <w:r w:rsidRPr="009C7899">
        <w:rPr>
          <w:rFonts w:asciiTheme="minorHAnsi" w:hAnsiTheme="minorHAnsi" w:cstheme="minorHAnsi"/>
          <w:sz w:val="22"/>
          <w:szCs w:val="22"/>
          <w:lang w:val="en" w:eastAsia="en-ID"/>
        </w:rPr>
        <w:t>Cianjur</w:t>
      </w:r>
      <w:proofErr w:type="spellEnd"/>
      <w:r w:rsidRPr="009C7899">
        <w:rPr>
          <w:rFonts w:asciiTheme="minorHAnsi" w:hAnsiTheme="minorHAnsi" w:cstheme="minorHAnsi"/>
          <w:sz w:val="22"/>
          <w:szCs w:val="22"/>
          <w:lang w:val="en" w:eastAsia="en-ID"/>
        </w:rPr>
        <w:t xml:space="preserve"> Regency for 30 days, starting 21 Nov 2022 to 20 Dec 2022 which was signed directly by the </w:t>
      </w:r>
      <w:proofErr w:type="spellStart"/>
      <w:r w:rsidRPr="009C7899">
        <w:rPr>
          <w:rFonts w:asciiTheme="minorHAnsi" w:hAnsiTheme="minorHAnsi" w:cstheme="minorHAnsi"/>
          <w:sz w:val="22"/>
          <w:szCs w:val="22"/>
          <w:lang w:val="en" w:eastAsia="en-ID"/>
        </w:rPr>
        <w:t>Cianjur</w:t>
      </w:r>
      <w:proofErr w:type="spellEnd"/>
      <w:r w:rsidRPr="009C7899">
        <w:rPr>
          <w:rFonts w:asciiTheme="minorHAnsi" w:hAnsiTheme="minorHAnsi" w:cstheme="minorHAnsi"/>
          <w:sz w:val="22"/>
          <w:szCs w:val="22"/>
          <w:lang w:val="en" w:eastAsia="en-ID"/>
        </w:rPr>
        <w:t xml:space="preserve"> Regent Herman </w:t>
      </w:r>
      <w:proofErr w:type="spellStart"/>
      <w:r w:rsidRPr="009C7899">
        <w:rPr>
          <w:rFonts w:asciiTheme="minorHAnsi" w:hAnsiTheme="minorHAnsi" w:cstheme="minorHAnsi"/>
          <w:sz w:val="22"/>
          <w:szCs w:val="22"/>
          <w:lang w:val="en" w:eastAsia="en-ID"/>
        </w:rPr>
        <w:t>Suherman</w:t>
      </w:r>
      <w:proofErr w:type="spellEnd"/>
      <w:r w:rsidRPr="009C7899">
        <w:rPr>
          <w:rFonts w:asciiTheme="minorHAnsi" w:hAnsiTheme="minorHAnsi" w:cstheme="minorHAnsi"/>
          <w:sz w:val="22"/>
          <w:szCs w:val="22"/>
          <w:lang w:val="en" w:eastAsia="en-ID"/>
        </w:rPr>
        <w:t>.</w:t>
      </w:r>
    </w:p>
    <w:p w14:paraId="57B2BCC1" w14:textId="77777777" w:rsidR="00901749" w:rsidRPr="009C7899" w:rsidRDefault="00901749" w:rsidP="009C7899">
      <w:pPr>
        <w:rPr>
          <w:rFonts w:asciiTheme="minorHAnsi" w:hAnsiTheme="minorHAnsi" w:cstheme="minorHAnsi"/>
          <w:sz w:val="22"/>
          <w:szCs w:val="22"/>
          <w:lang w:val="en" w:eastAsia="en-ID"/>
        </w:rPr>
      </w:pPr>
    </w:p>
    <w:p w14:paraId="7F002342" w14:textId="77777777"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 xml:space="preserve">BNPB has also provided 1.5 billion ready-to-use funds (DSP) and emergency logistics assistance worth 500 million. Assistance was provided to the Government of </w:t>
      </w:r>
      <w:proofErr w:type="spellStart"/>
      <w:r w:rsidRPr="009C7899">
        <w:rPr>
          <w:rFonts w:asciiTheme="minorHAnsi" w:hAnsiTheme="minorHAnsi" w:cstheme="minorHAnsi"/>
          <w:sz w:val="22"/>
          <w:szCs w:val="22"/>
          <w:lang w:val="en" w:eastAsia="en-ID"/>
        </w:rPr>
        <w:t>Cianjur</w:t>
      </w:r>
      <w:proofErr w:type="spellEnd"/>
      <w:r w:rsidRPr="009C7899">
        <w:rPr>
          <w:rFonts w:asciiTheme="minorHAnsi" w:hAnsiTheme="minorHAnsi" w:cstheme="minorHAnsi"/>
          <w:sz w:val="22"/>
          <w:szCs w:val="22"/>
          <w:lang w:val="en" w:eastAsia="en-ID"/>
        </w:rPr>
        <w:t xml:space="preserve"> Regency during a field visit by the </w:t>
      </w:r>
      <w:proofErr w:type="gramStart"/>
      <w:r w:rsidRPr="009C7899">
        <w:rPr>
          <w:rFonts w:asciiTheme="minorHAnsi" w:hAnsiTheme="minorHAnsi" w:cstheme="minorHAnsi"/>
          <w:sz w:val="22"/>
          <w:szCs w:val="22"/>
          <w:lang w:val="en" w:eastAsia="en-ID"/>
        </w:rPr>
        <w:t>Coordinating Minister</w:t>
      </w:r>
      <w:proofErr w:type="gramEnd"/>
      <w:r w:rsidRPr="009C7899">
        <w:rPr>
          <w:rFonts w:asciiTheme="minorHAnsi" w:hAnsiTheme="minorHAnsi" w:cstheme="minorHAnsi"/>
          <w:sz w:val="22"/>
          <w:szCs w:val="22"/>
          <w:lang w:val="en" w:eastAsia="en-ID"/>
        </w:rPr>
        <w:t xml:space="preserve"> for Human Development and Culture (</w:t>
      </w:r>
      <w:proofErr w:type="spellStart"/>
      <w:r w:rsidRPr="009C7899">
        <w:rPr>
          <w:rFonts w:asciiTheme="minorHAnsi" w:hAnsiTheme="minorHAnsi" w:cstheme="minorHAnsi"/>
          <w:sz w:val="22"/>
          <w:szCs w:val="22"/>
          <w:lang w:val="en" w:eastAsia="en-ID"/>
        </w:rPr>
        <w:t>Menko</w:t>
      </w:r>
      <w:proofErr w:type="spellEnd"/>
      <w:r w:rsidRPr="009C7899">
        <w:rPr>
          <w:rFonts w:asciiTheme="minorHAnsi" w:hAnsiTheme="minorHAnsi" w:cstheme="minorHAnsi"/>
          <w:sz w:val="22"/>
          <w:szCs w:val="22"/>
          <w:lang w:val="en" w:eastAsia="en-ID"/>
        </w:rPr>
        <w:t xml:space="preserve"> PMK), Deputy Commission VIII DPR RI, Head of BNPB, and Head of BMKG.</w:t>
      </w:r>
    </w:p>
    <w:p w14:paraId="43559170" w14:textId="77777777" w:rsidR="00901749" w:rsidRPr="009C7899" w:rsidRDefault="00901749" w:rsidP="009C7899">
      <w:pPr>
        <w:rPr>
          <w:rFonts w:asciiTheme="minorHAnsi" w:hAnsiTheme="minorHAnsi" w:cstheme="minorHAnsi"/>
          <w:sz w:val="22"/>
          <w:szCs w:val="22"/>
          <w:lang w:val="en" w:eastAsia="en-ID"/>
        </w:rPr>
      </w:pPr>
    </w:p>
    <w:p w14:paraId="5884E307" w14:textId="52655BE5" w:rsidR="00901749" w:rsidRPr="009C7899" w:rsidRDefault="00901749" w:rsidP="009C7899">
      <w:pPr>
        <w:rPr>
          <w:rFonts w:asciiTheme="minorHAnsi" w:hAnsiTheme="minorHAnsi" w:cstheme="minorHAnsi"/>
          <w:sz w:val="22"/>
          <w:szCs w:val="22"/>
          <w:lang w:val="en" w:eastAsia="en-ID"/>
        </w:rPr>
      </w:pPr>
      <w:r w:rsidRPr="009C7899">
        <w:rPr>
          <w:rFonts w:asciiTheme="minorHAnsi" w:hAnsiTheme="minorHAnsi" w:cstheme="minorHAnsi"/>
          <w:sz w:val="22"/>
          <w:szCs w:val="22"/>
          <w:lang w:val="en" w:eastAsia="en-ID"/>
        </w:rPr>
        <w:t xml:space="preserve">The National Disaster Management Agency (BNPB) appealed to residents in </w:t>
      </w:r>
      <w:proofErr w:type="spellStart"/>
      <w:r w:rsidRPr="009C7899">
        <w:rPr>
          <w:rFonts w:asciiTheme="minorHAnsi" w:hAnsiTheme="minorHAnsi" w:cstheme="minorHAnsi"/>
          <w:sz w:val="22"/>
          <w:szCs w:val="22"/>
          <w:lang w:val="en" w:eastAsia="en-ID"/>
        </w:rPr>
        <w:t>Cianjur</w:t>
      </w:r>
      <w:proofErr w:type="spellEnd"/>
      <w:r w:rsidRPr="009C7899">
        <w:rPr>
          <w:rFonts w:asciiTheme="minorHAnsi" w:hAnsiTheme="minorHAnsi" w:cstheme="minorHAnsi"/>
          <w:sz w:val="22"/>
          <w:szCs w:val="22"/>
          <w:lang w:val="en" w:eastAsia="en-ID"/>
        </w:rPr>
        <w:t xml:space="preserve"> Regency and its surroundings to evacuate if they felt their homes were still unsafe from the danger of an earthquake. Residents are advised to remain vigilant for the potential for aftershocks. Residents are also asked to follow and get information from the official channels of BNPB, BMKG, BPBD, and the local government.</w:t>
      </w:r>
    </w:p>
    <w:p w14:paraId="73F8BD04" w14:textId="77777777" w:rsidR="009C7899" w:rsidRDefault="009C7899" w:rsidP="009C7899">
      <w:pPr>
        <w:rPr>
          <w:rFonts w:asciiTheme="minorHAnsi" w:hAnsiTheme="minorHAnsi" w:cstheme="minorHAnsi"/>
          <w:sz w:val="22"/>
          <w:szCs w:val="22"/>
        </w:rPr>
      </w:pPr>
    </w:p>
    <w:p w14:paraId="7D06737C" w14:textId="741C1258" w:rsidR="00901749" w:rsidRPr="009C7899" w:rsidRDefault="00901749" w:rsidP="009C7899">
      <w:pPr>
        <w:rPr>
          <w:rFonts w:asciiTheme="minorHAnsi" w:hAnsiTheme="minorHAnsi" w:cstheme="minorHAnsi"/>
          <w:sz w:val="22"/>
          <w:szCs w:val="22"/>
        </w:rPr>
      </w:pPr>
      <w:r w:rsidRPr="009C7899">
        <w:rPr>
          <w:rFonts w:asciiTheme="minorHAnsi" w:hAnsiTheme="minorHAnsi" w:cstheme="minorHAnsi"/>
          <w:sz w:val="22"/>
          <w:szCs w:val="22"/>
        </w:rPr>
        <w:t>(</w:t>
      </w:r>
      <w:r w:rsidRPr="009C7899">
        <w:rPr>
          <w:rFonts w:asciiTheme="minorHAnsi" w:hAnsiTheme="minorHAnsi" w:cstheme="minorHAnsi"/>
          <w:i/>
          <w:iCs/>
          <w:sz w:val="22"/>
          <w:szCs w:val="22"/>
        </w:rPr>
        <w:t>Source: National Disaster Management Agency</w:t>
      </w:r>
      <w:r w:rsidRPr="009C7899">
        <w:rPr>
          <w:rFonts w:asciiTheme="minorHAnsi" w:hAnsiTheme="minorHAnsi" w:cstheme="minorHAnsi"/>
          <w:sz w:val="22"/>
          <w:szCs w:val="22"/>
        </w:rPr>
        <w:t>)</w:t>
      </w:r>
    </w:p>
    <w:p w14:paraId="44725655" w14:textId="7999644B" w:rsidR="00901749" w:rsidRDefault="00901749" w:rsidP="005561FB">
      <w:pPr>
        <w:rPr>
          <w:rFonts w:asciiTheme="minorHAnsi" w:eastAsia="Calibri" w:hAnsiTheme="minorHAnsi" w:cstheme="minorHAnsi"/>
          <w:sz w:val="22"/>
          <w:szCs w:val="22"/>
          <w:lang w:eastAsia="en-US"/>
        </w:rPr>
      </w:pPr>
    </w:p>
    <w:p w14:paraId="0CA98E74" w14:textId="5FCABFB2" w:rsidR="00901749" w:rsidRDefault="00901749" w:rsidP="005561FB">
      <w:pPr>
        <w:rPr>
          <w:rFonts w:asciiTheme="minorHAnsi" w:eastAsia="Calibri" w:hAnsiTheme="minorHAnsi" w:cstheme="minorHAnsi"/>
          <w:sz w:val="22"/>
          <w:szCs w:val="22"/>
          <w:lang w:eastAsia="en-US"/>
        </w:rPr>
      </w:pPr>
    </w:p>
    <w:p w14:paraId="0028FB6A" w14:textId="3F41CCA0" w:rsidR="00901749" w:rsidRDefault="00901749" w:rsidP="005561FB">
      <w:pPr>
        <w:rPr>
          <w:rFonts w:asciiTheme="minorHAnsi" w:eastAsia="Calibri" w:hAnsiTheme="minorHAnsi" w:cstheme="minorHAnsi"/>
          <w:sz w:val="22"/>
          <w:szCs w:val="22"/>
          <w:lang w:eastAsia="en-US"/>
        </w:rPr>
      </w:pPr>
    </w:p>
    <w:p w14:paraId="2E2DC2AD" w14:textId="0A7A286C" w:rsidR="009B07AC" w:rsidRPr="003A11CE" w:rsidRDefault="00DA2790" w:rsidP="009B07AC">
      <w:pPr>
        <w:pStyle w:val="PlainText"/>
        <w:rPr>
          <w:rFonts w:asciiTheme="minorHAnsi" w:hAnsiTheme="minorHAnsi" w:cstheme="minorHAnsi"/>
          <w:sz w:val="22"/>
          <w:szCs w:val="22"/>
        </w:rPr>
      </w:pPr>
      <w:r>
        <w:rPr>
          <w:rFonts w:asciiTheme="minorHAnsi" w:hAnsiTheme="minorHAnsi" w:cstheme="minorHAnsi"/>
          <w:b/>
          <w:sz w:val="22"/>
          <w:szCs w:val="22"/>
        </w:rPr>
        <w:lastRenderedPageBreak/>
        <w:t>National</w:t>
      </w:r>
      <w:r w:rsidR="008C04AF" w:rsidRPr="003A11CE">
        <w:rPr>
          <w:rFonts w:asciiTheme="minorHAnsi" w:hAnsiTheme="minorHAnsi" w:cstheme="minorHAnsi"/>
          <w:b/>
          <w:sz w:val="22"/>
          <w:szCs w:val="22"/>
        </w:rPr>
        <w:t xml:space="preserve"> </w:t>
      </w:r>
      <w:r w:rsidR="009B07AC" w:rsidRPr="003A11CE">
        <w:rPr>
          <w:rFonts w:asciiTheme="minorHAnsi" w:hAnsiTheme="minorHAnsi" w:cstheme="minorHAnsi"/>
          <w:b/>
          <w:sz w:val="22"/>
          <w:szCs w:val="22"/>
        </w:rPr>
        <w:t>Emergency Response</w:t>
      </w:r>
      <w:r w:rsidR="009B07AC" w:rsidRPr="003A11CE">
        <w:rPr>
          <w:rFonts w:asciiTheme="minorHAnsi" w:hAnsiTheme="minorHAnsi" w:cstheme="minorHAnsi"/>
          <w:sz w:val="22"/>
          <w:szCs w:val="22"/>
        </w:rPr>
        <w:t>:</w:t>
      </w:r>
    </w:p>
    <w:p w14:paraId="2C92323A" w14:textId="240B91B7" w:rsidR="003D0590" w:rsidRPr="003A11CE" w:rsidRDefault="00A1315B" w:rsidP="00356932">
      <w:pPr>
        <w:pStyle w:val="PlainText"/>
        <w:numPr>
          <w:ilvl w:val="0"/>
          <w:numId w:val="4"/>
        </w:numPr>
        <w:jc w:val="both"/>
        <w:rPr>
          <w:rFonts w:asciiTheme="minorHAnsi" w:hAnsiTheme="minorHAnsi" w:cstheme="minorHAnsi"/>
          <w:sz w:val="22"/>
          <w:szCs w:val="22"/>
        </w:rPr>
      </w:pPr>
      <w:r w:rsidRPr="003A11CE">
        <w:rPr>
          <w:rFonts w:asciiTheme="minorHAnsi" w:hAnsiTheme="minorHAnsi" w:cstheme="minorHAnsi"/>
          <w:sz w:val="22"/>
          <w:szCs w:val="22"/>
        </w:rPr>
        <w:t>Evacuation:</w:t>
      </w:r>
      <w:r w:rsidR="003D0590" w:rsidRPr="003A11CE">
        <w:rPr>
          <w:rFonts w:asciiTheme="minorHAnsi" w:hAnsiTheme="minorHAnsi" w:cstheme="minorHAnsi"/>
          <w:sz w:val="22"/>
          <w:szCs w:val="22"/>
        </w:rPr>
        <w:t xml:space="preserve">  </w:t>
      </w:r>
    </w:p>
    <w:p w14:paraId="7F9DAA91" w14:textId="0C9DCCEC" w:rsidR="00555421" w:rsidRDefault="00827A71" w:rsidP="003D0590">
      <w:pPr>
        <w:pStyle w:val="PlainText"/>
        <w:jc w:val="both"/>
        <w:rPr>
          <w:rFonts w:asciiTheme="minorHAnsi" w:hAnsiTheme="minorHAnsi" w:cstheme="minorHAnsi"/>
          <w:sz w:val="22"/>
          <w:szCs w:val="22"/>
        </w:rPr>
      </w:pPr>
      <w:r w:rsidRPr="003A11CE">
        <w:rPr>
          <w:rFonts w:asciiTheme="minorHAnsi" w:hAnsiTheme="minorHAnsi" w:cstheme="minorHAnsi"/>
          <w:sz w:val="22"/>
          <w:szCs w:val="22"/>
        </w:rPr>
        <w:t xml:space="preserve">Search and Rescue Team </w:t>
      </w:r>
      <w:r w:rsidR="00A1315B">
        <w:rPr>
          <w:rFonts w:asciiTheme="minorHAnsi" w:hAnsiTheme="minorHAnsi" w:cstheme="minorHAnsi"/>
          <w:sz w:val="22"/>
          <w:szCs w:val="22"/>
        </w:rPr>
        <w:t>led</w:t>
      </w:r>
      <w:r w:rsidRPr="003A11CE">
        <w:rPr>
          <w:rFonts w:asciiTheme="minorHAnsi" w:hAnsiTheme="minorHAnsi" w:cstheme="minorHAnsi"/>
          <w:sz w:val="22"/>
          <w:szCs w:val="22"/>
        </w:rPr>
        <w:t xml:space="preserve"> by military</w:t>
      </w:r>
      <w:r w:rsidR="00A1315B">
        <w:rPr>
          <w:rFonts w:asciiTheme="minorHAnsi" w:hAnsiTheme="minorHAnsi" w:cstheme="minorHAnsi"/>
          <w:sz w:val="22"/>
          <w:szCs w:val="22"/>
        </w:rPr>
        <w:t xml:space="preserve">, police and Search and rescue team </w:t>
      </w:r>
      <w:r w:rsidRPr="003A11CE">
        <w:rPr>
          <w:rFonts w:asciiTheme="minorHAnsi" w:hAnsiTheme="minorHAnsi" w:cstheme="minorHAnsi"/>
          <w:sz w:val="22"/>
          <w:szCs w:val="22"/>
        </w:rPr>
        <w:t xml:space="preserve">did evacuation after the shock. Thousand people </w:t>
      </w:r>
      <w:r w:rsidR="00A1315B">
        <w:rPr>
          <w:rFonts w:asciiTheme="minorHAnsi" w:hAnsiTheme="minorHAnsi" w:cstheme="minorHAnsi"/>
          <w:sz w:val="22"/>
          <w:szCs w:val="22"/>
        </w:rPr>
        <w:t xml:space="preserve">fled </w:t>
      </w:r>
      <w:r w:rsidRPr="003A11CE">
        <w:rPr>
          <w:rFonts w:asciiTheme="minorHAnsi" w:hAnsiTheme="minorHAnsi" w:cstheme="minorHAnsi"/>
          <w:sz w:val="22"/>
          <w:szCs w:val="22"/>
        </w:rPr>
        <w:t xml:space="preserve">to safe place as smaller earthquake happen </w:t>
      </w:r>
      <w:r w:rsidR="00A1315B">
        <w:rPr>
          <w:rFonts w:asciiTheme="minorHAnsi" w:hAnsiTheme="minorHAnsi" w:cstheme="minorHAnsi"/>
          <w:sz w:val="22"/>
          <w:szCs w:val="22"/>
        </w:rPr>
        <w:t xml:space="preserve">after the earthquake 5.8RS. </w:t>
      </w:r>
    </w:p>
    <w:p w14:paraId="034C6A93" w14:textId="41D6DA9E" w:rsidR="00A1315B" w:rsidRDefault="00A1315B" w:rsidP="003D0590">
      <w:pPr>
        <w:pStyle w:val="PlainText"/>
        <w:jc w:val="both"/>
        <w:rPr>
          <w:rFonts w:asciiTheme="minorHAnsi" w:hAnsiTheme="minorHAnsi" w:cstheme="minorHAnsi"/>
          <w:sz w:val="22"/>
          <w:szCs w:val="22"/>
        </w:rPr>
      </w:pPr>
      <w:r>
        <w:rPr>
          <w:rFonts w:asciiTheme="minorHAnsi" w:hAnsiTheme="minorHAnsi" w:cstheme="minorHAnsi"/>
          <w:sz w:val="22"/>
          <w:szCs w:val="22"/>
        </w:rPr>
        <w:t xml:space="preserve">The President of Indonesia on Tuesday 22 Nov 2022 along with several ministry and Police chief visited he affected areas. The Central government committed to provide support to renovate the damage to houses, Rp 50 million for heavy damage, Rp 25 million for moderate damage and Rp 10 million for minor damage. </w:t>
      </w:r>
    </w:p>
    <w:p w14:paraId="4C98E06C" w14:textId="1FE66494" w:rsidR="00A1315B" w:rsidRDefault="00A1315B" w:rsidP="003D0590">
      <w:pPr>
        <w:pStyle w:val="PlainText"/>
        <w:jc w:val="both"/>
        <w:rPr>
          <w:rFonts w:asciiTheme="minorHAnsi" w:hAnsiTheme="minorHAnsi" w:cstheme="minorHAnsi"/>
          <w:sz w:val="22"/>
          <w:szCs w:val="22"/>
        </w:rPr>
      </w:pPr>
    </w:p>
    <w:p w14:paraId="1ACAA700" w14:textId="77777777" w:rsidR="00E124BF" w:rsidRPr="003A11CE" w:rsidRDefault="00F82B96" w:rsidP="00356932">
      <w:pPr>
        <w:pStyle w:val="PlainText"/>
        <w:numPr>
          <w:ilvl w:val="0"/>
          <w:numId w:val="4"/>
        </w:numPr>
        <w:jc w:val="both"/>
        <w:rPr>
          <w:rFonts w:asciiTheme="minorHAnsi" w:hAnsiTheme="minorHAnsi" w:cstheme="minorHAnsi"/>
          <w:sz w:val="22"/>
          <w:szCs w:val="22"/>
        </w:rPr>
      </w:pPr>
      <w:r w:rsidRPr="003A11CE">
        <w:rPr>
          <w:rFonts w:asciiTheme="minorHAnsi" w:hAnsiTheme="minorHAnsi" w:cstheme="minorHAnsi"/>
          <w:sz w:val="22"/>
          <w:szCs w:val="22"/>
        </w:rPr>
        <w:t xml:space="preserve">National </w:t>
      </w:r>
      <w:r w:rsidR="00E124BF" w:rsidRPr="003A11CE">
        <w:rPr>
          <w:rFonts w:asciiTheme="minorHAnsi" w:hAnsiTheme="minorHAnsi" w:cstheme="minorHAnsi"/>
          <w:sz w:val="22"/>
          <w:szCs w:val="22"/>
        </w:rPr>
        <w:t>C</w:t>
      </w:r>
      <w:r w:rsidR="008157E6" w:rsidRPr="003A11CE">
        <w:rPr>
          <w:rFonts w:asciiTheme="minorHAnsi" w:hAnsiTheme="minorHAnsi" w:cstheme="minorHAnsi"/>
          <w:sz w:val="22"/>
          <w:szCs w:val="22"/>
        </w:rPr>
        <w:t>oordination:</w:t>
      </w:r>
    </w:p>
    <w:p w14:paraId="6B757B9F" w14:textId="315D43D4" w:rsidR="00A1315B" w:rsidRPr="003A11CE" w:rsidRDefault="00A1315B" w:rsidP="00A1315B">
      <w:pPr>
        <w:pStyle w:val="PlainText"/>
        <w:jc w:val="both"/>
        <w:rPr>
          <w:rFonts w:asciiTheme="minorHAnsi" w:hAnsiTheme="minorHAnsi" w:cstheme="minorHAnsi"/>
          <w:sz w:val="22"/>
          <w:szCs w:val="22"/>
        </w:rPr>
      </w:pPr>
      <w:r>
        <w:rPr>
          <w:rFonts w:asciiTheme="minorHAnsi" w:hAnsiTheme="minorHAnsi" w:cstheme="minorHAnsi"/>
          <w:sz w:val="22"/>
          <w:szCs w:val="22"/>
        </w:rPr>
        <w:t xml:space="preserve">Safe School Secretariat under the Ministry of Education held a virtual coordination meeting with NGOs. NGOs provided information for goods and capacity they have and ready to deploy to support the response. </w:t>
      </w:r>
    </w:p>
    <w:p w14:paraId="15146DB0" w14:textId="09CEB382" w:rsidR="00EA0F15" w:rsidRPr="003A11CE" w:rsidRDefault="00EA0F15" w:rsidP="00EA0F15">
      <w:pPr>
        <w:pStyle w:val="PlainText"/>
        <w:jc w:val="both"/>
        <w:rPr>
          <w:rFonts w:asciiTheme="minorHAnsi" w:hAnsiTheme="minorHAnsi" w:cstheme="minorHAnsi"/>
          <w:sz w:val="22"/>
          <w:szCs w:val="22"/>
        </w:rPr>
      </w:pPr>
    </w:p>
    <w:p w14:paraId="111732BC" w14:textId="77777777" w:rsidR="008157E6" w:rsidRPr="003A11CE" w:rsidRDefault="008157E6" w:rsidP="008157E6">
      <w:pPr>
        <w:pStyle w:val="PlainText"/>
        <w:jc w:val="both"/>
        <w:rPr>
          <w:rFonts w:asciiTheme="minorHAnsi" w:eastAsia="SimSun" w:hAnsiTheme="minorHAnsi" w:cstheme="minorHAnsi"/>
          <w:b/>
          <w:sz w:val="22"/>
          <w:szCs w:val="22"/>
        </w:rPr>
      </w:pPr>
      <w:r w:rsidRPr="003A11CE">
        <w:rPr>
          <w:rFonts w:asciiTheme="minorHAnsi" w:eastAsia="SimSun" w:hAnsiTheme="minorHAnsi" w:cstheme="minorHAnsi"/>
          <w:b/>
          <w:sz w:val="22"/>
          <w:szCs w:val="22"/>
        </w:rPr>
        <w:t xml:space="preserve">Other agencies </w:t>
      </w:r>
    </w:p>
    <w:p w14:paraId="4201FEC2" w14:textId="47066E14" w:rsidR="00C15834" w:rsidRPr="003A11CE" w:rsidRDefault="00C15834" w:rsidP="00C15834">
      <w:pPr>
        <w:pStyle w:val="PlainText"/>
        <w:jc w:val="both"/>
        <w:rPr>
          <w:rFonts w:asciiTheme="minorHAnsi" w:hAnsiTheme="minorHAnsi" w:cstheme="minorHAnsi"/>
          <w:sz w:val="22"/>
          <w:szCs w:val="22"/>
        </w:rPr>
      </w:pPr>
      <w:r w:rsidRPr="003A11CE">
        <w:rPr>
          <w:rFonts w:asciiTheme="minorHAnsi" w:hAnsiTheme="minorHAnsi" w:cstheme="minorHAnsi"/>
          <w:sz w:val="22"/>
          <w:szCs w:val="22"/>
        </w:rPr>
        <w:t>No international support has been requested by the government of Indonesia. International Agencies are on standby monitoring the situation and preparing their teams to be deploy</w:t>
      </w:r>
      <w:r w:rsidR="00EF6CB7" w:rsidRPr="003A11CE">
        <w:rPr>
          <w:rFonts w:asciiTheme="minorHAnsi" w:hAnsiTheme="minorHAnsi" w:cstheme="minorHAnsi"/>
          <w:sz w:val="22"/>
          <w:szCs w:val="22"/>
        </w:rPr>
        <w:t>ed</w:t>
      </w:r>
      <w:r w:rsidRPr="003A11CE">
        <w:rPr>
          <w:rFonts w:asciiTheme="minorHAnsi" w:hAnsiTheme="minorHAnsi" w:cstheme="minorHAnsi"/>
          <w:sz w:val="22"/>
          <w:szCs w:val="22"/>
        </w:rPr>
        <w:t xml:space="preserve"> if support is likely to be required</w:t>
      </w:r>
      <w:r w:rsidR="00A1315B">
        <w:rPr>
          <w:rFonts w:asciiTheme="minorHAnsi" w:hAnsiTheme="minorHAnsi" w:cstheme="minorHAnsi"/>
          <w:sz w:val="22"/>
          <w:szCs w:val="22"/>
        </w:rPr>
        <w:t xml:space="preserve"> as the emergency level declared as district level</w:t>
      </w:r>
      <w:r w:rsidRPr="003A11CE">
        <w:rPr>
          <w:rFonts w:asciiTheme="minorHAnsi" w:hAnsiTheme="minorHAnsi" w:cstheme="minorHAnsi"/>
          <w:sz w:val="22"/>
          <w:szCs w:val="22"/>
        </w:rPr>
        <w:t xml:space="preserve">.  </w:t>
      </w:r>
    </w:p>
    <w:p w14:paraId="6197359C" w14:textId="77777777" w:rsidR="00EA0F15" w:rsidRPr="003A11CE" w:rsidRDefault="00EA0F15" w:rsidP="00EA0F15">
      <w:pPr>
        <w:rPr>
          <w:rFonts w:asciiTheme="minorHAnsi" w:eastAsia="Calibri" w:hAnsiTheme="minorHAnsi" w:cstheme="minorHAnsi"/>
          <w:sz w:val="22"/>
          <w:szCs w:val="22"/>
          <w:lang w:eastAsia="en-US"/>
        </w:rPr>
      </w:pPr>
    </w:p>
    <w:tbl>
      <w:tblPr>
        <w:tblW w:w="0" w:type="auto"/>
        <w:tblCellMar>
          <w:left w:w="0" w:type="dxa"/>
          <w:right w:w="0" w:type="dxa"/>
        </w:tblCellMar>
        <w:tblLook w:val="04A0" w:firstRow="1" w:lastRow="0" w:firstColumn="1" w:lastColumn="0" w:noHBand="0" w:noVBand="1"/>
      </w:tblPr>
      <w:tblGrid>
        <w:gridCol w:w="1447"/>
        <w:gridCol w:w="8017"/>
      </w:tblGrid>
      <w:tr w:rsidR="00901936" w:rsidRPr="003A11CE" w14:paraId="76A3C206" w14:textId="77777777" w:rsidTr="00901936">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F09969" w14:textId="113D228A" w:rsidR="00901936" w:rsidRPr="003A11CE" w:rsidRDefault="0090193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Agencies</w:t>
            </w:r>
          </w:p>
        </w:tc>
        <w:tc>
          <w:tcPr>
            <w:tcW w:w="8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1481B" w14:textId="77777777" w:rsidR="00901936" w:rsidRPr="003A11CE"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 xml:space="preserve">Actions </w:t>
            </w:r>
          </w:p>
        </w:tc>
      </w:tr>
      <w:tr w:rsidR="00901936" w:rsidRPr="003A11CE" w14:paraId="3C8E89C3" w14:textId="77777777" w:rsidTr="00901936">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74723" w14:textId="747F7BD0" w:rsidR="00901936" w:rsidRPr="003A11CE"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 xml:space="preserve">Save the Children </w:t>
            </w:r>
          </w:p>
        </w:tc>
        <w:tc>
          <w:tcPr>
            <w:tcW w:w="8017" w:type="dxa"/>
            <w:tcBorders>
              <w:top w:val="nil"/>
              <w:left w:val="nil"/>
              <w:bottom w:val="single" w:sz="8" w:space="0" w:color="auto"/>
              <w:right w:val="single" w:sz="8" w:space="0" w:color="auto"/>
            </w:tcBorders>
            <w:tcMar>
              <w:top w:w="0" w:type="dxa"/>
              <w:left w:w="108" w:type="dxa"/>
              <w:bottom w:w="0" w:type="dxa"/>
              <w:right w:w="108" w:type="dxa"/>
            </w:tcMar>
          </w:tcPr>
          <w:p w14:paraId="2D07CC82" w14:textId="77777777" w:rsidR="00901936" w:rsidRDefault="00901936" w:rsidP="0002771D">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 teams member deployed 22 Nov 2022 and bring:</w:t>
            </w:r>
          </w:p>
          <w:p w14:paraId="044EFBFA" w14:textId="77777777" w:rsidR="00901936" w:rsidRDefault="00901936" w:rsidP="0002771D">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300 shelter kits</w:t>
            </w:r>
          </w:p>
          <w:p w14:paraId="107AC18F" w14:textId="77777777" w:rsidR="00901936" w:rsidRDefault="00901936" w:rsidP="0002771D">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 units recreational kits for MHPSS</w:t>
            </w:r>
          </w:p>
          <w:p w14:paraId="78067B57" w14:textId="77777777" w:rsidR="00901936" w:rsidRDefault="00901936" w:rsidP="0002771D">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 units tents</w:t>
            </w:r>
          </w:p>
          <w:p w14:paraId="787020DA" w14:textId="1B016236" w:rsidR="00901936" w:rsidRDefault="00901936" w:rsidP="0002771D">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250 boxes hygiene kits for family</w:t>
            </w:r>
          </w:p>
          <w:p w14:paraId="313543D6" w14:textId="5E83A326" w:rsidR="00901936" w:rsidRDefault="00901936" w:rsidP="0002771D">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250 boxes for children</w:t>
            </w:r>
          </w:p>
          <w:p w14:paraId="2009EE69" w14:textId="7B16D346" w:rsidR="00901936" w:rsidRPr="003A11CE" w:rsidRDefault="00901936" w:rsidP="0002771D">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5000 face masks</w:t>
            </w:r>
          </w:p>
        </w:tc>
      </w:tr>
      <w:tr w:rsidR="00901936" w:rsidRPr="003A11CE" w14:paraId="214646EA" w14:textId="77777777" w:rsidTr="00901936">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7C300" w14:textId="77777777" w:rsidR="00901936" w:rsidRPr="003A11CE"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Plan International-Indonesia</w:t>
            </w:r>
          </w:p>
        </w:tc>
        <w:tc>
          <w:tcPr>
            <w:tcW w:w="8017" w:type="dxa"/>
            <w:tcBorders>
              <w:top w:val="nil"/>
              <w:left w:val="nil"/>
              <w:bottom w:val="single" w:sz="8" w:space="0" w:color="auto"/>
              <w:right w:val="single" w:sz="8" w:space="0" w:color="auto"/>
            </w:tcBorders>
            <w:tcMar>
              <w:top w:w="0" w:type="dxa"/>
              <w:left w:w="108" w:type="dxa"/>
              <w:bottom w:w="0" w:type="dxa"/>
              <w:right w:w="108" w:type="dxa"/>
            </w:tcMar>
          </w:tcPr>
          <w:p w14:paraId="206030AC" w14:textId="3705FDDF" w:rsidR="00901936" w:rsidRPr="003A11CE"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Deployed Emergency Response Team to do Rapid Need</w:t>
            </w:r>
            <w:r>
              <w:rPr>
                <w:rFonts w:asciiTheme="minorHAnsi" w:eastAsia="Calibri" w:hAnsiTheme="minorHAnsi" w:cstheme="minorHAnsi"/>
                <w:sz w:val="22"/>
                <w:szCs w:val="22"/>
                <w:lang w:eastAsia="en-US"/>
              </w:rPr>
              <w:t xml:space="preserve"> Assessment</w:t>
            </w:r>
            <w:r w:rsidRPr="003A11CE">
              <w:rPr>
                <w:rFonts w:asciiTheme="minorHAnsi" w:eastAsia="Calibri" w:hAnsiTheme="minorHAnsi" w:cstheme="minorHAnsi"/>
                <w:sz w:val="22"/>
                <w:szCs w:val="22"/>
                <w:lang w:eastAsia="en-US"/>
              </w:rPr>
              <w:t xml:space="preserve"> </w:t>
            </w:r>
          </w:p>
          <w:p w14:paraId="2537EA09" w14:textId="77777777" w:rsidR="00901936" w:rsidRPr="003A11CE" w:rsidRDefault="00901936" w:rsidP="0002771D">
            <w:pPr>
              <w:rPr>
                <w:rFonts w:asciiTheme="minorHAnsi" w:eastAsia="Calibri" w:hAnsiTheme="minorHAnsi" w:cstheme="minorHAnsi"/>
                <w:sz w:val="22"/>
                <w:szCs w:val="22"/>
                <w:lang w:eastAsia="en-US"/>
              </w:rPr>
            </w:pPr>
          </w:p>
        </w:tc>
      </w:tr>
      <w:tr w:rsidR="00901936" w:rsidRPr="003A11CE" w14:paraId="4D4BFAC0" w14:textId="77777777" w:rsidTr="00901936">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1B4DC2" w14:textId="77777777" w:rsidR="00901936" w:rsidRPr="003A11CE"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CRS</w:t>
            </w:r>
          </w:p>
        </w:tc>
        <w:tc>
          <w:tcPr>
            <w:tcW w:w="8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174C70" w14:textId="77777777" w:rsidR="00901936" w:rsidRPr="003A11CE"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CRS is deploying staff to Lombok for initial assessment.</w:t>
            </w:r>
          </w:p>
          <w:p w14:paraId="52DC21D4" w14:textId="77777777" w:rsidR="00901936" w:rsidRPr="003A11CE" w:rsidRDefault="00901936">
            <w:pPr>
              <w:rPr>
                <w:rFonts w:asciiTheme="minorHAnsi" w:eastAsia="Calibri" w:hAnsiTheme="minorHAnsi" w:cstheme="minorHAnsi"/>
                <w:sz w:val="22"/>
                <w:szCs w:val="22"/>
                <w:lang w:eastAsia="en-US"/>
              </w:rPr>
            </w:pPr>
          </w:p>
        </w:tc>
      </w:tr>
      <w:tr w:rsidR="00901936" w:rsidRPr="003A11CE" w14:paraId="7444C7F8" w14:textId="77777777" w:rsidTr="00901936">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DF66DF" w14:textId="77777777" w:rsidR="00901936" w:rsidRPr="003A11CE"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WVI</w:t>
            </w:r>
          </w:p>
        </w:tc>
        <w:tc>
          <w:tcPr>
            <w:tcW w:w="8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751125" w14:textId="6A7B957B" w:rsidR="00901936" w:rsidRPr="003A11CE" w:rsidRDefault="00901936" w:rsidP="00EA0F15">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 teams member deployed 21 Nov 2022</w:t>
            </w:r>
          </w:p>
        </w:tc>
      </w:tr>
      <w:tr w:rsidR="00901936" w:rsidRPr="003A11CE" w14:paraId="1E21E8FC" w14:textId="77777777" w:rsidTr="00901936">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477107" w14:textId="77777777" w:rsidR="00901936" w:rsidRDefault="00901936">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 xml:space="preserve">National NGO: </w:t>
            </w:r>
          </w:p>
          <w:p w14:paraId="74B8A18C" w14:textId="335487D2" w:rsidR="00901936" w:rsidRPr="003A11CE" w:rsidRDefault="00901936" w:rsidP="00901936">
            <w:pPr>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Rumah</w:t>
            </w:r>
            <w:proofErr w:type="spellEnd"/>
            <w:r>
              <w:rPr>
                <w:rFonts w:asciiTheme="minorHAnsi" w:eastAsia="Calibri" w:hAnsiTheme="minorHAnsi" w:cstheme="minorHAnsi"/>
                <w:sz w:val="22"/>
                <w:szCs w:val="22"/>
                <w:lang w:eastAsia="en-US"/>
              </w:rPr>
              <w:t xml:space="preserve"> zakat, MDMC, DT </w:t>
            </w:r>
            <w:proofErr w:type="spellStart"/>
            <w:r>
              <w:rPr>
                <w:rFonts w:asciiTheme="minorHAnsi" w:eastAsia="Calibri" w:hAnsiTheme="minorHAnsi" w:cstheme="minorHAnsi"/>
                <w:sz w:val="22"/>
                <w:szCs w:val="22"/>
                <w:lang w:eastAsia="en-US"/>
              </w:rPr>
              <w:t>Peduli</w:t>
            </w:r>
            <w:proofErr w:type="spellEnd"/>
            <w:r>
              <w:rPr>
                <w:rFonts w:asciiTheme="minorHAnsi" w:eastAsia="Calibri" w:hAnsiTheme="minorHAnsi" w:cstheme="minorHAnsi"/>
                <w:sz w:val="22"/>
                <w:szCs w:val="22"/>
                <w:lang w:eastAsia="en-US"/>
              </w:rPr>
              <w:t>, DMC DD, Human Initiative, BAZNAS, LPBI NU, YKMI, Caritas Indonesia, ADRA Indonesia, YEU</w:t>
            </w:r>
            <w:r w:rsidRPr="003A11CE">
              <w:rPr>
                <w:rFonts w:asciiTheme="minorHAnsi" w:eastAsia="Calibri" w:hAnsiTheme="minorHAnsi" w:cstheme="minorHAnsi"/>
                <w:sz w:val="22"/>
                <w:szCs w:val="22"/>
                <w:lang w:eastAsia="en-US"/>
              </w:rPr>
              <w:t xml:space="preserve"> </w:t>
            </w:r>
          </w:p>
        </w:tc>
        <w:tc>
          <w:tcPr>
            <w:tcW w:w="8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C4AC41" w14:textId="77827E13" w:rsidR="00901936" w:rsidRPr="003A11CE" w:rsidRDefault="00901936" w:rsidP="0002771D">
            <w:pPr>
              <w:rPr>
                <w:rFonts w:asciiTheme="minorHAnsi" w:eastAsia="Calibri" w:hAnsiTheme="minorHAnsi" w:cstheme="minorHAnsi"/>
                <w:sz w:val="22"/>
                <w:szCs w:val="22"/>
                <w:lang w:eastAsia="en-US"/>
              </w:rPr>
            </w:pPr>
            <w:r w:rsidRPr="003A11CE">
              <w:rPr>
                <w:rFonts w:asciiTheme="minorHAnsi" w:eastAsia="Calibri" w:hAnsiTheme="minorHAnsi" w:cstheme="minorHAnsi"/>
                <w:sz w:val="22"/>
                <w:szCs w:val="22"/>
                <w:lang w:eastAsia="en-US"/>
              </w:rPr>
              <w:t xml:space="preserve">They </w:t>
            </w:r>
            <w:r>
              <w:rPr>
                <w:rFonts w:asciiTheme="minorHAnsi" w:eastAsia="Calibri" w:hAnsiTheme="minorHAnsi" w:cstheme="minorHAnsi"/>
                <w:sz w:val="22"/>
                <w:szCs w:val="22"/>
                <w:lang w:eastAsia="en-US"/>
              </w:rPr>
              <w:t>deployed the assessment team 21 Nov 2022</w:t>
            </w:r>
          </w:p>
        </w:tc>
      </w:tr>
    </w:tbl>
    <w:p w14:paraId="15F3CBFD" w14:textId="77777777" w:rsidR="00EA0F15" w:rsidRPr="003A11CE" w:rsidRDefault="00EA0F15" w:rsidP="00C15834">
      <w:pPr>
        <w:pStyle w:val="PlainText"/>
        <w:jc w:val="both"/>
        <w:rPr>
          <w:rFonts w:asciiTheme="minorHAnsi" w:hAnsiTheme="minorHAnsi" w:cstheme="minorHAnsi"/>
          <w:sz w:val="22"/>
          <w:szCs w:val="22"/>
        </w:rPr>
      </w:pPr>
    </w:p>
    <w:p w14:paraId="797B6C5F" w14:textId="77777777" w:rsidR="00B46638" w:rsidRPr="003A11CE" w:rsidRDefault="00E627A0" w:rsidP="00BD24C3">
      <w:pPr>
        <w:pStyle w:val="PlainText"/>
        <w:jc w:val="both"/>
        <w:rPr>
          <w:rFonts w:asciiTheme="minorHAnsi" w:eastAsia="SimSun" w:hAnsiTheme="minorHAnsi" w:cstheme="minorHAnsi"/>
          <w:b/>
          <w:sz w:val="22"/>
          <w:szCs w:val="22"/>
        </w:rPr>
      </w:pPr>
      <w:r w:rsidRPr="003A11CE">
        <w:rPr>
          <w:rFonts w:asciiTheme="minorHAnsi" w:eastAsia="SimSun" w:hAnsiTheme="minorHAnsi" w:cstheme="minorHAnsi"/>
          <w:b/>
          <w:sz w:val="22"/>
          <w:szCs w:val="22"/>
        </w:rPr>
        <w:lastRenderedPageBreak/>
        <w:t>O</w:t>
      </w:r>
      <w:r w:rsidR="00380025" w:rsidRPr="003A11CE">
        <w:rPr>
          <w:rFonts w:asciiTheme="minorHAnsi" w:eastAsia="SimSun" w:hAnsiTheme="minorHAnsi" w:cstheme="minorHAnsi"/>
          <w:b/>
          <w:sz w:val="22"/>
          <w:szCs w:val="22"/>
        </w:rPr>
        <w:t>ve</w:t>
      </w:r>
      <w:r w:rsidR="005E3827" w:rsidRPr="003A11CE">
        <w:rPr>
          <w:rFonts w:asciiTheme="minorHAnsi" w:eastAsia="SimSun" w:hAnsiTheme="minorHAnsi" w:cstheme="minorHAnsi"/>
          <w:b/>
          <w:sz w:val="22"/>
          <w:szCs w:val="22"/>
        </w:rPr>
        <w:t xml:space="preserve">rview of </w:t>
      </w:r>
      <w:proofErr w:type="spellStart"/>
      <w:r w:rsidR="005E3827" w:rsidRPr="003A11CE">
        <w:rPr>
          <w:rFonts w:asciiTheme="minorHAnsi" w:eastAsia="SimSun" w:hAnsiTheme="minorHAnsi" w:cstheme="minorHAnsi"/>
          <w:b/>
          <w:sz w:val="22"/>
          <w:szCs w:val="22"/>
        </w:rPr>
        <w:t>ChildFund</w:t>
      </w:r>
      <w:proofErr w:type="spellEnd"/>
      <w:r w:rsidR="00B46638" w:rsidRPr="003A11CE">
        <w:rPr>
          <w:rFonts w:asciiTheme="minorHAnsi" w:eastAsia="SimSun" w:hAnsiTheme="minorHAnsi" w:cstheme="minorHAnsi"/>
          <w:b/>
          <w:sz w:val="22"/>
          <w:szCs w:val="22"/>
        </w:rPr>
        <w:t xml:space="preserve"> response (for </w:t>
      </w:r>
      <w:r w:rsidR="00267FC9" w:rsidRPr="003A11CE">
        <w:rPr>
          <w:rFonts w:asciiTheme="minorHAnsi" w:eastAsia="SimSun" w:hAnsiTheme="minorHAnsi" w:cstheme="minorHAnsi"/>
          <w:b/>
          <w:sz w:val="22"/>
          <w:szCs w:val="22"/>
        </w:rPr>
        <w:t xml:space="preserve">INTERNAL </w:t>
      </w:r>
      <w:r w:rsidR="00B46638" w:rsidRPr="003A11CE">
        <w:rPr>
          <w:rFonts w:asciiTheme="minorHAnsi" w:eastAsia="SimSun" w:hAnsiTheme="minorHAnsi" w:cstheme="minorHAnsi"/>
          <w:b/>
          <w:sz w:val="22"/>
          <w:szCs w:val="22"/>
        </w:rPr>
        <w:t>use)</w:t>
      </w:r>
    </w:p>
    <w:p w14:paraId="0EF96A8E" w14:textId="77777777" w:rsidR="009B07AC" w:rsidRPr="003A11CE" w:rsidRDefault="009B07AC" w:rsidP="005F33A5">
      <w:pPr>
        <w:rPr>
          <w:rFonts w:asciiTheme="minorHAnsi" w:hAnsiTheme="minorHAnsi" w:cstheme="minorHAnsi"/>
          <w:b/>
          <w:sz w:val="22"/>
          <w:szCs w:val="22"/>
        </w:rPr>
      </w:pPr>
    </w:p>
    <w:p w14:paraId="11798EBF" w14:textId="21C26ABE" w:rsidR="00C15834" w:rsidRPr="003A11CE" w:rsidRDefault="00ED1533" w:rsidP="00C15834">
      <w:pPr>
        <w:spacing w:after="240"/>
        <w:rPr>
          <w:rFonts w:asciiTheme="minorHAnsi" w:hAnsiTheme="minorHAnsi" w:cstheme="minorHAnsi"/>
          <w:sz w:val="22"/>
          <w:szCs w:val="22"/>
        </w:rPr>
      </w:pPr>
      <w:r w:rsidRPr="003A11CE">
        <w:rPr>
          <w:rFonts w:asciiTheme="minorHAnsi" w:hAnsiTheme="minorHAnsi" w:cstheme="minorHAnsi"/>
          <w:sz w:val="22"/>
          <w:szCs w:val="22"/>
        </w:rPr>
        <w:t>Assessment:</w:t>
      </w:r>
      <w:r w:rsidR="00356932" w:rsidRPr="003A11CE">
        <w:rPr>
          <w:rFonts w:asciiTheme="minorHAnsi" w:hAnsiTheme="minorHAnsi" w:cstheme="minorHAnsi"/>
          <w:sz w:val="22"/>
          <w:szCs w:val="22"/>
        </w:rPr>
        <w:t xml:space="preserve"> </w:t>
      </w:r>
      <w:proofErr w:type="spellStart"/>
      <w:r w:rsidR="00C15834" w:rsidRPr="003A11CE">
        <w:rPr>
          <w:rFonts w:asciiTheme="minorHAnsi" w:hAnsiTheme="minorHAnsi" w:cstheme="minorHAnsi"/>
          <w:sz w:val="22"/>
          <w:szCs w:val="22"/>
        </w:rPr>
        <w:t>ChildFund</w:t>
      </w:r>
      <w:proofErr w:type="spellEnd"/>
      <w:r w:rsidR="00C15834" w:rsidRPr="003A11CE">
        <w:rPr>
          <w:rFonts w:asciiTheme="minorHAnsi" w:hAnsiTheme="minorHAnsi" w:cstheme="minorHAnsi"/>
          <w:sz w:val="22"/>
          <w:szCs w:val="22"/>
        </w:rPr>
        <w:t xml:space="preserve"> Indonesia </w:t>
      </w:r>
      <w:r w:rsidR="000B0EA8" w:rsidRPr="003A11CE">
        <w:rPr>
          <w:rFonts w:asciiTheme="minorHAnsi" w:hAnsiTheme="minorHAnsi" w:cstheme="minorHAnsi"/>
          <w:sz w:val="22"/>
          <w:szCs w:val="22"/>
        </w:rPr>
        <w:t>has</w:t>
      </w:r>
      <w:r w:rsidR="00C15834" w:rsidRPr="003A11CE">
        <w:rPr>
          <w:rFonts w:asciiTheme="minorHAnsi" w:hAnsiTheme="minorHAnsi" w:cstheme="minorHAnsi"/>
          <w:sz w:val="22"/>
          <w:szCs w:val="22"/>
        </w:rPr>
        <w:t xml:space="preserve"> no program in </w:t>
      </w:r>
      <w:proofErr w:type="spellStart"/>
      <w:r w:rsidR="003659EA">
        <w:rPr>
          <w:rFonts w:asciiTheme="minorHAnsi" w:hAnsiTheme="minorHAnsi" w:cstheme="minorHAnsi"/>
          <w:sz w:val="22"/>
          <w:szCs w:val="22"/>
        </w:rPr>
        <w:t>Cianjur</w:t>
      </w:r>
      <w:proofErr w:type="spellEnd"/>
      <w:r w:rsidR="003659EA">
        <w:rPr>
          <w:rFonts w:asciiTheme="minorHAnsi" w:hAnsiTheme="minorHAnsi" w:cstheme="minorHAnsi"/>
          <w:sz w:val="22"/>
          <w:szCs w:val="22"/>
        </w:rPr>
        <w:t xml:space="preserve"> of West Java Province</w:t>
      </w:r>
      <w:r w:rsidRPr="003A11CE">
        <w:rPr>
          <w:rFonts w:asciiTheme="minorHAnsi" w:hAnsiTheme="minorHAnsi" w:cstheme="minorHAnsi"/>
          <w:sz w:val="22"/>
          <w:szCs w:val="22"/>
        </w:rPr>
        <w:t xml:space="preserve">. </w:t>
      </w:r>
      <w:r w:rsidR="00356932" w:rsidRPr="003A11CE">
        <w:rPr>
          <w:rFonts w:asciiTheme="minorHAnsi" w:hAnsiTheme="minorHAnsi" w:cstheme="minorHAnsi"/>
          <w:sz w:val="22"/>
          <w:szCs w:val="22"/>
        </w:rPr>
        <w:t>No imm</w:t>
      </w:r>
      <w:r w:rsidRPr="003A11CE">
        <w:rPr>
          <w:rFonts w:asciiTheme="minorHAnsi" w:hAnsiTheme="minorHAnsi" w:cstheme="minorHAnsi"/>
          <w:sz w:val="22"/>
          <w:szCs w:val="22"/>
        </w:rPr>
        <w:t xml:space="preserve">ediate threat to </w:t>
      </w:r>
      <w:proofErr w:type="spellStart"/>
      <w:r w:rsidR="003659EA">
        <w:rPr>
          <w:rFonts w:asciiTheme="minorHAnsi" w:hAnsiTheme="minorHAnsi" w:cstheme="minorHAnsi"/>
          <w:sz w:val="22"/>
          <w:szCs w:val="22"/>
        </w:rPr>
        <w:t>ChildFudn</w:t>
      </w:r>
      <w:proofErr w:type="spellEnd"/>
      <w:r w:rsidR="003659EA">
        <w:rPr>
          <w:rFonts w:asciiTheme="minorHAnsi" w:hAnsiTheme="minorHAnsi" w:cstheme="minorHAnsi"/>
          <w:sz w:val="22"/>
          <w:szCs w:val="22"/>
        </w:rPr>
        <w:t xml:space="preserve"> and Partners staff although the earthquake fell in Jakarta and Bogor where the partners </w:t>
      </w:r>
      <w:proofErr w:type="gramStart"/>
      <w:r w:rsidR="003659EA">
        <w:rPr>
          <w:rFonts w:asciiTheme="minorHAnsi" w:hAnsiTheme="minorHAnsi" w:cstheme="minorHAnsi"/>
          <w:sz w:val="22"/>
          <w:szCs w:val="22"/>
        </w:rPr>
        <w:t>are</w:t>
      </w:r>
      <w:proofErr w:type="gramEnd"/>
      <w:r w:rsidR="003659EA">
        <w:rPr>
          <w:rFonts w:asciiTheme="minorHAnsi" w:hAnsiTheme="minorHAnsi" w:cstheme="minorHAnsi"/>
          <w:sz w:val="22"/>
          <w:szCs w:val="22"/>
        </w:rPr>
        <w:t xml:space="preserve"> presence.</w:t>
      </w:r>
      <w:r w:rsidR="00EF6CB7" w:rsidRPr="003A11CE">
        <w:rPr>
          <w:rFonts w:asciiTheme="minorHAnsi" w:hAnsiTheme="minorHAnsi" w:cstheme="minorHAnsi"/>
          <w:sz w:val="22"/>
          <w:szCs w:val="22"/>
        </w:rPr>
        <w:t xml:space="preserve">  </w:t>
      </w:r>
    </w:p>
    <w:p w14:paraId="7F6601F6" w14:textId="77777777" w:rsidR="00C15834" w:rsidRPr="003A11CE" w:rsidRDefault="00C15834" w:rsidP="00CF507B">
      <w:pPr>
        <w:spacing w:after="240"/>
        <w:rPr>
          <w:rFonts w:asciiTheme="minorHAnsi" w:hAnsiTheme="minorHAnsi" w:cstheme="minorHAnsi"/>
          <w:sz w:val="22"/>
          <w:szCs w:val="22"/>
        </w:rPr>
      </w:pPr>
      <w:r w:rsidRPr="003A11CE">
        <w:rPr>
          <w:rFonts w:asciiTheme="minorHAnsi" w:hAnsiTheme="minorHAnsi" w:cstheme="minorHAnsi"/>
          <w:sz w:val="22"/>
          <w:szCs w:val="22"/>
        </w:rPr>
        <w:t xml:space="preserve">Response </w:t>
      </w:r>
    </w:p>
    <w:p w14:paraId="07662CA3" w14:textId="6250620A" w:rsidR="004177D3" w:rsidRPr="003A11CE" w:rsidRDefault="004177D3" w:rsidP="00356932">
      <w:pPr>
        <w:pStyle w:val="ListParagraph"/>
        <w:numPr>
          <w:ilvl w:val="0"/>
          <w:numId w:val="5"/>
        </w:numPr>
        <w:rPr>
          <w:rFonts w:asciiTheme="minorHAnsi" w:hAnsiTheme="minorHAnsi" w:cstheme="minorHAnsi"/>
          <w:sz w:val="22"/>
          <w:szCs w:val="22"/>
        </w:rPr>
      </w:pPr>
      <w:r w:rsidRPr="003A11CE">
        <w:rPr>
          <w:rFonts w:asciiTheme="minorHAnsi" w:hAnsiTheme="minorHAnsi" w:cstheme="minorHAnsi"/>
          <w:b/>
          <w:sz w:val="22"/>
          <w:szCs w:val="22"/>
        </w:rPr>
        <w:t>For people living directly at risk</w:t>
      </w:r>
      <w:r w:rsidRPr="003A11CE">
        <w:rPr>
          <w:rFonts w:asciiTheme="minorHAnsi" w:hAnsiTheme="minorHAnsi" w:cstheme="minorHAnsi"/>
          <w:sz w:val="22"/>
          <w:szCs w:val="22"/>
        </w:rPr>
        <w:t xml:space="preserve"> </w:t>
      </w:r>
      <w:r w:rsidRPr="003A11CE">
        <w:rPr>
          <w:rFonts w:asciiTheme="minorHAnsi" w:hAnsiTheme="minorHAnsi" w:cstheme="minorHAnsi"/>
          <w:b/>
          <w:sz w:val="22"/>
          <w:szCs w:val="22"/>
        </w:rPr>
        <w:t xml:space="preserve">in </w:t>
      </w:r>
      <w:proofErr w:type="spellStart"/>
      <w:r w:rsidR="009D423A">
        <w:rPr>
          <w:rFonts w:asciiTheme="minorHAnsi" w:hAnsiTheme="minorHAnsi" w:cstheme="minorHAnsi"/>
          <w:b/>
          <w:sz w:val="22"/>
          <w:szCs w:val="22"/>
        </w:rPr>
        <w:t>Cianjur</w:t>
      </w:r>
      <w:proofErr w:type="spellEnd"/>
      <w:r w:rsidRPr="003A11CE">
        <w:rPr>
          <w:rFonts w:asciiTheme="minorHAnsi" w:hAnsiTheme="minorHAnsi" w:cstheme="minorHAnsi"/>
          <w:sz w:val="22"/>
          <w:szCs w:val="22"/>
        </w:rPr>
        <w:t xml:space="preserve">:  </w:t>
      </w:r>
      <w:proofErr w:type="spellStart"/>
      <w:r w:rsidR="00DD6CCA" w:rsidRPr="003A11CE">
        <w:rPr>
          <w:rFonts w:asciiTheme="minorHAnsi" w:hAnsiTheme="minorHAnsi" w:cstheme="minorHAnsi"/>
          <w:sz w:val="22"/>
          <w:szCs w:val="22"/>
        </w:rPr>
        <w:t>ChildFund</w:t>
      </w:r>
      <w:proofErr w:type="spellEnd"/>
      <w:r w:rsidR="00DD6CCA" w:rsidRPr="003A11CE">
        <w:rPr>
          <w:rFonts w:asciiTheme="minorHAnsi" w:hAnsiTheme="minorHAnsi" w:cstheme="minorHAnsi"/>
          <w:sz w:val="22"/>
          <w:szCs w:val="22"/>
        </w:rPr>
        <w:t xml:space="preserve"> </w:t>
      </w:r>
      <w:r w:rsidR="00C15834" w:rsidRPr="003A11CE">
        <w:rPr>
          <w:rFonts w:asciiTheme="minorHAnsi" w:hAnsiTheme="minorHAnsi" w:cstheme="minorHAnsi"/>
          <w:sz w:val="22"/>
          <w:szCs w:val="22"/>
        </w:rPr>
        <w:t xml:space="preserve">is </w:t>
      </w:r>
      <w:r w:rsidR="00DD6CCA" w:rsidRPr="003A11CE">
        <w:rPr>
          <w:rFonts w:asciiTheme="minorHAnsi" w:hAnsiTheme="minorHAnsi" w:cstheme="minorHAnsi"/>
          <w:sz w:val="22"/>
          <w:szCs w:val="22"/>
        </w:rPr>
        <w:t xml:space="preserve">monitoring the situation </w:t>
      </w:r>
      <w:r w:rsidR="00C15834" w:rsidRPr="003A11CE">
        <w:rPr>
          <w:rFonts w:asciiTheme="minorHAnsi" w:hAnsiTheme="minorHAnsi" w:cstheme="minorHAnsi"/>
          <w:sz w:val="22"/>
          <w:szCs w:val="22"/>
        </w:rPr>
        <w:t>closely through v</w:t>
      </w:r>
      <w:r w:rsidR="00DD6CCA" w:rsidRPr="003A11CE">
        <w:rPr>
          <w:rFonts w:asciiTheme="minorHAnsi" w:hAnsiTheme="minorHAnsi" w:cstheme="minorHAnsi"/>
          <w:sz w:val="22"/>
          <w:szCs w:val="22"/>
        </w:rPr>
        <w:t xml:space="preserve">arious </w:t>
      </w:r>
      <w:r w:rsidR="000B0EA8" w:rsidRPr="003A11CE">
        <w:rPr>
          <w:rFonts w:asciiTheme="minorHAnsi" w:hAnsiTheme="minorHAnsi" w:cstheme="minorHAnsi"/>
          <w:sz w:val="22"/>
          <w:szCs w:val="22"/>
        </w:rPr>
        <w:t>mechanisms:</w:t>
      </w:r>
      <w:r w:rsidR="00C15834" w:rsidRPr="003A11CE">
        <w:rPr>
          <w:rFonts w:asciiTheme="minorHAnsi" w:hAnsiTheme="minorHAnsi" w:cstheme="minorHAnsi"/>
          <w:sz w:val="22"/>
          <w:szCs w:val="22"/>
        </w:rPr>
        <w:t xml:space="preserve">  BNPB alerts and sitreps, </w:t>
      </w:r>
      <w:r w:rsidR="009D423A">
        <w:rPr>
          <w:rFonts w:asciiTheme="minorHAnsi" w:hAnsiTheme="minorHAnsi" w:cstheme="minorHAnsi"/>
          <w:sz w:val="22"/>
          <w:szCs w:val="22"/>
        </w:rPr>
        <w:t xml:space="preserve">and cluster </w:t>
      </w:r>
      <w:proofErr w:type="spellStart"/>
      <w:r w:rsidR="00E80E51">
        <w:rPr>
          <w:rFonts w:asciiTheme="minorHAnsi" w:hAnsiTheme="minorHAnsi" w:cstheme="minorHAnsi"/>
          <w:sz w:val="22"/>
          <w:szCs w:val="22"/>
        </w:rPr>
        <w:t>Whatsapp</w:t>
      </w:r>
      <w:proofErr w:type="spellEnd"/>
      <w:r w:rsidR="009D423A">
        <w:rPr>
          <w:rFonts w:asciiTheme="minorHAnsi" w:hAnsiTheme="minorHAnsi" w:cstheme="minorHAnsi"/>
          <w:sz w:val="22"/>
          <w:szCs w:val="22"/>
        </w:rPr>
        <w:t xml:space="preserve"> group.</w:t>
      </w:r>
      <w:r w:rsidRPr="003A11CE">
        <w:rPr>
          <w:rFonts w:asciiTheme="minorHAnsi" w:hAnsiTheme="minorHAnsi" w:cstheme="minorHAnsi"/>
          <w:sz w:val="22"/>
          <w:szCs w:val="22"/>
        </w:rPr>
        <w:t xml:space="preserve">  </w:t>
      </w:r>
      <w:r w:rsidR="00C15834" w:rsidRPr="003A11CE">
        <w:rPr>
          <w:rFonts w:asciiTheme="minorHAnsi" w:hAnsiTheme="minorHAnsi" w:cstheme="minorHAnsi"/>
          <w:sz w:val="22"/>
          <w:szCs w:val="22"/>
        </w:rPr>
        <w:t>At this stage there a</w:t>
      </w:r>
      <w:r w:rsidR="007B08F5" w:rsidRPr="003A11CE">
        <w:rPr>
          <w:rFonts w:asciiTheme="minorHAnsi" w:hAnsiTheme="minorHAnsi" w:cstheme="minorHAnsi"/>
          <w:sz w:val="22"/>
          <w:szCs w:val="22"/>
        </w:rPr>
        <w:t>re adequate resources available as government not indicated that there will be a request for international assistance</w:t>
      </w:r>
      <w:r w:rsidRPr="003A11CE">
        <w:rPr>
          <w:rFonts w:asciiTheme="minorHAnsi" w:hAnsiTheme="minorHAnsi" w:cstheme="minorHAnsi"/>
          <w:sz w:val="22"/>
          <w:szCs w:val="22"/>
        </w:rPr>
        <w:t>.</w:t>
      </w:r>
    </w:p>
    <w:p w14:paraId="75CB1CD6" w14:textId="77777777" w:rsidR="004177D3" w:rsidRPr="003A11CE" w:rsidRDefault="00356932" w:rsidP="00356932">
      <w:pPr>
        <w:pStyle w:val="ListParagraph"/>
        <w:numPr>
          <w:ilvl w:val="0"/>
          <w:numId w:val="5"/>
        </w:numPr>
        <w:rPr>
          <w:rFonts w:asciiTheme="minorHAnsi" w:hAnsiTheme="minorHAnsi" w:cstheme="minorHAnsi"/>
          <w:sz w:val="22"/>
          <w:szCs w:val="22"/>
        </w:rPr>
      </w:pPr>
      <w:r w:rsidRPr="003A11CE">
        <w:rPr>
          <w:rFonts w:asciiTheme="minorHAnsi" w:hAnsiTheme="minorHAnsi" w:cstheme="minorHAnsi"/>
          <w:b/>
          <w:sz w:val="22"/>
          <w:szCs w:val="22"/>
        </w:rPr>
        <w:t xml:space="preserve">For </w:t>
      </w:r>
      <w:proofErr w:type="spellStart"/>
      <w:proofErr w:type="gramStart"/>
      <w:r w:rsidR="004177D3" w:rsidRPr="003A11CE">
        <w:rPr>
          <w:rFonts w:asciiTheme="minorHAnsi" w:hAnsiTheme="minorHAnsi" w:cstheme="minorHAnsi"/>
          <w:b/>
          <w:sz w:val="22"/>
          <w:szCs w:val="22"/>
        </w:rPr>
        <w:t>ChildFund</w:t>
      </w:r>
      <w:proofErr w:type="spellEnd"/>
      <w:r w:rsidR="004177D3" w:rsidRPr="003A11CE">
        <w:rPr>
          <w:rFonts w:asciiTheme="minorHAnsi" w:hAnsiTheme="minorHAnsi" w:cstheme="minorHAnsi"/>
          <w:b/>
          <w:sz w:val="22"/>
          <w:szCs w:val="22"/>
        </w:rPr>
        <w:t xml:space="preserve"> </w:t>
      </w:r>
      <w:r w:rsidRPr="003A11CE">
        <w:rPr>
          <w:rFonts w:asciiTheme="minorHAnsi" w:hAnsiTheme="minorHAnsi" w:cstheme="minorHAnsi"/>
          <w:b/>
          <w:sz w:val="22"/>
          <w:szCs w:val="22"/>
        </w:rPr>
        <w:t>:</w:t>
      </w:r>
      <w:proofErr w:type="gramEnd"/>
      <w:r w:rsidRPr="003A11CE">
        <w:rPr>
          <w:rFonts w:asciiTheme="minorHAnsi" w:hAnsiTheme="minorHAnsi" w:cstheme="minorHAnsi"/>
          <w:b/>
          <w:sz w:val="22"/>
          <w:szCs w:val="22"/>
        </w:rPr>
        <w:t xml:space="preserve"> </w:t>
      </w:r>
      <w:r w:rsidR="004177D3" w:rsidRPr="003A11CE">
        <w:rPr>
          <w:rFonts w:asciiTheme="minorHAnsi" w:hAnsiTheme="minorHAnsi" w:cstheme="minorHAnsi"/>
          <w:sz w:val="22"/>
          <w:szCs w:val="22"/>
        </w:rPr>
        <w:t xml:space="preserve"> </w:t>
      </w:r>
    </w:p>
    <w:p w14:paraId="0C1E43B8" w14:textId="75C8EC14" w:rsidR="004177D3" w:rsidRPr="003A11CE" w:rsidRDefault="004177D3" w:rsidP="00356932">
      <w:pPr>
        <w:pStyle w:val="ListParagraph"/>
        <w:numPr>
          <w:ilvl w:val="0"/>
          <w:numId w:val="6"/>
        </w:numPr>
        <w:rPr>
          <w:rFonts w:asciiTheme="minorHAnsi" w:hAnsiTheme="minorHAnsi" w:cstheme="minorHAnsi"/>
          <w:sz w:val="22"/>
          <w:szCs w:val="22"/>
        </w:rPr>
      </w:pPr>
      <w:r w:rsidRPr="003A11CE">
        <w:rPr>
          <w:rFonts w:asciiTheme="minorHAnsi" w:hAnsiTheme="minorHAnsi" w:cstheme="minorHAnsi"/>
          <w:sz w:val="22"/>
          <w:szCs w:val="22"/>
        </w:rPr>
        <w:t xml:space="preserve">Domestic </w:t>
      </w:r>
      <w:r w:rsidR="007B08F5" w:rsidRPr="003A11CE">
        <w:rPr>
          <w:rFonts w:asciiTheme="minorHAnsi" w:hAnsiTheme="minorHAnsi" w:cstheme="minorHAnsi"/>
          <w:sz w:val="22"/>
          <w:szCs w:val="22"/>
        </w:rPr>
        <w:t>travel:</w:t>
      </w:r>
      <w:r w:rsidRPr="003A11CE">
        <w:rPr>
          <w:rFonts w:asciiTheme="minorHAnsi" w:hAnsiTheme="minorHAnsi" w:cstheme="minorHAnsi"/>
          <w:sz w:val="22"/>
          <w:szCs w:val="22"/>
        </w:rPr>
        <w:t xml:space="preserve"> We have advised all </w:t>
      </w:r>
      <w:proofErr w:type="spellStart"/>
      <w:r w:rsidRPr="003A11CE">
        <w:rPr>
          <w:rFonts w:asciiTheme="minorHAnsi" w:hAnsiTheme="minorHAnsi" w:cstheme="minorHAnsi"/>
          <w:sz w:val="22"/>
          <w:szCs w:val="22"/>
        </w:rPr>
        <w:t>ChildFund</w:t>
      </w:r>
      <w:proofErr w:type="spellEnd"/>
      <w:r w:rsidRPr="003A11CE">
        <w:rPr>
          <w:rFonts w:asciiTheme="minorHAnsi" w:hAnsiTheme="minorHAnsi" w:cstheme="minorHAnsi"/>
          <w:sz w:val="22"/>
          <w:szCs w:val="22"/>
        </w:rPr>
        <w:t xml:space="preserve"> staff and partners travelling domestically to </w:t>
      </w:r>
      <w:r w:rsidR="00F02DEC">
        <w:rPr>
          <w:rFonts w:asciiTheme="minorHAnsi" w:hAnsiTheme="minorHAnsi" w:cstheme="minorHAnsi"/>
          <w:sz w:val="22"/>
          <w:szCs w:val="22"/>
        </w:rPr>
        <w:t xml:space="preserve">alert for potential earthquake at other locations. </w:t>
      </w:r>
      <w:r w:rsidRPr="003A11CE">
        <w:rPr>
          <w:rFonts w:asciiTheme="minorHAnsi" w:hAnsiTheme="minorHAnsi" w:cstheme="minorHAnsi"/>
          <w:sz w:val="22"/>
          <w:szCs w:val="22"/>
        </w:rPr>
        <w:t xml:space="preserve">Travel advisory will be updated </w:t>
      </w:r>
      <w:proofErr w:type="gramStart"/>
      <w:r w:rsidRPr="003A11CE">
        <w:rPr>
          <w:rFonts w:asciiTheme="minorHAnsi" w:hAnsiTheme="minorHAnsi" w:cstheme="minorHAnsi"/>
          <w:sz w:val="22"/>
          <w:szCs w:val="22"/>
        </w:rPr>
        <w:t>on a daily basis</w:t>
      </w:r>
      <w:proofErr w:type="gramEnd"/>
      <w:r w:rsidRPr="003A11CE">
        <w:rPr>
          <w:rFonts w:asciiTheme="minorHAnsi" w:hAnsiTheme="minorHAnsi" w:cstheme="minorHAnsi"/>
          <w:sz w:val="22"/>
          <w:szCs w:val="22"/>
        </w:rPr>
        <w:t xml:space="preserve"> as required </w:t>
      </w:r>
      <w:r w:rsidR="00F02DEC">
        <w:rPr>
          <w:rFonts w:asciiTheme="minorHAnsi" w:hAnsiTheme="minorHAnsi" w:cstheme="minorHAnsi"/>
          <w:sz w:val="22"/>
          <w:szCs w:val="22"/>
        </w:rPr>
        <w:t xml:space="preserve">through </w:t>
      </w:r>
      <w:proofErr w:type="spellStart"/>
      <w:r w:rsidR="00F02DEC">
        <w:rPr>
          <w:rFonts w:asciiTheme="minorHAnsi" w:hAnsiTheme="minorHAnsi" w:cstheme="minorHAnsi"/>
          <w:sz w:val="22"/>
          <w:szCs w:val="22"/>
        </w:rPr>
        <w:t>whatsapp</w:t>
      </w:r>
      <w:proofErr w:type="spellEnd"/>
      <w:r w:rsidR="00F02DEC">
        <w:rPr>
          <w:rFonts w:asciiTheme="minorHAnsi" w:hAnsiTheme="minorHAnsi" w:cstheme="minorHAnsi"/>
          <w:sz w:val="22"/>
          <w:szCs w:val="22"/>
        </w:rPr>
        <w:t xml:space="preserve"> group member.</w:t>
      </w:r>
    </w:p>
    <w:p w14:paraId="001894A2" w14:textId="171E3E78" w:rsidR="004177D3" w:rsidRPr="003A11CE" w:rsidRDefault="004177D3" w:rsidP="00356932">
      <w:pPr>
        <w:pStyle w:val="ListParagraph"/>
        <w:numPr>
          <w:ilvl w:val="0"/>
          <w:numId w:val="6"/>
        </w:numPr>
        <w:rPr>
          <w:rFonts w:asciiTheme="minorHAnsi" w:hAnsiTheme="minorHAnsi" w:cstheme="minorHAnsi"/>
          <w:sz w:val="22"/>
          <w:szCs w:val="22"/>
        </w:rPr>
      </w:pPr>
      <w:r w:rsidRPr="003A11CE">
        <w:rPr>
          <w:rFonts w:asciiTheme="minorHAnsi" w:hAnsiTheme="minorHAnsi" w:cstheme="minorHAnsi"/>
          <w:sz w:val="22"/>
          <w:szCs w:val="22"/>
        </w:rPr>
        <w:t xml:space="preserve">International </w:t>
      </w:r>
      <w:r w:rsidR="007B08F5" w:rsidRPr="003A11CE">
        <w:rPr>
          <w:rFonts w:asciiTheme="minorHAnsi" w:hAnsiTheme="minorHAnsi" w:cstheme="minorHAnsi"/>
          <w:sz w:val="22"/>
          <w:szCs w:val="22"/>
        </w:rPr>
        <w:t xml:space="preserve">travel: </w:t>
      </w:r>
      <w:r w:rsidR="00F02DEC">
        <w:rPr>
          <w:rFonts w:asciiTheme="minorHAnsi" w:hAnsiTheme="minorHAnsi" w:cstheme="minorHAnsi"/>
          <w:sz w:val="22"/>
          <w:szCs w:val="22"/>
        </w:rPr>
        <w:t xml:space="preserve">There is no restriction of </w:t>
      </w:r>
      <w:proofErr w:type="gramStart"/>
      <w:r w:rsidR="00F02DEC">
        <w:rPr>
          <w:rFonts w:asciiTheme="minorHAnsi" w:hAnsiTheme="minorHAnsi" w:cstheme="minorHAnsi"/>
          <w:sz w:val="22"/>
          <w:szCs w:val="22"/>
        </w:rPr>
        <w:t>International</w:t>
      </w:r>
      <w:proofErr w:type="gramEnd"/>
      <w:r w:rsidR="00F02DEC">
        <w:rPr>
          <w:rFonts w:asciiTheme="minorHAnsi" w:hAnsiTheme="minorHAnsi" w:cstheme="minorHAnsi"/>
          <w:sz w:val="22"/>
          <w:szCs w:val="22"/>
        </w:rPr>
        <w:t xml:space="preserve"> travel.</w:t>
      </w:r>
      <w:r w:rsidRPr="003A11CE">
        <w:rPr>
          <w:rFonts w:asciiTheme="minorHAnsi" w:hAnsiTheme="minorHAnsi" w:cstheme="minorHAnsi"/>
          <w:sz w:val="22"/>
          <w:szCs w:val="22"/>
        </w:rPr>
        <w:t xml:space="preserve">  </w:t>
      </w:r>
    </w:p>
    <w:p w14:paraId="4A0AB376" w14:textId="77777777" w:rsidR="00B46638" w:rsidRPr="003A11CE" w:rsidRDefault="00B46638" w:rsidP="00B46638">
      <w:pPr>
        <w:rPr>
          <w:rFonts w:asciiTheme="minorHAnsi" w:eastAsia="SimSun" w:hAnsiTheme="minorHAnsi" w:cstheme="minorHAnsi"/>
          <w:i/>
          <w:sz w:val="22"/>
          <w:szCs w:val="22"/>
          <w:lang w:eastAsia="zh-CN"/>
        </w:rPr>
      </w:pPr>
    </w:p>
    <w:p w14:paraId="1793A0F2" w14:textId="77777777" w:rsidR="00B46638" w:rsidRPr="003A11CE" w:rsidRDefault="009E5DCC" w:rsidP="004D0724">
      <w:pPr>
        <w:rPr>
          <w:rFonts w:asciiTheme="minorHAnsi" w:eastAsia="SimSun" w:hAnsiTheme="minorHAnsi" w:cstheme="minorHAnsi"/>
          <w:sz w:val="22"/>
          <w:szCs w:val="22"/>
        </w:rPr>
      </w:pPr>
      <w:r w:rsidRPr="003A11CE">
        <w:rPr>
          <w:rFonts w:asciiTheme="minorHAnsi" w:eastAsia="SimSun" w:hAnsiTheme="minorHAnsi" w:cstheme="minorHAnsi"/>
          <w:noProof/>
          <w:sz w:val="22"/>
          <w:szCs w:val="22"/>
          <w:lang w:eastAsia="en-US"/>
        </w:rPr>
        <mc:AlternateContent>
          <mc:Choice Requires="wps">
            <w:drawing>
              <wp:anchor distT="4294967294" distB="4294967294" distL="114300" distR="114300" simplePos="0" relativeHeight="251653632" behindDoc="0" locked="0" layoutInCell="1" allowOverlap="1" wp14:anchorId="28A7F154" wp14:editId="4DE1E1EE">
                <wp:simplePos x="0" y="0"/>
                <wp:positionH relativeFrom="column">
                  <wp:posOffset>0</wp:posOffset>
                </wp:positionH>
                <wp:positionV relativeFrom="paragraph">
                  <wp:posOffset>-104776</wp:posOffset>
                </wp:positionV>
                <wp:extent cx="5715000" cy="0"/>
                <wp:effectExtent l="0" t="19050" r="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97CF" id="Line 2"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" strokeweight="3pt"/>
            </w:pict>
          </mc:Fallback>
        </mc:AlternateContent>
      </w:r>
      <w:r w:rsidR="00B46638" w:rsidRPr="003A11CE">
        <w:rPr>
          <w:rFonts w:asciiTheme="minorHAnsi" w:eastAsia="SimSun" w:hAnsiTheme="minorHAnsi" w:cstheme="minorHAnsi"/>
          <w:sz w:val="22"/>
          <w:szCs w:val="22"/>
        </w:rPr>
        <w:t xml:space="preserve">SECTIONS </w:t>
      </w:r>
      <w:r w:rsidR="001B23E8" w:rsidRPr="003A11CE">
        <w:rPr>
          <w:rFonts w:asciiTheme="minorHAnsi" w:eastAsia="SimSun" w:hAnsiTheme="minorHAnsi" w:cstheme="minorHAnsi"/>
          <w:sz w:val="22"/>
          <w:szCs w:val="22"/>
        </w:rPr>
        <w:t xml:space="preserve">BELOW ARE </w:t>
      </w:r>
      <w:r w:rsidR="00B46638" w:rsidRPr="003A11CE">
        <w:rPr>
          <w:rFonts w:asciiTheme="minorHAnsi" w:eastAsia="SimSun" w:hAnsiTheme="minorHAnsi" w:cstheme="minorHAnsi"/>
          <w:sz w:val="22"/>
          <w:szCs w:val="22"/>
        </w:rPr>
        <w:t>FOR INTERNAL USE ONLY</w:t>
      </w:r>
    </w:p>
    <w:p w14:paraId="15921452" w14:textId="77777777" w:rsidR="00E72E6D" w:rsidRPr="003A11CE" w:rsidRDefault="00E72E6D" w:rsidP="00B46638">
      <w:pPr>
        <w:rPr>
          <w:rFonts w:asciiTheme="minorHAnsi" w:eastAsia="SimSun" w:hAnsiTheme="minorHAnsi" w:cstheme="minorHAnsi"/>
          <w:sz w:val="22"/>
          <w:szCs w:val="22"/>
          <w:u w:val="single"/>
          <w:lang w:eastAsia="zh-CN"/>
        </w:rPr>
      </w:pPr>
    </w:p>
    <w:p w14:paraId="20224E4E" w14:textId="77777777" w:rsidR="00B46638" w:rsidRPr="003A11CE" w:rsidRDefault="00B46638" w:rsidP="00842F4C">
      <w:pPr>
        <w:numPr>
          <w:ilvl w:val="0"/>
          <w:numId w:val="1"/>
        </w:numPr>
        <w:outlineLvl w:val="0"/>
        <w:rPr>
          <w:rFonts w:asciiTheme="minorHAnsi" w:eastAsia="SimSun" w:hAnsiTheme="minorHAnsi" w:cstheme="minorHAnsi"/>
          <w:sz w:val="22"/>
          <w:szCs w:val="22"/>
        </w:rPr>
      </w:pPr>
      <w:r w:rsidRPr="003A11CE">
        <w:rPr>
          <w:rFonts w:asciiTheme="minorHAnsi" w:eastAsia="SimSun" w:hAnsiTheme="minorHAnsi" w:cstheme="minorHAnsi"/>
          <w:sz w:val="22"/>
          <w:szCs w:val="22"/>
        </w:rPr>
        <w:t>Security</w:t>
      </w:r>
      <w:r w:rsidR="0066549B" w:rsidRPr="003A11CE">
        <w:rPr>
          <w:rFonts w:asciiTheme="minorHAnsi" w:eastAsia="SimSun" w:hAnsiTheme="minorHAnsi" w:cstheme="minorHAnsi"/>
          <w:sz w:val="22"/>
          <w:szCs w:val="22"/>
        </w:rPr>
        <w:t xml:space="preserve"> &amp; logistics</w:t>
      </w:r>
    </w:p>
    <w:p w14:paraId="5F22C8DF" w14:textId="77777777" w:rsidR="00F67C6C" w:rsidRPr="003A11CE" w:rsidRDefault="00F67C6C" w:rsidP="00F67C6C">
      <w:pPr>
        <w:ind w:left="360"/>
        <w:outlineLvl w:val="0"/>
        <w:rPr>
          <w:rFonts w:asciiTheme="minorHAnsi" w:eastAsia="SimSun" w:hAnsiTheme="minorHAnsi" w:cstheme="minorHAnsi"/>
          <w:sz w:val="22"/>
          <w:szCs w:val="22"/>
        </w:rPr>
      </w:pPr>
    </w:p>
    <w:p w14:paraId="16149995" w14:textId="77777777" w:rsidR="00D26643" w:rsidRDefault="00F67C6C" w:rsidP="00356932">
      <w:pPr>
        <w:ind w:left="360"/>
        <w:outlineLvl w:val="0"/>
        <w:rPr>
          <w:rFonts w:asciiTheme="minorHAnsi" w:eastAsia="SimSun" w:hAnsiTheme="minorHAnsi" w:cstheme="minorHAnsi"/>
          <w:sz w:val="22"/>
          <w:szCs w:val="22"/>
        </w:rPr>
      </w:pPr>
      <w:r w:rsidRPr="003A11CE">
        <w:rPr>
          <w:rFonts w:asciiTheme="minorHAnsi" w:eastAsia="SimSun" w:hAnsiTheme="minorHAnsi" w:cstheme="minorHAnsi"/>
          <w:sz w:val="22"/>
          <w:szCs w:val="22"/>
        </w:rPr>
        <w:t>Security</w:t>
      </w:r>
      <w:r w:rsidR="00356932" w:rsidRPr="003A11CE">
        <w:rPr>
          <w:rFonts w:asciiTheme="minorHAnsi" w:eastAsia="SimSun" w:hAnsiTheme="minorHAnsi" w:cstheme="minorHAnsi"/>
          <w:sz w:val="22"/>
          <w:szCs w:val="22"/>
        </w:rPr>
        <w:t xml:space="preserve">: </w:t>
      </w:r>
      <w:r w:rsidR="003F7AED" w:rsidRPr="003A11CE">
        <w:rPr>
          <w:rFonts w:asciiTheme="minorHAnsi" w:eastAsia="SimSun" w:hAnsiTheme="minorHAnsi" w:cstheme="minorHAnsi"/>
          <w:sz w:val="22"/>
          <w:szCs w:val="22"/>
        </w:rPr>
        <w:t xml:space="preserve">There </w:t>
      </w:r>
      <w:r w:rsidR="00171FCE" w:rsidRPr="003A11CE">
        <w:rPr>
          <w:rFonts w:asciiTheme="minorHAnsi" w:eastAsia="SimSun" w:hAnsiTheme="minorHAnsi" w:cstheme="minorHAnsi"/>
          <w:sz w:val="22"/>
          <w:szCs w:val="22"/>
        </w:rPr>
        <w:t>is no security issue</w:t>
      </w:r>
      <w:r w:rsidR="00F82B96" w:rsidRPr="003A11CE">
        <w:rPr>
          <w:rFonts w:asciiTheme="minorHAnsi" w:eastAsia="SimSun" w:hAnsiTheme="minorHAnsi" w:cstheme="minorHAnsi"/>
          <w:sz w:val="22"/>
          <w:szCs w:val="22"/>
        </w:rPr>
        <w:t xml:space="preserve"> for visiting </w:t>
      </w:r>
      <w:r w:rsidR="00D26643">
        <w:rPr>
          <w:rFonts w:asciiTheme="minorHAnsi" w:eastAsia="SimSun" w:hAnsiTheme="minorHAnsi" w:cstheme="minorHAnsi"/>
          <w:sz w:val="22"/>
          <w:szCs w:val="22"/>
        </w:rPr>
        <w:t xml:space="preserve">Jakarta and other places where </w:t>
      </w:r>
      <w:proofErr w:type="spellStart"/>
      <w:r w:rsidR="00D26643">
        <w:rPr>
          <w:rFonts w:asciiTheme="minorHAnsi" w:eastAsia="SimSun" w:hAnsiTheme="minorHAnsi" w:cstheme="minorHAnsi"/>
          <w:sz w:val="22"/>
          <w:szCs w:val="22"/>
        </w:rPr>
        <w:t>ChildFund</w:t>
      </w:r>
      <w:proofErr w:type="spellEnd"/>
      <w:r w:rsidR="00D26643">
        <w:rPr>
          <w:rFonts w:asciiTheme="minorHAnsi" w:eastAsia="SimSun" w:hAnsiTheme="minorHAnsi" w:cstheme="minorHAnsi"/>
          <w:sz w:val="22"/>
          <w:szCs w:val="22"/>
        </w:rPr>
        <w:t xml:space="preserve"> presence of program. There are 2 International Visitor in Jakarta at this moment and will not travel outside Jakarta: </w:t>
      </w:r>
    </w:p>
    <w:p w14:paraId="5DE5EE03" w14:textId="6B95D1F9" w:rsidR="00D26643" w:rsidRDefault="00D26643" w:rsidP="00D26643">
      <w:pPr>
        <w:pStyle w:val="ListParagraph"/>
        <w:numPr>
          <w:ilvl w:val="0"/>
          <w:numId w:val="11"/>
        </w:numPr>
        <w:outlineLvl w:val="0"/>
        <w:rPr>
          <w:rFonts w:asciiTheme="minorHAnsi" w:eastAsia="SimSun" w:hAnsiTheme="minorHAnsi" w:cstheme="minorHAnsi"/>
          <w:sz w:val="22"/>
          <w:szCs w:val="22"/>
        </w:rPr>
      </w:pPr>
      <w:r>
        <w:rPr>
          <w:rFonts w:asciiTheme="minorHAnsi" w:eastAsia="SimSun" w:hAnsiTheme="minorHAnsi" w:cstheme="minorHAnsi"/>
          <w:sz w:val="22"/>
          <w:szCs w:val="22"/>
        </w:rPr>
        <w:t>Roland Angerer (Regional Director)</w:t>
      </w:r>
    </w:p>
    <w:p w14:paraId="558E84C9" w14:textId="77777777" w:rsidR="00D26643" w:rsidRPr="00D26643" w:rsidRDefault="00D26643" w:rsidP="00D26643">
      <w:pPr>
        <w:pStyle w:val="ListParagraph"/>
        <w:numPr>
          <w:ilvl w:val="0"/>
          <w:numId w:val="11"/>
        </w:numPr>
        <w:spacing w:before="0" w:beforeAutospacing="0" w:after="0" w:afterAutospacing="0"/>
        <w:rPr>
          <w:rFonts w:asciiTheme="minorHAnsi" w:eastAsia="SimSun" w:hAnsiTheme="minorHAnsi" w:cstheme="minorHAnsi"/>
          <w:sz w:val="22"/>
          <w:szCs w:val="22"/>
        </w:rPr>
      </w:pPr>
      <w:r w:rsidRPr="00D26643">
        <w:rPr>
          <w:rFonts w:asciiTheme="minorHAnsi" w:eastAsia="SimSun" w:hAnsiTheme="minorHAnsi" w:cstheme="minorHAnsi"/>
          <w:sz w:val="22"/>
          <w:szCs w:val="22"/>
        </w:rPr>
        <w:t xml:space="preserve">Katsuhiko Takeda (Director of </w:t>
      </w:r>
      <w:proofErr w:type="spellStart"/>
      <w:r w:rsidRPr="00D26643">
        <w:rPr>
          <w:rFonts w:asciiTheme="minorHAnsi" w:eastAsia="SimSun" w:hAnsiTheme="minorHAnsi" w:cstheme="minorHAnsi"/>
          <w:sz w:val="22"/>
          <w:szCs w:val="22"/>
        </w:rPr>
        <w:t>ChildFund</w:t>
      </w:r>
      <w:proofErr w:type="spellEnd"/>
      <w:r w:rsidRPr="00D26643">
        <w:rPr>
          <w:rFonts w:asciiTheme="minorHAnsi" w:eastAsia="SimSun" w:hAnsiTheme="minorHAnsi" w:cstheme="minorHAnsi"/>
          <w:sz w:val="22"/>
          <w:szCs w:val="22"/>
        </w:rPr>
        <w:t xml:space="preserve"> Japan)</w:t>
      </w:r>
    </w:p>
    <w:p w14:paraId="6DA53723" w14:textId="77777777" w:rsidR="00D26643" w:rsidRPr="00D26643" w:rsidRDefault="00D26643" w:rsidP="00D26643">
      <w:pPr>
        <w:ind w:left="720"/>
        <w:outlineLvl w:val="0"/>
        <w:rPr>
          <w:rFonts w:asciiTheme="minorHAnsi" w:eastAsia="SimSun" w:hAnsiTheme="minorHAnsi" w:cstheme="minorHAnsi"/>
          <w:sz w:val="22"/>
          <w:szCs w:val="22"/>
        </w:rPr>
      </w:pPr>
    </w:p>
    <w:p w14:paraId="72C02535" w14:textId="77777777" w:rsidR="00F51F5B" w:rsidRPr="003A11CE" w:rsidRDefault="00F51F5B" w:rsidP="00F67C6C">
      <w:pPr>
        <w:ind w:left="360"/>
        <w:outlineLvl w:val="0"/>
        <w:rPr>
          <w:rFonts w:asciiTheme="minorHAnsi" w:eastAsia="SimSun" w:hAnsiTheme="minorHAnsi" w:cstheme="minorHAnsi"/>
          <w:sz w:val="22"/>
          <w:szCs w:val="22"/>
        </w:rPr>
      </w:pPr>
    </w:p>
    <w:p w14:paraId="507B512E" w14:textId="74D1B536" w:rsidR="00D26643" w:rsidRDefault="009B07AC" w:rsidP="00F67C6C">
      <w:pPr>
        <w:ind w:left="360"/>
        <w:outlineLvl w:val="0"/>
        <w:rPr>
          <w:rFonts w:asciiTheme="minorHAnsi" w:eastAsia="SimSun" w:hAnsiTheme="minorHAnsi" w:cstheme="minorHAnsi"/>
          <w:sz w:val="22"/>
          <w:szCs w:val="22"/>
        </w:rPr>
      </w:pPr>
      <w:r w:rsidRPr="003A11CE">
        <w:rPr>
          <w:rFonts w:asciiTheme="minorHAnsi" w:eastAsia="SimSun" w:hAnsiTheme="minorHAnsi" w:cstheme="minorHAnsi"/>
          <w:sz w:val="22"/>
          <w:szCs w:val="22"/>
        </w:rPr>
        <w:t>Logistics</w:t>
      </w:r>
      <w:r w:rsidR="00356932" w:rsidRPr="003A11CE">
        <w:rPr>
          <w:rFonts w:asciiTheme="minorHAnsi" w:eastAsia="SimSun" w:hAnsiTheme="minorHAnsi" w:cstheme="minorHAnsi"/>
          <w:sz w:val="22"/>
          <w:szCs w:val="22"/>
        </w:rPr>
        <w:t xml:space="preserve">: </w:t>
      </w:r>
    </w:p>
    <w:p w14:paraId="29CCBEEF" w14:textId="77777777" w:rsidR="00D26643" w:rsidRDefault="00D26643" w:rsidP="00D26643">
      <w:pPr>
        <w:ind w:left="360"/>
        <w:outlineLvl w:val="0"/>
        <w:rPr>
          <w:rFonts w:asciiTheme="minorHAnsi" w:eastAsia="SimSun" w:hAnsiTheme="minorHAnsi" w:cstheme="minorHAnsi"/>
          <w:sz w:val="22"/>
          <w:szCs w:val="22"/>
        </w:rPr>
      </w:pPr>
      <w:proofErr w:type="spellStart"/>
      <w:r>
        <w:rPr>
          <w:rFonts w:asciiTheme="minorHAnsi" w:eastAsia="SimSun" w:hAnsiTheme="minorHAnsi" w:cstheme="minorHAnsi"/>
          <w:sz w:val="22"/>
          <w:szCs w:val="22"/>
        </w:rPr>
        <w:t>ChildFund</w:t>
      </w:r>
      <w:proofErr w:type="spellEnd"/>
      <w:r>
        <w:rPr>
          <w:rFonts w:asciiTheme="minorHAnsi" w:eastAsia="SimSun" w:hAnsiTheme="minorHAnsi" w:cstheme="minorHAnsi"/>
          <w:sz w:val="22"/>
          <w:szCs w:val="22"/>
        </w:rPr>
        <w:t xml:space="preserve"> has prepositioning of emergency kits located in </w:t>
      </w:r>
      <w:proofErr w:type="spellStart"/>
      <w:r>
        <w:rPr>
          <w:rFonts w:asciiTheme="minorHAnsi" w:eastAsia="SimSun" w:hAnsiTheme="minorHAnsi" w:cstheme="minorHAnsi"/>
          <w:sz w:val="22"/>
          <w:szCs w:val="22"/>
        </w:rPr>
        <w:t>Cilacap</w:t>
      </w:r>
      <w:proofErr w:type="spellEnd"/>
      <w:r>
        <w:rPr>
          <w:rFonts w:asciiTheme="minorHAnsi" w:eastAsia="SimSun" w:hAnsiTheme="minorHAnsi" w:cstheme="minorHAnsi"/>
          <w:sz w:val="22"/>
          <w:szCs w:val="22"/>
        </w:rPr>
        <w:t xml:space="preserve"> District (400KM from </w:t>
      </w:r>
      <w:proofErr w:type="spellStart"/>
      <w:r>
        <w:rPr>
          <w:rFonts w:asciiTheme="minorHAnsi" w:eastAsia="SimSun" w:hAnsiTheme="minorHAnsi" w:cstheme="minorHAnsi"/>
          <w:sz w:val="22"/>
          <w:szCs w:val="22"/>
        </w:rPr>
        <w:t>Cianjur</w:t>
      </w:r>
      <w:proofErr w:type="spellEnd"/>
      <w:r>
        <w:rPr>
          <w:rFonts w:asciiTheme="minorHAnsi" w:eastAsia="SimSun" w:hAnsiTheme="minorHAnsi" w:cstheme="minorHAnsi"/>
          <w:sz w:val="22"/>
          <w:szCs w:val="22"/>
        </w:rPr>
        <w:t xml:space="preserve"> regency):</w:t>
      </w:r>
    </w:p>
    <w:p w14:paraId="2EC5A101" w14:textId="4A98BD35" w:rsidR="00D26643" w:rsidRDefault="00D26643" w:rsidP="00D26643">
      <w:pPr>
        <w:pStyle w:val="ListParagraph"/>
        <w:numPr>
          <w:ilvl w:val="0"/>
          <w:numId w:val="14"/>
        </w:numPr>
        <w:outlineLvl w:val="0"/>
        <w:rPr>
          <w:rFonts w:asciiTheme="minorHAnsi" w:eastAsia="SimSun" w:hAnsiTheme="minorHAnsi" w:cstheme="minorHAnsi"/>
          <w:sz w:val="22"/>
          <w:szCs w:val="22"/>
        </w:rPr>
      </w:pPr>
      <w:r>
        <w:rPr>
          <w:rFonts w:asciiTheme="minorHAnsi" w:eastAsia="SimSun" w:hAnsiTheme="minorHAnsi" w:cstheme="minorHAnsi"/>
          <w:sz w:val="22"/>
          <w:szCs w:val="22"/>
        </w:rPr>
        <w:t xml:space="preserve">575 pack </w:t>
      </w:r>
      <w:r w:rsidR="004D6954">
        <w:rPr>
          <w:rFonts w:asciiTheme="minorHAnsi" w:eastAsia="SimSun" w:hAnsiTheme="minorHAnsi" w:cstheme="minorHAnsi"/>
          <w:sz w:val="22"/>
          <w:szCs w:val="22"/>
        </w:rPr>
        <w:t>children’s</w:t>
      </w:r>
      <w:r>
        <w:rPr>
          <w:rFonts w:asciiTheme="minorHAnsi" w:eastAsia="SimSun" w:hAnsiTheme="minorHAnsi" w:cstheme="minorHAnsi"/>
          <w:sz w:val="22"/>
          <w:szCs w:val="22"/>
        </w:rPr>
        <w:t xml:space="preserve"> kits</w:t>
      </w:r>
    </w:p>
    <w:p w14:paraId="6EBE7675" w14:textId="77777777" w:rsidR="00D26643" w:rsidRPr="00D26643" w:rsidRDefault="00D26643" w:rsidP="00D26643">
      <w:pPr>
        <w:pStyle w:val="ListParagraph"/>
        <w:numPr>
          <w:ilvl w:val="0"/>
          <w:numId w:val="14"/>
        </w:numPr>
        <w:outlineLvl w:val="0"/>
        <w:rPr>
          <w:rFonts w:asciiTheme="minorHAnsi" w:eastAsia="SimSun" w:hAnsiTheme="minorHAnsi" w:cstheme="minorHAnsi"/>
          <w:sz w:val="22"/>
          <w:szCs w:val="22"/>
        </w:rPr>
      </w:pPr>
      <w:r>
        <w:rPr>
          <w:rFonts w:asciiTheme="minorHAnsi" w:eastAsia="SimSun" w:hAnsiTheme="minorHAnsi" w:cstheme="minorHAnsi"/>
          <w:sz w:val="22"/>
          <w:szCs w:val="22"/>
        </w:rPr>
        <w:t>42,000 pcs mask</w:t>
      </w:r>
    </w:p>
    <w:p w14:paraId="1BD35134" w14:textId="401829EB" w:rsidR="00D26643" w:rsidRPr="003A11CE" w:rsidRDefault="00D26643" w:rsidP="00D26643">
      <w:pPr>
        <w:ind w:left="360"/>
        <w:outlineLvl w:val="0"/>
        <w:rPr>
          <w:rFonts w:asciiTheme="minorHAnsi" w:eastAsia="SimSun" w:hAnsiTheme="minorHAnsi" w:cstheme="minorHAnsi"/>
          <w:sz w:val="22"/>
          <w:szCs w:val="22"/>
        </w:rPr>
      </w:pPr>
      <w:r>
        <w:rPr>
          <w:rFonts w:asciiTheme="minorHAnsi" w:eastAsia="SimSun" w:hAnsiTheme="minorHAnsi" w:cstheme="minorHAnsi"/>
          <w:sz w:val="22"/>
          <w:szCs w:val="22"/>
        </w:rPr>
        <w:t xml:space="preserve">All those kits are ready to send when the </w:t>
      </w:r>
      <w:proofErr w:type="spellStart"/>
      <w:r>
        <w:rPr>
          <w:rFonts w:asciiTheme="minorHAnsi" w:eastAsia="SimSun" w:hAnsiTheme="minorHAnsi" w:cstheme="minorHAnsi"/>
          <w:sz w:val="22"/>
          <w:szCs w:val="22"/>
        </w:rPr>
        <w:t>ChildFund</w:t>
      </w:r>
      <w:proofErr w:type="spellEnd"/>
      <w:r>
        <w:rPr>
          <w:rFonts w:asciiTheme="minorHAnsi" w:eastAsia="SimSun" w:hAnsiTheme="minorHAnsi" w:cstheme="minorHAnsi"/>
          <w:sz w:val="22"/>
          <w:szCs w:val="22"/>
        </w:rPr>
        <w:t xml:space="preserve"> International emergency response </w:t>
      </w:r>
      <w:r w:rsidR="004D6954">
        <w:rPr>
          <w:rFonts w:asciiTheme="minorHAnsi" w:eastAsia="SimSun" w:hAnsiTheme="minorHAnsi" w:cstheme="minorHAnsi"/>
          <w:sz w:val="22"/>
          <w:szCs w:val="22"/>
        </w:rPr>
        <w:t>needs</w:t>
      </w:r>
      <w:r>
        <w:rPr>
          <w:rFonts w:asciiTheme="minorHAnsi" w:eastAsia="SimSun" w:hAnsiTheme="minorHAnsi" w:cstheme="minorHAnsi"/>
          <w:sz w:val="22"/>
          <w:szCs w:val="22"/>
        </w:rPr>
        <w:t xml:space="preserve"> to </w:t>
      </w:r>
      <w:proofErr w:type="gramStart"/>
      <w:r>
        <w:rPr>
          <w:rFonts w:asciiTheme="minorHAnsi" w:eastAsia="SimSun" w:hAnsiTheme="minorHAnsi" w:cstheme="minorHAnsi"/>
          <w:sz w:val="22"/>
          <w:szCs w:val="22"/>
        </w:rPr>
        <w:t>take action</w:t>
      </w:r>
      <w:proofErr w:type="gramEnd"/>
      <w:r>
        <w:rPr>
          <w:rFonts w:asciiTheme="minorHAnsi" w:eastAsia="SimSun" w:hAnsiTheme="minorHAnsi" w:cstheme="minorHAnsi"/>
          <w:sz w:val="22"/>
          <w:szCs w:val="22"/>
        </w:rPr>
        <w:t xml:space="preserve">. </w:t>
      </w:r>
    </w:p>
    <w:p w14:paraId="1AB9CAC2" w14:textId="77777777" w:rsidR="00F67C6C" w:rsidRPr="003A11CE" w:rsidRDefault="00F67C6C" w:rsidP="003B28C6">
      <w:pPr>
        <w:rPr>
          <w:rFonts w:asciiTheme="minorHAnsi" w:hAnsiTheme="minorHAnsi" w:cstheme="minorHAnsi"/>
          <w:sz w:val="22"/>
          <w:szCs w:val="22"/>
        </w:rPr>
      </w:pPr>
    </w:p>
    <w:p w14:paraId="64A422A1" w14:textId="5AA3F9B7" w:rsidR="00A8412B" w:rsidRPr="003A11CE" w:rsidRDefault="0066549B" w:rsidP="00487F94">
      <w:pPr>
        <w:numPr>
          <w:ilvl w:val="0"/>
          <w:numId w:val="1"/>
        </w:numPr>
        <w:outlineLvl w:val="0"/>
        <w:rPr>
          <w:rFonts w:asciiTheme="minorHAnsi" w:eastAsia="SimSun" w:hAnsiTheme="minorHAnsi" w:cstheme="minorHAnsi"/>
          <w:sz w:val="22"/>
          <w:szCs w:val="22"/>
        </w:rPr>
      </w:pPr>
      <w:r w:rsidRPr="003A11CE">
        <w:rPr>
          <w:rFonts w:asciiTheme="minorHAnsi" w:eastAsia="SimSun" w:hAnsiTheme="minorHAnsi" w:cstheme="minorHAnsi"/>
          <w:sz w:val="22"/>
          <w:szCs w:val="22"/>
        </w:rPr>
        <w:t>Partnership and coordination</w:t>
      </w:r>
      <w:r w:rsidR="00356932" w:rsidRPr="003A11CE">
        <w:rPr>
          <w:rFonts w:asciiTheme="minorHAnsi" w:eastAsia="SimSun" w:hAnsiTheme="minorHAnsi" w:cstheme="minorHAnsi"/>
          <w:sz w:val="22"/>
          <w:szCs w:val="22"/>
        </w:rPr>
        <w:t xml:space="preserve">: </w:t>
      </w:r>
      <w:proofErr w:type="spellStart"/>
      <w:r w:rsidR="00487F94" w:rsidRPr="003A11CE">
        <w:rPr>
          <w:rFonts w:asciiTheme="minorHAnsi" w:eastAsia="SimSun" w:hAnsiTheme="minorHAnsi" w:cstheme="minorHAnsi"/>
          <w:sz w:val="22"/>
          <w:szCs w:val="22"/>
        </w:rPr>
        <w:t>ChildFund</w:t>
      </w:r>
      <w:proofErr w:type="spellEnd"/>
      <w:r w:rsidR="00487F94" w:rsidRPr="003A11CE">
        <w:rPr>
          <w:rFonts w:asciiTheme="minorHAnsi" w:eastAsia="SimSun" w:hAnsiTheme="minorHAnsi" w:cstheme="minorHAnsi"/>
          <w:sz w:val="22"/>
          <w:szCs w:val="22"/>
        </w:rPr>
        <w:t xml:space="preserve"> </w:t>
      </w:r>
      <w:r w:rsidR="004D6954" w:rsidRPr="003A11CE">
        <w:rPr>
          <w:rFonts w:asciiTheme="minorHAnsi" w:eastAsia="SimSun" w:hAnsiTheme="minorHAnsi" w:cstheme="minorHAnsi"/>
          <w:sz w:val="22"/>
          <w:szCs w:val="22"/>
        </w:rPr>
        <w:t>have</w:t>
      </w:r>
      <w:r w:rsidR="00487F94" w:rsidRPr="003A11CE">
        <w:rPr>
          <w:rFonts w:asciiTheme="minorHAnsi" w:eastAsia="SimSun" w:hAnsiTheme="minorHAnsi" w:cstheme="minorHAnsi"/>
          <w:sz w:val="22"/>
          <w:szCs w:val="22"/>
        </w:rPr>
        <w:t xml:space="preserve"> no local partner in </w:t>
      </w:r>
      <w:proofErr w:type="spellStart"/>
      <w:r w:rsidR="00D26643">
        <w:rPr>
          <w:rFonts w:asciiTheme="minorHAnsi" w:eastAsia="SimSun" w:hAnsiTheme="minorHAnsi" w:cstheme="minorHAnsi"/>
          <w:sz w:val="22"/>
          <w:szCs w:val="22"/>
        </w:rPr>
        <w:t>Cianjur</w:t>
      </w:r>
      <w:proofErr w:type="spellEnd"/>
    </w:p>
    <w:p w14:paraId="07D17680" w14:textId="77777777" w:rsidR="00487F94" w:rsidRPr="003A11CE" w:rsidRDefault="00487F94" w:rsidP="00E73853">
      <w:pPr>
        <w:outlineLvl w:val="0"/>
        <w:rPr>
          <w:rFonts w:asciiTheme="minorHAnsi" w:eastAsia="SimSun" w:hAnsiTheme="minorHAnsi" w:cstheme="minorHAnsi"/>
          <w:sz w:val="22"/>
          <w:szCs w:val="22"/>
        </w:rPr>
      </w:pPr>
    </w:p>
    <w:p w14:paraId="09BBB138" w14:textId="77777777" w:rsidR="00356932" w:rsidRPr="003A11CE" w:rsidRDefault="007C702F" w:rsidP="00356932">
      <w:pPr>
        <w:numPr>
          <w:ilvl w:val="0"/>
          <w:numId w:val="1"/>
        </w:numPr>
        <w:jc w:val="both"/>
        <w:outlineLvl w:val="0"/>
        <w:rPr>
          <w:rFonts w:asciiTheme="minorHAnsi" w:hAnsiTheme="minorHAnsi" w:cstheme="minorHAnsi"/>
          <w:sz w:val="22"/>
          <w:szCs w:val="22"/>
        </w:rPr>
      </w:pPr>
      <w:r w:rsidRPr="003A11CE">
        <w:rPr>
          <w:rFonts w:asciiTheme="minorHAnsi" w:eastAsia="SimSun" w:hAnsiTheme="minorHAnsi" w:cstheme="minorHAnsi"/>
          <w:sz w:val="22"/>
          <w:szCs w:val="22"/>
        </w:rPr>
        <w:t>Program</w:t>
      </w:r>
      <w:r w:rsidR="00356932" w:rsidRPr="003A11CE">
        <w:rPr>
          <w:rFonts w:asciiTheme="minorHAnsi" w:eastAsia="SimSun" w:hAnsiTheme="minorHAnsi" w:cstheme="minorHAnsi"/>
          <w:sz w:val="22"/>
          <w:szCs w:val="22"/>
        </w:rPr>
        <w:t>: N</w:t>
      </w:r>
      <w:r w:rsidR="00487F94" w:rsidRPr="003A11CE">
        <w:rPr>
          <w:rFonts w:asciiTheme="minorHAnsi" w:hAnsiTheme="minorHAnsi" w:cstheme="minorHAnsi"/>
          <w:sz w:val="22"/>
          <w:szCs w:val="22"/>
        </w:rPr>
        <w:t>/A</w:t>
      </w:r>
    </w:p>
    <w:p w14:paraId="008A64F9" w14:textId="77777777" w:rsidR="00356932" w:rsidRPr="003A11CE" w:rsidRDefault="00356932" w:rsidP="00356932">
      <w:pPr>
        <w:ind w:left="360"/>
        <w:jc w:val="both"/>
        <w:outlineLvl w:val="0"/>
        <w:rPr>
          <w:rFonts w:asciiTheme="minorHAnsi" w:hAnsiTheme="minorHAnsi" w:cstheme="minorHAnsi"/>
          <w:sz w:val="22"/>
          <w:szCs w:val="22"/>
        </w:rPr>
      </w:pPr>
    </w:p>
    <w:p w14:paraId="58505DB3" w14:textId="0CDF7072" w:rsidR="00356932" w:rsidRPr="00D26643" w:rsidRDefault="00F82B96" w:rsidP="00356932">
      <w:pPr>
        <w:numPr>
          <w:ilvl w:val="0"/>
          <w:numId w:val="1"/>
        </w:numPr>
        <w:jc w:val="both"/>
        <w:outlineLvl w:val="0"/>
        <w:rPr>
          <w:rFonts w:asciiTheme="minorHAnsi" w:hAnsiTheme="minorHAnsi" w:cstheme="minorHAnsi"/>
          <w:sz w:val="22"/>
          <w:szCs w:val="22"/>
        </w:rPr>
      </w:pPr>
      <w:r w:rsidRPr="003A11CE">
        <w:rPr>
          <w:rFonts w:asciiTheme="minorHAnsi" w:eastAsia="SimSun" w:hAnsiTheme="minorHAnsi" w:cstheme="minorHAnsi"/>
          <w:sz w:val="22"/>
          <w:szCs w:val="22"/>
        </w:rPr>
        <w:t>Staff</w:t>
      </w:r>
      <w:r w:rsidR="00356932" w:rsidRPr="003A11CE">
        <w:rPr>
          <w:rFonts w:asciiTheme="minorHAnsi" w:eastAsia="SimSun" w:hAnsiTheme="minorHAnsi" w:cstheme="minorHAnsi"/>
          <w:sz w:val="22"/>
          <w:szCs w:val="22"/>
        </w:rPr>
        <w:t xml:space="preserve">ing: staff </w:t>
      </w:r>
      <w:r w:rsidR="00D17180">
        <w:rPr>
          <w:rFonts w:asciiTheme="minorHAnsi" w:eastAsia="SimSun" w:hAnsiTheme="minorHAnsi" w:cstheme="minorHAnsi"/>
          <w:sz w:val="22"/>
          <w:szCs w:val="22"/>
        </w:rPr>
        <w:t xml:space="preserve">on </w:t>
      </w:r>
      <w:r w:rsidR="00356932" w:rsidRPr="003A11CE">
        <w:rPr>
          <w:rFonts w:asciiTheme="minorHAnsi" w:eastAsia="SimSun" w:hAnsiTheme="minorHAnsi" w:cstheme="minorHAnsi"/>
          <w:sz w:val="22"/>
          <w:szCs w:val="22"/>
        </w:rPr>
        <w:t>travel</w:t>
      </w:r>
      <w:r w:rsidR="00D26643">
        <w:rPr>
          <w:rFonts w:asciiTheme="minorHAnsi" w:eastAsia="SimSun" w:hAnsiTheme="minorHAnsi" w:cstheme="minorHAnsi"/>
          <w:sz w:val="22"/>
          <w:szCs w:val="22"/>
        </w:rPr>
        <w:t>:</w:t>
      </w:r>
    </w:p>
    <w:p w14:paraId="786B697F" w14:textId="7E37C48F" w:rsidR="00D26643" w:rsidRPr="00D26643" w:rsidRDefault="00D26643" w:rsidP="00D26643">
      <w:pPr>
        <w:pStyle w:val="ListParagraph"/>
        <w:numPr>
          <w:ilvl w:val="0"/>
          <w:numId w:val="9"/>
        </w:numPr>
        <w:jc w:val="both"/>
        <w:outlineLvl w:val="0"/>
        <w:rPr>
          <w:rFonts w:asciiTheme="minorHAnsi" w:hAnsiTheme="minorHAnsi" w:cstheme="minorHAnsi"/>
          <w:sz w:val="22"/>
          <w:szCs w:val="22"/>
        </w:rPr>
      </w:pPr>
      <w:r>
        <w:rPr>
          <w:rFonts w:asciiTheme="minorHAnsi" w:hAnsiTheme="minorHAnsi" w:cstheme="minorHAnsi"/>
          <w:sz w:val="22"/>
          <w:szCs w:val="22"/>
        </w:rPr>
        <w:lastRenderedPageBreak/>
        <w:t xml:space="preserve">Ivan Tagor (Program Specialist) on </w:t>
      </w:r>
      <w:r w:rsidR="004D6954">
        <w:rPr>
          <w:rFonts w:asciiTheme="minorHAnsi" w:hAnsiTheme="minorHAnsi" w:cstheme="minorHAnsi"/>
          <w:sz w:val="22"/>
          <w:szCs w:val="22"/>
        </w:rPr>
        <w:t xml:space="preserve">a </w:t>
      </w:r>
      <w:r>
        <w:rPr>
          <w:rFonts w:asciiTheme="minorHAnsi" w:hAnsiTheme="minorHAnsi" w:cstheme="minorHAnsi"/>
          <w:sz w:val="22"/>
          <w:szCs w:val="22"/>
        </w:rPr>
        <w:t xml:space="preserve">field trip to </w:t>
      </w:r>
      <w:proofErr w:type="spellStart"/>
      <w:r>
        <w:rPr>
          <w:rFonts w:asciiTheme="minorHAnsi" w:hAnsiTheme="minorHAnsi" w:cstheme="minorHAnsi"/>
          <w:sz w:val="22"/>
          <w:szCs w:val="22"/>
        </w:rPr>
        <w:t>Cilacap</w:t>
      </w:r>
      <w:proofErr w:type="spellEnd"/>
      <w:r>
        <w:rPr>
          <w:rFonts w:asciiTheme="minorHAnsi" w:hAnsiTheme="minorHAnsi" w:cstheme="minorHAnsi"/>
          <w:sz w:val="22"/>
          <w:szCs w:val="22"/>
        </w:rPr>
        <w:t xml:space="preserve"> </w:t>
      </w:r>
      <w:r w:rsidR="00BB42B5">
        <w:rPr>
          <w:rFonts w:asciiTheme="minorHAnsi" w:hAnsiTheme="minorHAnsi" w:cstheme="minorHAnsi"/>
          <w:sz w:val="22"/>
          <w:szCs w:val="22"/>
        </w:rPr>
        <w:t xml:space="preserve">District of Central Java </w:t>
      </w:r>
      <w:r>
        <w:rPr>
          <w:rFonts w:asciiTheme="minorHAnsi" w:hAnsiTheme="minorHAnsi" w:cstheme="minorHAnsi"/>
          <w:sz w:val="22"/>
          <w:szCs w:val="22"/>
        </w:rPr>
        <w:t>for CPB Project</w:t>
      </w:r>
    </w:p>
    <w:p w14:paraId="5326AFD4" w14:textId="77777777" w:rsidR="00356932" w:rsidRPr="003A11CE" w:rsidRDefault="00356932" w:rsidP="005D6AB1">
      <w:pPr>
        <w:jc w:val="both"/>
        <w:outlineLvl w:val="0"/>
        <w:rPr>
          <w:rFonts w:asciiTheme="minorHAnsi" w:hAnsiTheme="minorHAnsi" w:cstheme="minorHAnsi"/>
          <w:sz w:val="22"/>
          <w:szCs w:val="22"/>
        </w:rPr>
      </w:pPr>
    </w:p>
    <w:p w14:paraId="0E343CB9" w14:textId="77777777" w:rsidR="00B46638" w:rsidRPr="003A11CE" w:rsidRDefault="00740ADC" w:rsidP="005B7220">
      <w:pPr>
        <w:outlineLvl w:val="1"/>
        <w:rPr>
          <w:rFonts w:asciiTheme="minorHAnsi" w:hAnsiTheme="minorHAnsi" w:cstheme="minorHAnsi"/>
          <w:sz w:val="22"/>
          <w:szCs w:val="22"/>
        </w:rPr>
      </w:pPr>
      <w:r w:rsidRPr="003A11CE">
        <w:rPr>
          <w:rFonts w:asciiTheme="minorHAnsi" w:hAnsiTheme="minorHAnsi" w:cstheme="minorHAnsi"/>
          <w:sz w:val="22"/>
          <w:szCs w:val="22"/>
        </w:rPr>
        <w:t>Staff on the Ground</w:t>
      </w:r>
      <w:r w:rsidR="00340295" w:rsidRPr="003A11CE">
        <w:rPr>
          <w:rFonts w:asciiTheme="minorHAnsi" w:hAnsiTheme="minorHAnsi" w:cstheme="minorHAnsi"/>
          <w:sz w:val="22"/>
          <w:szCs w:val="22"/>
        </w:rPr>
        <w:t xml:space="preserve"> (</w:t>
      </w:r>
      <w:r w:rsidR="00824CBC" w:rsidRPr="003A11CE">
        <w:rPr>
          <w:rFonts w:asciiTheme="minorHAnsi" w:hAnsiTheme="minorHAnsi" w:cstheme="minorHAnsi"/>
          <w:sz w:val="22"/>
          <w:szCs w:val="22"/>
        </w:rPr>
        <w:t>Location</w:t>
      </w:r>
      <w:r w:rsidR="00340295" w:rsidRPr="003A11CE">
        <w:rPr>
          <w:rFonts w:asciiTheme="minorHAnsi" w:hAnsiTheme="minorHAnsi" w:cstheme="minorHAnsi"/>
          <w:sz w:val="22"/>
          <w:szCs w:val="22"/>
        </w:rPr>
        <w:t>):</w:t>
      </w:r>
      <w:r w:rsidR="00E73394" w:rsidRPr="003A11CE">
        <w:rPr>
          <w:rFonts w:asciiTheme="minorHAnsi" w:hAnsiTheme="minorHAnsi" w:cstheme="minorHAnsi"/>
          <w:sz w:val="22"/>
          <w:szCs w:val="22"/>
        </w:rPr>
        <w:t xml:space="preserve"> N/A</w:t>
      </w:r>
    </w:p>
    <w:p w14:paraId="050A3D7B" w14:textId="77777777" w:rsidR="009D43BC" w:rsidRPr="003A11CE" w:rsidRDefault="009D43BC" w:rsidP="00E355CE">
      <w:pPr>
        <w:ind w:left="720"/>
        <w:outlineLvl w:val="1"/>
        <w:rPr>
          <w:rFonts w:asciiTheme="minorHAnsi" w:eastAsia="SimSun" w:hAnsiTheme="minorHAnsi" w:cstheme="minorHAnsi"/>
          <w:sz w:val="22"/>
          <w:szCs w:val="22"/>
          <w:lang w:eastAsia="zh-CN"/>
        </w:rPr>
      </w:pPr>
    </w:p>
    <w:p w14:paraId="74E55AF7" w14:textId="77777777" w:rsidR="00096589" w:rsidRPr="003A11CE" w:rsidRDefault="009D43BC" w:rsidP="00B97B6A">
      <w:pPr>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Key contact:</w:t>
      </w:r>
      <w:r w:rsidR="009254D5" w:rsidRPr="003A11CE">
        <w:rPr>
          <w:rFonts w:asciiTheme="minorHAnsi" w:eastAsia="SimSun" w:hAnsiTheme="minorHAnsi" w:cstheme="minorHAnsi"/>
          <w:sz w:val="22"/>
          <w:szCs w:val="22"/>
          <w:lang w:eastAsia="zh-CN"/>
        </w:rPr>
        <w:t xml:space="preserve"> </w:t>
      </w:r>
      <w:r w:rsidR="009B07AC" w:rsidRPr="003A11CE">
        <w:rPr>
          <w:rFonts w:asciiTheme="minorHAnsi" w:eastAsia="SimSun" w:hAnsiTheme="minorHAnsi" w:cstheme="minorHAnsi"/>
          <w:sz w:val="22"/>
          <w:szCs w:val="22"/>
          <w:lang w:eastAsia="zh-CN"/>
        </w:rPr>
        <w:t>Ivan Tagor</w:t>
      </w:r>
      <w:r w:rsidRPr="003A11CE">
        <w:rPr>
          <w:rFonts w:asciiTheme="minorHAnsi" w:eastAsia="SimSun" w:hAnsiTheme="minorHAnsi" w:cstheme="minorHAnsi"/>
          <w:sz w:val="22"/>
          <w:szCs w:val="22"/>
          <w:lang w:eastAsia="zh-CN"/>
        </w:rPr>
        <w:t xml:space="preserve"> </w:t>
      </w:r>
      <w:hyperlink r:id="rId8" w:history="1">
        <w:r w:rsidR="00E73394" w:rsidRPr="003A11CE">
          <w:rPr>
            <w:rStyle w:val="Hyperlink"/>
            <w:rFonts w:asciiTheme="minorHAnsi" w:eastAsia="SimSun" w:hAnsiTheme="minorHAnsi" w:cstheme="minorHAnsi"/>
            <w:color w:val="auto"/>
            <w:sz w:val="22"/>
            <w:szCs w:val="22"/>
            <w:lang w:eastAsia="zh-CN"/>
          </w:rPr>
          <w:t>itagor@childfund.org</w:t>
        </w:r>
      </w:hyperlink>
      <w:r w:rsidR="009254D5" w:rsidRPr="003A11CE">
        <w:rPr>
          <w:rFonts w:asciiTheme="minorHAnsi" w:eastAsia="SimSun" w:hAnsiTheme="minorHAnsi" w:cstheme="minorHAnsi"/>
          <w:sz w:val="22"/>
          <w:szCs w:val="22"/>
          <w:lang w:eastAsia="zh-CN"/>
        </w:rPr>
        <w:t xml:space="preserve">; +62 </w:t>
      </w:r>
      <w:r w:rsidR="007C3E42" w:rsidRPr="003A11CE">
        <w:rPr>
          <w:rFonts w:asciiTheme="minorHAnsi" w:eastAsia="SimSun" w:hAnsiTheme="minorHAnsi" w:cstheme="minorHAnsi"/>
          <w:sz w:val="22"/>
          <w:szCs w:val="22"/>
          <w:lang w:eastAsia="zh-CN"/>
        </w:rPr>
        <w:t>81315159510</w:t>
      </w:r>
    </w:p>
    <w:p w14:paraId="1DDFBA48" w14:textId="77777777" w:rsidR="00D538C5" w:rsidRPr="003A11CE" w:rsidRDefault="00D538C5" w:rsidP="00B97B6A">
      <w:pPr>
        <w:rPr>
          <w:rFonts w:asciiTheme="minorHAnsi" w:hAnsiTheme="minorHAnsi" w:cstheme="minorHAnsi"/>
          <w:sz w:val="22"/>
          <w:szCs w:val="22"/>
        </w:rPr>
      </w:pPr>
      <w:r w:rsidRPr="003A11CE">
        <w:rPr>
          <w:rFonts w:asciiTheme="minorHAnsi" w:eastAsia="SimSun" w:hAnsiTheme="minorHAnsi" w:cstheme="minorHAnsi"/>
          <w:sz w:val="22"/>
          <w:szCs w:val="22"/>
          <w:lang w:eastAsia="zh-CN"/>
        </w:rPr>
        <w:tab/>
      </w:r>
    </w:p>
    <w:p w14:paraId="2AFA1C12" w14:textId="77777777" w:rsidR="00B46638" w:rsidRPr="003A11CE" w:rsidRDefault="0066549B" w:rsidP="00B46638">
      <w:pPr>
        <w:numPr>
          <w:ilvl w:val="0"/>
          <w:numId w:val="1"/>
        </w:numPr>
        <w:outlineLvl w:val="0"/>
        <w:rPr>
          <w:rFonts w:asciiTheme="minorHAnsi" w:eastAsia="SimSun" w:hAnsiTheme="minorHAnsi" w:cstheme="minorHAnsi"/>
          <w:sz w:val="22"/>
          <w:szCs w:val="22"/>
          <w:u w:val="single"/>
          <w:lang w:eastAsia="zh-CN"/>
        </w:rPr>
      </w:pPr>
      <w:bookmarkStart w:id="0" w:name="OLE_LINK1"/>
      <w:bookmarkStart w:id="1" w:name="OLE_LINK2"/>
      <w:r w:rsidRPr="003A11CE">
        <w:rPr>
          <w:rFonts w:asciiTheme="minorHAnsi" w:eastAsia="SimSun" w:hAnsiTheme="minorHAnsi" w:cstheme="minorHAnsi"/>
          <w:sz w:val="22"/>
          <w:szCs w:val="22"/>
        </w:rPr>
        <w:t>Donors</w:t>
      </w:r>
      <w:r w:rsidR="00F82B96" w:rsidRPr="003A11CE">
        <w:rPr>
          <w:rFonts w:asciiTheme="minorHAnsi" w:eastAsia="SimSun" w:hAnsiTheme="minorHAnsi" w:cstheme="minorHAnsi"/>
          <w:sz w:val="22"/>
          <w:szCs w:val="22"/>
        </w:rPr>
        <w:t xml:space="preserve">: Not required at this point </w:t>
      </w:r>
      <w:r w:rsidR="00B46638" w:rsidRPr="003A11CE">
        <w:rPr>
          <w:rFonts w:asciiTheme="minorHAnsi" w:eastAsia="SimSun" w:hAnsiTheme="minorHAnsi" w:cstheme="minorHAnsi"/>
          <w:sz w:val="22"/>
          <w:szCs w:val="22"/>
          <w:u w:val="single"/>
          <w:lang w:eastAsia="zh-CN"/>
        </w:rPr>
        <w:t xml:space="preserve"> </w:t>
      </w:r>
    </w:p>
    <w:p w14:paraId="5813B60E" w14:textId="77777777" w:rsidR="00F82B96" w:rsidRPr="003A11CE" w:rsidRDefault="00F579B3" w:rsidP="00F82B96">
      <w:pPr>
        <w:outlineLvl w:val="1"/>
        <w:rPr>
          <w:rFonts w:asciiTheme="minorHAnsi" w:hAnsiTheme="minorHAnsi" w:cstheme="minorHAnsi"/>
          <w:sz w:val="22"/>
          <w:szCs w:val="22"/>
        </w:rPr>
      </w:pPr>
      <w:r w:rsidRPr="003A11CE">
        <w:rPr>
          <w:rFonts w:asciiTheme="minorHAnsi" w:hAnsiTheme="minorHAnsi" w:cstheme="minorHAnsi"/>
          <w:sz w:val="22"/>
          <w:szCs w:val="22"/>
        </w:rPr>
        <w:t>Proposals</w:t>
      </w:r>
      <w:r w:rsidR="00CF7004" w:rsidRPr="003A11CE">
        <w:rPr>
          <w:rFonts w:asciiTheme="minorHAnsi" w:hAnsiTheme="minorHAnsi" w:cstheme="minorHAnsi"/>
          <w:sz w:val="22"/>
          <w:szCs w:val="22"/>
        </w:rPr>
        <w:t xml:space="preserve"> and concept note</w:t>
      </w:r>
      <w:r w:rsidRPr="003A11CE">
        <w:rPr>
          <w:rFonts w:asciiTheme="minorHAnsi" w:hAnsiTheme="minorHAnsi" w:cstheme="minorHAnsi"/>
          <w:sz w:val="22"/>
          <w:szCs w:val="22"/>
        </w:rPr>
        <w:t xml:space="preserve"> submitted:</w:t>
      </w:r>
      <w:r w:rsidR="00F82B96" w:rsidRPr="003A11CE">
        <w:rPr>
          <w:rFonts w:asciiTheme="minorHAnsi" w:hAnsiTheme="minorHAnsi" w:cstheme="minorHAnsi"/>
          <w:sz w:val="22"/>
          <w:szCs w:val="22"/>
        </w:rPr>
        <w:t xml:space="preserve"> NA </w:t>
      </w:r>
      <w:bookmarkEnd w:id="0"/>
      <w:bookmarkEnd w:id="1"/>
    </w:p>
    <w:p w14:paraId="073C16EC" w14:textId="2C4D842E" w:rsidR="0066549B" w:rsidRPr="003A11CE" w:rsidRDefault="00683FA0" w:rsidP="00F82B96">
      <w:pPr>
        <w:pStyle w:val="ListParagraph"/>
        <w:numPr>
          <w:ilvl w:val="0"/>
          <w:numId w:val="1"/>
        </w:numPr>
        <w:outlineLvl w:val="1"/>
        <w:rPr>
          <w:rFonts w:asciiTheme="minorHAnsi" w:eastAsia="SimSun" w:hAnsiTheme="minorHAnsi" w:cstheme="minorHAnsi"/>
          <w:sz w:val="22"/>
          <w:szCs w:val="22"/>
        </w:rPr>
      </w:pPr>
      <w:r w:rsidRPr="003A11CE">
        <w:rPr>
          <w:rFonts w:asciiTheme="minorHAnsi" w:eastAsia="SimSun" w:hAnsiTheme="minorHAnsi" w:cstheme="minorHAnsi"/>
          <w:sz w:val="22"/>
          <w:szCs w:val="22"/>
        </w:rPr>
        <w:t>Finance:</w:t>
      </w:r>
      <w:r w:rsidR="00F82B96" w:rsidRPr="003A11CE">
        <w:rPr>
          <w:rFonts w:asciiTheme="minorHAnsi" w:eastAsia="SimSun" w:hAnsiTheme="minorHAnsi" w:cstheme="minorHAnsi"/>
          <w:sz w:val="22"/>
          <w:szCs w:val="22"/>
        </w:rPr>
        <w:t xml:space="preserve"> NA </w:t>
      </w:r>
      <w:r w:rsidR="00B26E66" w:rsidRPr="003A11CE">
        <w:rPr>
          <w:rFonts w:asciiTheme="minorHAnsi" w:eastAsia="SimSun" w:hAnsiTheme="minorHAnsi" w:cstheme="minorHAnsi"/>
          <w:sz w:val="22"/>
          <w:szCs w:val="22"/>
        </w:rPr>
        <w:t xml:space="preserve"> </w:t>
      </w:r>
    </w:p>
    <w:p w14:paraId="27481B6D" w14:textId="77777777" w:rsidR="00B46638" w:rsidRPr="003A11CE" w:rsidRDefault="00B46638" w:rsidP="00B26E66">
      <w:pPr>
        <w:numPr>
          <w:ilvl w:val="0"/>
          <w:numId w:val="1"/>
        </w:numPr>
        <w:outlineLvl w:val="0"/>
        <w:rPr>
          <w:rFonts w:asciiTheme="minorHAnsi" w:eastAsia="SimSun" w:hAnsiTheme="minorHAnsi" w:cstheme="minorHAnsi"/>
          <w:sz w:val="22"/>
          <w:szCs w:val="22"/>
        </w:rPr>
      </w:pPr>
      <w:r w:rsidRPr="003A11CE">
        <w:rPr>
          <w:rFonts w:asciiTheme="minorHAnsi" w:eastAsia="SimSun" w:hAnsiTheme="minorHAnsi" w:cstheme="minorHAnsi"/>
          <w:sz w:val="22"/>
          <w:szCs w:val="22"/>
        </w:rPr>
        <w:t xml:space="preserve">Media/Communications </w:t>
      </w:r>
    </w:p>
    <w:p w14:paraId="1450E736" w14:textId="500D6923" w:rsidR="008C04AF" w:rsidRPr="003A11CE" w:rsidRDefault="00683FA0" w:rsidP="008C04AF">
      <w:pPr>
        <w:ind w:firstLine="360"/>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Spokesperson:</w:t>
      </w:r>
      <w:r w:rsidR="008C04AF" w:rsidRPr="003A11CE">
        <w:rPr>
          <w:rFonts w:asciiTheme="minorHAnsi" w:eastAsia="SimSun" w:hAnsiTheme="minorHAnsi" w:cstheme="minorHAnsi"/>
          <w:sz w:val="22"/>
          <w:szCs w:val="22"/>
          <w:lang w:eastAsia="zh-CN"/>
        </w:rPr>
        <w:t xml:space="preserve"> </w:t>
      </w:r>
      <w:r w:rsidR="00BB42B5">
        <w:rPr>
          <w:rFonts w:asciiTheme="minorHAnsi" w:eastAsia="SimSun" w:hAnsiTheme="minorHAnsi" w:cstheme="minorHAnsi"/>
          <w:sz w:val="22"/>
          <w:szCs w:val="22"/>
          <w:lang w:eastAsia="zh-CN"/>
        </w:rPr>
        <w:t>Hanneke Oudkerk</w:t>
      </w:r>
      <w:r w:rsidR="008C04AF" w:rsidRPr="003A11CE">
        <w:rPr>
          <w:rFonts w:asciiTheme="minorHAnsi" w:eastAsia="SimSun" w:hAnsiTheme="minorHAnsi" w:cstheme="minorHAnsi"/>
          <w:sz w:val="22"/>
          <w:szCs w:val="22"/>
          <w:lang w:eastAsia="zh-CN"/>
        </w:rPr>
        <w:t>, Country Director – English</w:t>
      </w:r>
    </w:p>
    <w:p w14:paraId="7EC2C872" w14:textId="36E635EF" w:rsidR="008C04AF" w:rsidRPr="003A11CE" w:rsidRDefault="008C04AF" w:rsidP="00F82B96">
      <w:pPr>
        <w:pStyle w:val="ListParagraph"/>
        <w:numPr>
          <w:ilvl w:val="0"/>
          <w:numId w:val="1"/>
        </w:numPr>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In</w:t>
      </w:r>
      <w:r w:rsidR="00F82B96" w:rsidRPr="003A11CE">
        <w:rPr>
          <w:rFonts w:asciiTheme="minorHAnsi" w:eastAsia="SimSun" w:hAnsiTheme="minorHAnsi" w:cstheme="minorHAnsi"/>
          <w:sz w:val="22"/>
          <w:szCs w:val="22"/>
          <w:lang w:eastAsia="zh-CN"/>
        </w:rPr>
        <w:t xml:space="preserve">ternal </w:t>
      </w:r>
      <w:r w:rsidR="00683FA0" w:rsidRPr="003A11CE">
        <w:rPr>
          <w:rFonts w:asciiTheme="minorHAnsi" w:eastAsia="SimSun" w:hAnsiTheme="minorHAnsi" w:cstheme="minorHAnsi"/>
          <w:sz w:val="22"/>
          <w:szCs w:val="22"/>
          <w:lang w:eastAsia="zh-CN"/>
        </w:rPr>
        <w:t>coordination:</w:t>
      </w:r>
      <w:r w:rsidR="00F82B96" w:rsidRPr="003A11CE">
        <w:rPr>
          <w:rFonts w:asciiTheme="minorHAnsi" w:eastAsia="SimSun" w:hAnsiTheme="minorHAnsi" w:cstheme="minorHAnsi"/>
          <w:sz w:val="22"/>
          <w:szCs w:val="22"/>
          <w:lang w:eastAsia="zh-CN"/>
        </w:rPr>
        <w:t xml:space="preserve"> </w:t>
      </w:r>
    </w:p>
    <w:p w14:paraId="1190C8B5" w14:textId="77777777" w:rsidR="008C04AF" w:rsidRPr="003A11CE" w:rsidRDefault="00F82B96" w:rsidP="00356932">
      <w:pPr>
        <w:pStyle w:val="ListParagraph"/>
        <w:numPr>
          <w:ilvl w:val="0"/>
          <w:numId w:val="7"/>
        </w:numPr>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Internal co</w:t>
      </w:r>
      <w:r w:rsidR="008C04AF" w:rsidRPr="003A11CE">
        <w:rPr>
          <w:rFonts w:asciiTheme="minorHAnsi" w:eastAsia="SimSun" w:hAnsiTheme="minorHAnsi" w:cstheme="minorHAnsi"/>
          <w:sz w:val="22"/>
          <w:szCs w:val="22"/>
          <w:lang w:eastAsia="zh-CN"/>
        </w:rPr>
        <w:t>re team activated and on alert:</w:t>
      </w:r>
    </w:p>
    <w:p w14:paraId="67314DC4" w14:textId="34D49674" w:rsidR="008D0F2F" w:rsidRPr="008D0F2F" w:rsidRDefault="008C04AF" w:rsidP="008D0F2F">
      <w:pPr>
        <w:pStyle w:val="ListParagraph"/>
        <w:numPr>
          <w:ilvl w:val="0"/>
          <w:numId w:val="8"/>
        </w:numPr>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 xml:space="preserve">Ivan Tagor: </w:t>
      </w:r>
      <w:r w:rsidR="008D0F2F">
        <w:rPr>
          <w:rFonts w:asciiTheme="minorHAnsi" w:eastAsia="SimSun" w:hAnsiTheme="minorHAnsi" w:cstheme="minorHAnsi"/>
          <w:sz w:val="22"/>
          <w:szCs w:val="22"/>
          <w:lang w:eastAsia="zh-CN"/>
        </w:rPr>
        <w:t>Program Specialist</w:t>
      </w:r>
    </w:p>
    <w:p w14:paraId="49C327BC" w14:textId="47B4B995" w:rsidR="00F82B96" w:rsidRPr="003A11CE" w:rsidRDefault="008D0F2F" w:rsidP="00356932">
      <w:pPr>
        <w:pStyle w:val="ListParagraph"/>
        <w:numPr>
          <w:ilvl w:val="0"/>
          <w:numId w:val="8"/>
        </w:numPr>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Hanneke Oudkerk</w:t>
      </w:r>
      <w:r w:rsidR="008C04AF" w:rsidRPr="003A11CE">
        <w:rPr>
          <w:rFonts w:asciiTheme="minorHAnsi" w:eastAsia="SimSun" w:hAnsiTheme="minorHAnsi" w:cstheme="minorHAnsi"/>
          <w:sz w:val="22"/>
          <w:szCs w:val="22"/>
          <w:lang w:eastAsia="zh-CN"/>
        </w:rPr>
        <w:t xml:space="preserve">: Country </w:t>
      </w:r>
      <w:r w:rsidR="00683FA0" w:rsidRPr="003A11CE">
        <w:rPr>
          <w:rFonts w:asciiTheme="minorHAnsi" w:eastAsia="SimSun" w:hAnsiTheme="minorHAnsi" w:cstheme="minorHAnsi"/>
          <w:sz w:val="22"/>
          <w:szCs w:val="22"/>
          <w:lang w:eastAsia="zh-CN"/>
        </w:rPr>
        <w:t>Director:</w:t>
      </w:r>
      <w:r w:rsidR="008C04AF" w:rsidRPr="003A11CE">
        <w:rPr>
          <w:rFonts w:asciiTheme="minorHAnsi" w:eastAsia="SimSun" w:hAnsiTheme="minorHAnsi" w:cstheme="minorHAnsi"/>
          <w:sz w:val="22"/>
          <w:szCs w:val="22"/>
          <w:lang w:eastAsia="zh-CN"/>
        </w:rPr>
        <w:t xml:space="preserve"> </w:t>
      </w:r>
      <w:proofErr w:type="gramStart"/>
      <w:r>
        <w:rPr>
          <w:rFonts w:asciiTheme="minorHAnsi" w:eastAsia="SimSun" w:hAnsiTheme="minorHAnsi" w:cstheme="minorHAnsi"/>
          <w:sz w:val="22"/>
          <w:szCs w:val="22"/>
          <w:lang w:eastAsia="zh-CN"/>
        </w:rPr>
        <w:t>houdkerk@childfund.org</w:t>
      </w:r>
      <w:r w:rsidR="008C04AF" w:rsidRPr="003A11CE">
        <w:rPr>
          <w:rFonts w:asciiTheme="minorHAnsi" w:eastAsia="SimSun" w:hAnsiTheme="minorHAnsi" w:cstheme="minorHAnsi"/>
          <w:sz w:val="22"/>
          <w:szCs w:val="22"/>
          <w:lang w:eastAsia="zh-CN"/>
        </w:rPr>
        <w:t xml:space="preserve"> ;</w:t>
      </w:r>
      <w:proofErr w:type="gramEnd"/>
      <w:r w:rsidR="008C04AF" w:rsidRPr="003A11CE">
        <w:rPr>
          <w:rFonts w:asciiTheme="minorHAnsi" w:eastAsia="SimSun" w:hAnsiTheme="minorHAnsi" w:cstheme="minorHAnsi"/>
          <w:sz w:val="22"/>
          <w:szCs w:val="22"/>
          <w:lang w:eastAsia="zh-CN"/>
        </w:rPr>
        <w:t xml:space="preserve"> + 62 81</w:t>
      </w:r>
      <w:r>
        <w:rPr>
          <w:rFonts w:asciiTheme="minorHAnsi" w:eastAsia="SimSun" w:hAnsiTheme="minorHAnsi" w:cstheme="minorHAnsi"/>
          <w:sz w:val="22"/>
          <w:szCs w:val="22"/>
          <w:lang w:eastAsia="zh-CN"/>
        </w:rPr>
        <w:t>314977333</w:t>
      </w:r>
    </w:p>
    <w:p w14:paraId="5ED8413E" w14:textId="77777777" w:rsidR="008C04AF" w:rsidRPr="003A11CE" w:rsidRDefault="008C04AF" w:rsidP="00356932">
      <w:pPr>
        <w:pStyle w:val="ListParagraph"/>
        <w:numPr>
          <w:ilvl w:val="0"/>
          <w:numId w:val="7"/>
        </w:numPr>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 xml:space="preserve">Regular Monitoring </w:t>
      </w:r>
    </w:p>
    <w:p w14:paraId="294BE195" w14:textId="1852F4A3" w:rsidR="008C04AF" w:rsidRPr="003A11CE" w:rsidRDefault="008C04AF" w:rsidP="00356932">
      <w:pPr>
        <w:pStyle w:val="ListParagraph"/>
        <w:numPr>
          <w:ilvl w:val="0"/>
          <w:numId w:val="7"/>
        </w:numPr>
        <w:rPr>
          <w:rFonts w:asciiTheme="minorHAnsi" w:eastAsia="SimSun" w:hAnsiTheme="minorHAnsi" w:cstheme="minorHAnsi"/>
          <w:sz w:val="22"/>
          <w:szCs w:val="22"/>
          <w:lang w:eastAsia="zh-CN"/>
        </w:rPr>
      </w:pPr>
      <w:r w:rsidRPr="003A11CE">
        <w:rPr>
          <w:rFonts w:asciiTheme="minorHAnsi" w:eastAsia="SimSun" w:hAnsiTheme="minorHAnsi" w:cstheme="minorHAnsi"/>
          <w:sz w:val="22"/>
          <w:szCs w:val="22"/>
          <w:lang w:eastAsia="zh-CN"/>
        </w:rPr>
        <w:t xml:space="preserve">Communications updates: Sitreps, and communications to RO and </w:t>
      </w:r>
      <w:r w:rsidR="00683FA0">
        <w:rPr>
          <w:rFonts w:asciiTheme="minorHAnsi" w:eastAsia="SimSun" w:hAnsiTheme="minorHAnsi" w:cstheme="minorHAnsi"/>
          <w:sz w:val="22"/>
          <w:szCs w:val="22"/>
          <w:lang w:eastAsia="zh-CN"/>
        </w:rPr>
        <w:t>Indonesia-based</w:t>
      </w:r>
      <w:r w:rsidRPr="003A11CE">
        <w:rPr>
          <w:rFonts w:asciiTheme="minorHAnsi" w:eastAsia="SimSun" w:hAnsiTheme="minorHAnsi" w:cstheme="minorHAnsi"/>
          <w:sz w:val="22"/>
          <w:szCs w:val="22"/>
          <w:lang w:eastAsia="zh-CN"/>
        </w:rPr>
        <w:t xml:space="preserve"> staff</w:t>
      </w:r>
      <w:r w:rsidR="008D0F2F">
        <w:rPr>
          <w:rFonts w:asciiTheme="minorHAnsi" w:eastAsia="SimSun" w:hAnsiTheme="minorHAnsi" w:cstheme="minorHAnsi"/>
          <w:sz w:val="22"/>
          <w:szCs w:val="22"/>
          <w:lang w:eastAsia="zh-CN"/>
        </w:rPr>
        <w:t xml:space="preserve"> through </w:t>
      </w:r>
      <w:proofErr w:type="spellStart"/>
      <w:r w:rsidR="00683FA0">
        <w:rPr>
          <w:rFonts w:asciiTheme="minorHAnsi" w:eastAsia="SimSun" w:hAnsiTheme="minorHAnsi" w:cstheme="minorHAnsi"/>
          <w:sz w:val="22"/>
          <w:szCs w:val="22"/>
          <w:lang w:eastAsia="zh-CN"/>
        </w:rPr>
        <w:t>Whatsapp</w:t>
      </w:r>
      <w:proofErr w:type="spellEnd"/>
      <w:r w:rsidR="008D0F2F">
        <w:rPr>
          <w:rFonts w:asciiTheme="minorHAnsi" w:eastAsia="SimSun" w:hAnsiTheme="minorHAnsi" w:cstheme="minorHAnsi"/>
          <w:sz w:val="22"/>
          <w:szCs w:val="22"/>
          <w:lang w:eastAsia="zh-CN"/>
        </w:rPr>
        <w:t xml:space="preserve"> group to speed up the info circulation</w:t>
      </w:r>
      <w:r w:rsidRPr="003A11CE">
        <w:rPr>
          <w:rFonts w:asciiTheme="minorHAnsi" w:eastAsia="SimSun" w:hAnsiTheme="minorHAnsi" w:cstheme="minorHAnsi"/>
          <w:sz w:val="22"/>
          <w:szCs w:val="22"/>
          <w:lang w:eastAsia="zh-CN"/>
        </w:rPr>
        <w:t xml:space="preserve">   </w:t>
      </w:r>
    </w:p>
    <w:p w14:paraId="5F19E6D8" w14:textId="3042AF32" w:rsidR="00A5250F" w:rsidRPr="003A11CE" w:rsidRDefault="00133CD7" w:rsidP="00341865">
      <w:pPr>
        <w:numPr>
          <w:ilvl w:val="0"/>
          <w:numId w:val="1"/>
        </w:numPr>
        <w:outlineLvl w:val="0"/>
        <w:rPr>
          <w:rFonts w:asciiTheme="minorHAnsi" w:eastAsia="SimSun" w:hAnsiTheme="minorHAnsi" w:cstheme="minorHAnsi"/>
          <w:sz w:val="22"/>
          <w:szCs w:val="22"/>
        </w:rPr>
      </w:pPr>
      <w:r w:rsidRPr="003A11CE">
        <w:rPr>
          <w:rFonts w:asciiTheme="minorHAnsi" w:eastAsia="SimSun" w:hAnsiTheme="minorHAnsi" w:cstheme="minorHAnsi"/>
          <w:sz w:val="22"/>
          <w:szCs w:val="22"/>
        </w:rPr>
        <w:t>Additional</w:t>
      </w:r>
      <w:r w:rsidR="009368D5" w:rsidRPr="003A11CE">
        <w:rPr>
          <w:rFonts w:asciiTheme="minorHAnsi" w:eastAsia="SimSun" w:hAnsiTheme="minorHAnsi" w:cstheme="minorHAnsi"/>
          <w:sz w:val="22"/>
          <w:szCs w:val="22"/>
        </w:rPr>
        <w:t xml:space="preserve"> information</w:t>
      </w:r>
      <w:r w:rsidR="00E803CF">
        <w:rPr>
          <w:rFonts w:asciiTheme="minorHAnsi" w:eastAsia="SimSun" w:hAnsiTheme="minorHAnsi" w:cstheme="minorHAnsi"/>
          <w:sz w:val="22"/>
          <w:szCs w:val="22"/>
        </w:rPr>
        <w:t>: NA</w:t>
      </w:r>
    </w:p>
    <w:p w14:paraId="7FB9E4E0" w14:textId="77777777" w:rsidR="006E7081" w:rsidRPr="003A11CE" w:rsidRDefault="006E7081" w:rsidP="00341865">
      <w:pPr>
        <w:outlineLvl w:val="0"/>
        <w:rPr>
          <w:rFonts w:asciiTheme="minorHAnsi" w:eastAsia="SimSun" w:hAnsiTheme="minorHAnsi" w:cstheme="minorHAnsi"/>
          <w:sz w:val="22"/>
          <w:szCs w:val="22"/>
        </w:rPr>
      </w:pPr>
    </w:p>
    <w:p w14:paraId="6C0D1086" w14:textId="77777777" w:rsidR="00A5250F" w:rsidRPr="003A11CE" w:rsidRDefault="00A5250F" w:rsidP="00341865">
      <w:pPr>
        <w:outlineLvl w:val="0"/>
        <w:rPr>
          <w:rFonts w:ascii="Calibri" w:eastAsia="SimSun" w:hAnsi="Calibri"/>
          <w:sz w:val="22"/>
          <w:szCs w:val="22"/>
        </w:rPr>
      </w:pPr>
    </w:p>
    <w:sectPr w:rsidR="00A5250F" w:rsidRPr="003A11CE" w:rsidSect="00162A70">
      <w:headerReference w:type="default" r:id="rId9"/>
      <w:footerReference w:type="even" r:id="rId10"/>
      <w:footerReference w:type="default" r:id="rId11"/>
      <w:pgSz w:w="12240" w:h="15840"/>
      <w:pgMar w:top="1440" w:right="1080" w:bottom="1253"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4673" w14:textId="77777777" w:rsidR="005D267D" w:rsidRDefault="005D267D">
      <w:r>
        <w:separator/>
      </w:r>
    </w:p>
  </w:endnote>
  <w:endnote w:type="continuationSeparator" w:id="0">
    <w:p w14:paraId="068564D1" w14:textId="77777777" w:rsidR="005D267D" w:rsidRDefault="005D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431C" w14:textId="77777777" w:rsidR="00074B14" w:rsidRDefault="00074B14" w:rsidP="00C20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D53A7" w14:textId="77777777" w:rsidR="00074B14" w:rsidRDefault="00074B14" w:rsidP="00B46638">
    <w:pPr>
      <w:pStyle w:val="Footer"/>
      <w:ind w:right="360"/>
    </w:pPr>
  </w:p>
  <w:p w14:paraId="36DEF646" w14:textId="77777777" w:rsidR="00951E99" w:rsidRDefault="00951E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4918" w14:textId="77777777" w:rsidR="00074B14" w:rsidRDefault="00074B14" w:rsidP="00074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0C9">
      <w:rPr>
        <w:rStyle w:val="PageNumber"/>
        <w:noProof/>
      </w:rPr>
      <w:t>6</w:t>
    </w:r>
    <w:r>
      <w:rPr>
        <w:rStyle w:val="PageNumber"/>
      </w:rPr>
      <w:fldChar w:fldCharType="end"/>
    </w:r>
  </w:p>
  <w:p w14:paraId="77FBE280" w14:textId="77777777" w:rsidR="00074B14" w:rsidRDefault="00074B14" w:rsidP="00C2026E">
    <w:pPr>
      <w:pStyle w:val="Footer"/>
      <w:ind w:right="360"/>
    </w:pPr>
  </w:p>
  <w:p w14:paraId="152D3EF7" w14:textId="77777777" w:rsidR="00951E99" w:rsidRDefault="00951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940C" w14:textId="77777777" w:rsidR="005D267D" w:rsidRDefault="005D267D">
      <w:r>
        <w:separator/>
      </w:r>
    </w:p>
  </w:footnote>
  <w:footnote w:type="continuationSeparator" w:id="0">
    <w:p w14:paraId="3BD5E26B" w14:textId="77777777" w:rsidR="005D267D" w:rsidRDefault="005D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29D1" w14:textId="77777777" w:rsidR="00074B14" w:rsidRDefault="00074B14">
    <w:pPr>
      <w:pStyle w:val="Header"/>
    </w:pPr>
    <w:r>
      <w:rPr>
        <w:noProof/>
        <w:lang w:eastAsia="en-US"/>
      </w:rPr>
      <w:drawing>
        <wp:anchor distT="0" distB="0" distL="114300" distR="114300" simplePos="0" relativeHeight="251657728" behindDoc="0" locked="0" layoutInCell="1" allowOverlap="0" wp14:anchorId="3EBDF6A6" wp14:editId="18AC07E3">
          <wp:simplePos x="0" y="0"/>
          <wp:positionH relativeFrom="column">
            <wp:posOffset>4508500</wp:posOffset>
          </wp:positionH>
          <wp:positionV relativeFrom="paragraph">
            <wp:posOffset>-1270</wp:posOffset>
          </wp:positionV>
          <wp:extent cx="1247775" cy="50990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47775" cy="509905"/>
                  </a:xfrm>
                  <a:prstGeom prst="rect">
                    <a:avLst/>
                  </a:prstGeom>
                  <a:noFill/>
                </pic:spPr>
              </pic:pic>
            </a:graphicData>
          </a:graphic>
        </wp:anchor>
      </w:drawing>
    </w:r>
  </w:p>
  <w:p w14:paraId="7232F1BE" w14:textId="77777777" w:rsidR="00951E99" w:rsidRDefault="00951E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0E1"/>
    <w:multiLevelType w:val="hybridMultilevel"/>
    <w:tmpl w:val="FA40131E"/>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15:restartNumberingAfterBreak="0">
    <w:nsid w:val="07B67BFE"/>
    <w:multiLevelType w:val="hybridMultilevel"/>
    <w:tmpl w:val="00565EA0"/>
    <w:lvl w:ilvl="0" w:tplc="8F7AA1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91F45"/>
    <w:multiLevelType w:val="hybridMultilevel"/>
    <w:tmpl w:val="BDA28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64857"/>
    <w:multiLevelType w:val="hybridMultilevel"/>
    <w:tmpl w:val="D61C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B0205"/>
    <w:multiLevelType w:val="multilevel"/>
    <w:tmpl w:val="6E0E9A42"/>
    <w:lvl w:ilvl="0">
      <w:numFmt w:val="bullet"/>
      <w:lvlText w:val="-"/>
      <w:lvlJc w:val="left"/>
      <w:pPr>
        <w:tabs>
          <w:tab w:val="num" w:pos="720"/>
        </w:tabs>
        <w:ind w:left="720" w:hanging="360"/>
      </w:pPr>
      <w:rPr>
        <w:rFonts w:ascii="Calibri" w:eastAsiaTheme="minorEastAsia" w:hAnsi="Calibri" w:cs="Calibri" w:hint="default"/>
        <w:b/>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D2346DF"/>
    <w:multiLevelType w:val="hybridMultilevel"/>
    <w:tmpl w:val="894EFE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F559B"/>
    <w:multiLevelType w:val="hybridMultilevel"/>
    <w:tmpl w:val="6ADE659C"/>
    <w:lvl w:ilvl="0" w:tplc="93280210">
      <w:start w:val="1"/>
      <w:numFmt w:val="bullet"/>
      <w:lvlText w:val="-"/>
      <w:lvlJc w:val="left"/>
      <w:pPr>
        <w:ind w:left="1080" w:hanging="360"/>
      </w:pPr>
      <w:rPr>
        <w:rFonts w:ascii="Calibri" w:eastAsia="Calibri" w:hAnsi="Calibri" w:cs="Calibri" w:hint="default"/>
      </w:rPr>
    </w:lvl>
    <w:lvl w:ilvl="1" w:tplc="38090003">
      <w:start w:val="1"/>
      <w:numFmt w:val="bullet"/>
      <w:lvlText w:val="o"/>
      <w:lvlJc w:val="left"/>
      <w:pPr>
        <w:ind w:left="1800" w:hanging="360"/>
      </w:pPr>
      <w:rPr>
        <w:rFonts w:ascii="Courier New" w:hAnsi="Courier New" w:cs="Courier New" w:hint="default"/>
      </w:rPr>
    </w:lvl>
    <w:lvl w:ilvl="2" w:tplc="38090005">
      <w:start w:val="1"/>
      <w:numFmt w:val="bullet"/>
      <w:lvlText w:val=""/>
      <w:lvlJc w:val="left"/>
      <w:pPr>
        <w:ind w:left="2520" w:hanging="360"/>
      </w:pPr>
      <w:rPr>
        <w:rFonts w:ascii="Wingdings" w:hAnsi="Wingdings" w:hint="default"/>
      </w:rPr>
    </w:lvl>
    <w:lvl w:ilvl="3" w:tplc="38090001">
      <w:start w:val="1"/>
      <w:numFmt w:val="bullet"/>
      <w:lvlText w:val=""/>
      <w:lvlJc w:val="left"/>
      <w:pPr>
        <w:ind w:left="3240" w:hanging="360"/>
      </w:pPr>
      <w:rPr>
        <w:rFonts w:ascii="Symbol" w:hAnsi="Symbol" w:hint="default"/>
      </w:rPr>
    </w:lvl>
    <w:lvl w:ilvl="4" w:tplc="38090003">
      <w:start w:val="1"/>
      <w:numFmt w:val="bullet"/>
      <w:lvlText w:val="o"/>
      <w:lvlJc w:val="left"/>
      <w:pPr>
        <w:ind w:left="3960" w:hanging="360"/>
      </w:pPr>
      <w:rPr>
        <w:rFonts w:ascii="Courier New" w:hAnsi="Courier New" w:cs="Courier New" w:hint="default"/>
      </w:rPr>
    </w:lvl>
    <w:lvl w:ilvl="5" w:tplc="38090005">
      <w:start w:val="1"/>
      <w:numFmt w:val="bullet"/>
      <w:lvlText w:val=""/>
      <w:lvlJc w:val="left"/>
      <w:pPr>
        <w:ind w:left="4680" w:hanging="360"/>
      </w:pPr>
      <w:rPr>
        <w:rFonts w:ascii="Wingdings" w:hAnsi="Wingdings" w:hint="default"/>
      </w:rPr>
    </w:lvl>
    <w:lvl w:ilvl="6" w:tplc="38090001">
      <w:start w:val="1"/>
      <w:numFmt w:val="bullet"/>
      <w:lvlText w:val=""/>
      <w:lvlJc w:val="left"/>
      <w:pPr>
        <w:ind w:left="5400" w:hanging="360"/>
      </w:pPr>
      <w:rPr>
        <w:rFonts w:ascii="Symbol" w:hAnsi="Symbol" w:hint="default"/>
      </w:rPr>
    </w:lvl>
    <w:lvl w:ilvl="7" w:tplc="38090003">
      <w:start w:val="1"/>
      <w:numFmt w:val="bullet"/>
      <w:lvlText w:val="o"/>
      <w:lvlJc w:val="left"/>
      <w:pPr>
        <w:ind w:left="6120" w:hanging="360"/>
      </w:pPr>
      <w:rPr>
        <w:rFonts w:ascii="Courier New" w:hAnsi="Courier New" w:cs="Courier New" w:hint="default"/>
      </w:rPr>
    </w:lvl>
    <w:lvl w:ilvl="8" w:tplc="38090005">
      <w:start w:val="1"/>
      <w:numFmt w:val="bullet"/>
      <w:lvlText w:val=""/>
      <w:lvlJc w:val="left"/>
      <w:pPr>
        <w:ind w:left="6840" w:hanging="360"/>
      </w:pPr>
      <w:rPr>
        <w:rFonts w:ascii="Wingdings" w:hAnsi="Wingdings" w:hint="default"/>
      </w:rPr>
    </w:lvl>
  </w:abstractNum>
  <w:abstractNum w:abstractNumId="7" w15:restartNumberingAfterBreak="0">
    <w:nsid w:val="328F4467"/>
    <w:multiLevelType w:val="hybridMultilevel"/>
    <w:tmpl w:val="48984F8A"/>
    <w:lvl w:ilvl="0" w:tplc="7BB09C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E22D0"/>
    <w:multiLevelType w:val="multilevel"/>
    <w:tmpl w:val="44CA44CA"/>
    <w:lvl w:ilvl="0">
      <w:start w:val="1"/>
      <w:numFmt w:val="bullet"/>
      <w:lvlText w:val=""/>
      <w:lvlJc w:val="left"/>
      <w:pPr>
        <w:tabs>
          <w:tab w:val="num" w:pos="360"/>
        </w:tabs>
        <w:ind w:left="360" w:hanging="360"/>
      </w:pPr>
      <w:rPr>
        <w:rFonts w:ascii="Symbol" w:hAnsi="Symbol"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D3E34D0"/>
    <w:multiLevelType w:val="hybridMultilevel"/>
    <w:tmpl w:val="A7CA8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A78FE"/>
    <w:multiLevelType w:val="hybridMultilevel"/>
    <w:tmpl w:val="A6A0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6210A"/>
    <w:multiLevelType w:val="hybridMultilevel"/>
    <w:tmpl w:val="52DC1F8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63307AFB"/>
    <w:multiLevelType w:val="hybridMultilevel"/>
    <w:tmpl w:val="162267F0"/>
    <w:lvl w:ilvl="0" w:tplc="FA008D72">
      <w:start w:val="1"/>
      <w:numFmt w:val="upperLetter"/>
      <w:pStyle w:val="Heading4"/>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45511420">
    <w:abstractNumId w:val="8"/>
  </w:num>
  <w:num w:numId="2" w16cid:durableId="1451507992">
    <w:abstractNumId w:val="12"/>
  </w:num>
  <w:num w:numId="3" w16cid:durableId="1550262934">
    <w:abstractNumId w:val="5"/>
  </w:num>
  <w:num w:numId="4" w16cid:durableId="1061487897">
    <w:abstractNumId w:val="10"/>
  </w:num>
  <w:num w:numId="5" w16cid:durableId="823813737">
    <w:abstractNumId w:val="3"/>
  </w:num>
  <w:num w:numId="6" w16cid:durableId="964433650">
    <w:abstractNumId w:val="7"/>
  </w:num>
  <w:num w:numId="7" w16cid:durableId="601257477">
    <w:abstractNumId w:val="2"/>
  </w:num>
  <w:num w:numId="8" w16cid:durableId="97261978">
    <w:abstractNumId w:val="1"/>
  </w:num>
  <w:num w:numId="9" w16cid:durableId="2053530881">
    <w:abstractNumId w:val="4"/>
  </w:num>
  <w:num w:numId="10" w16cid:durableId="1296520735">
    <w:abstractNumId w:val="9"/>
  </w:num>
  <w:num w:numId="11" w16cid:durableId="1315521899">
    <w:abstractNumId w:val="11"/>
  </w:num>
  <w:num w:numId="12" w16cid:durableId="15160724">
    <w:abstractNumId w:val="6"/>
    <w:lvlOverride w:ilvl="0"/>
    <w:lvlOverride w:ilvl="1"/>
    <w:lvlOverride w:ilvl="2"/>
    <w:lvlOverride w:ilvl="3"/>
    <w:lvlOverride w:ilvl="4"/>
    <w:lvlOverride w:ilvl="5"/>
    <w:lvlOverride w:ilvl="6"/>
    <w:lvlOverride w:ilvl="7"/>
    <w:lvlOverride w:ilvl="8"/>
  </w:num>
  <w:num w:numId="13" w16cid:durableId="236747872">
    <w:abstractNumId w:val="6"/>
  </w:num>
  <w:num w:numId="14" w16cid:durableId="14771866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NDQwMDYxNjS0NDRU0lEKTi0uzszPAykwqgUAw+o9ICwAAAA="/>
  </w:docVars>
  <w:rsids>
    <w:rsidRoot w:val="00106A2C"/>
    <w:rsid w:val="00000957"/>
    <w:rsid w:val="000113B4"/>
    <w:rsid w:val="0001362E"/>
    <w:rsid w:val="000156D7"/>
    <w:rsid w:val="0001641C"/>
    <w:rsid w:val="00017413"/>
    <w:rsid w:val="0002771D"/>
    <w:rsid w:val="0003043F"/>
    <w:rsid w:val="00030FA8"/>
    <w:rsid w:val="0003119A"/>
    <w:rsid w:val="000315CD"/>
    <w:rsid w:val="00031BE4"/>
    <w:rsid w:val="00033699"/>
    <w:rsid w:val="00037B9D"/>
    <w:rsid w:val="000451D3"/>
    <w:rsid w:val="000456E9"/>
    <w:rsid w:val="00045E5F"/>
    <w:rsid w:val="00047028"/>
    <w:rsid w:val="00050C6D"/>
    <w:rsid w:val="00051383"/>
    <w:rsid w:val="00052F89"/>
    <w:rsid w:val="000541F4"/>
    <w:rsid w:val="000579C3"/>
    <w:rsid w:val="00060091"/>
    <w:rsid w:val="0006218B"/>
    <w:rsid w:val="00062842"/>
    <w:rsid w:val="00063511"/>
    <w:rsid w:val="00067BF1"/>
    <w:rsid w:val="00070450"/>
    <w:rsid w:val="000717C0"/>
    <w:rsid w:val="00074B14"/>
    <w:rsid w:val="00074FDD"/>
    <w:rsid w:val="000757EF"/>
    <w:rsid w:val="00075A54"/>
    <w:rsid w:val="0007735F"/>
    <w:rsid w:val="00080A9F"/>
    <w:rsid w:val="0008408A"/>
    <w:rsid w:val="000855F7"/>
    <w:rsid w:val="00086625"/>
    <w:rsid w:val="00087134"/>
    <w:rsid w:val="00092A3D"/>
    <w:rsid w:val="0009495B"/>
    <w:rsid w:val="00096589"/>
    <w:rsid w:val="00097F7A"/>
    <w:rsid w:val="000A24BA"/>
    <w:rsid w:val="000A404A"/>
    <w:rsid w:val="000A410B"/>
    <w:rsid w:val="000A4CE7"/>
    <w:rsid w:val="000A7F2B"/>
    <w:rsid w:val="000B0DA9"/>
    <w:rsid w:val="000B0EA8"/>
    <w:rsid w:val="000B3F5C"/>
    <w:rsid w:val="000B647F"/>
    <w:rsid w:val="000C0167"/>
    <w:rsid w:val="000C0AD1"/>
    <w:rsid w:val="000C0BA8"/>
    <w:rsid w:val="000C0C0C"/>
    <w:rsid w:val="000C3077"/>
    <w:rsid w:val="000C4105"/>
    <w:rsid w:val="000C41A2"/>
    <w:rsid w:val="000C439B"/>
    <w:rsid w:val="000C678D"/>
    <w:rsid w:val="000C714B"/>
    <w:rsid w:val="000C7D67"/>
    <w:rsid w:val="000D0720"/>
    <w:rsid w:val="000D330B"/>
    <w:rsid w:val="000D7CD9"/>
    <w:rsid w:val="000E1815"/>
    <w:rsid w:val="000E1B9B"/>
    <w:rsid w:val="000E1F02"/>
    <w:rsid w:val="000E272F"/>
    <w:rsid w:val="000E3008"/>
    <w:rsid w:val="000E423E"/>
    <w:rsid w:val="000E42A1"/>
    <w:rsid w:val="000E4698"/>
    <w:rsid w:val="000E4F43"/>
    <w:rsid w:val="000E5318"/>
    <w:rsid w:val="000E585E"/>
    <w:rsid w:val="000E5E39"/>
    <w:rsid w:val="000E7BB8"/>
    <w:rsid w:val="000F0B6A"/>
    <w:rsid w:val="000F2093"/>
    <w:rsid w:val="000F4563"/>
    <w:rsid w:val="000F5309"/>
    <w:rsid w:val="000F539F"/>
    <w:rsid w:val="000F6E6B"/>
    <w:rsid w:val="000F7619"/>
    <w:rsid w:val="000F7F8D"/>
    <w:rsid w:val="00106A2C"/>
    <w:rsid w:val="001113D9"/>
    <w:rsid w:val="00114450"/>
    <w:rsid w:val="00115D03"/>
    <w:rsid w:val="00126437"/>
    <w:rsid w:val="00126569"/>
    <w:rsid w:val="00127ACC"/>
    <w:rsid w:val="00130147"/>
    <w:rsid w:val="00133CD7"/>
    <w:rsid w:val="0013479D"/>
    <w:rsid w:val="00134B89"/>
    <w:rsid w:val="001379A0"/>
    <w:rsid w:val="001413E0"/>
    <w:rsid w:val="0014198C"/>
    <w:rsid w:val="00142BEE"/>
    <w:rsid w:val="001451F8"/>
    <w:rsid w:val="00146CDE"/>
    <w:rsid w:val="00150605"/>
    <w:rsid w:val="00150778"/>
    <w:rsid w:val="001514CC"/>
    <w:rsid w:val="0015251C"/>
    <w:rsid w:val="001538E8"/>
    <w:rsid w:val="00156214"/>
    <w:rsid w:val="00157841"/>
    <w:rsid w:val="00162A70"/>
    <w:rsid w:val="00164311"/>
    <w:rsid w:val="00164528"/>
    <w:rsid w:val="001650E4"/>
    <w:rsid w:val="00165507"/>
    <w:rsid w:val="00166F82"/>
    <w:rsid w:val="00171FCE"/>
    <w:rsid w:val="00172BEF"/>
    <w:rsid w:val="00176FBD"/>
    <w:rsid w:val="00177FFD"/>
    <w:rsid w:val="00183A9F"/>
    <w:rsid w:val="00184532"/>
    <w:rsid w:val="00184938"/>
    <w:rsid w:val="00184DD3"/>
    <w:rsid w:val="00185034"/>
    <w:rsid w:val="00185162"/>
    <w:rsid w:val="00191E5D"/>
    <w:rsid w:val="001970C8"/>
    <w:rsid w:val="001A072A"/>
    <w:rsid w:val="001A32A1"/>
    <w:rsid w:val="001A384D"/>
    <w:rsid w:val="001B23E8"/>
    <w:rsid w:val="001B2B5B"/>
    <w:rsid w:val="001B3D30"/>
    <w:rsid w:val="001B5A6F"/>
    <w:rsid w:val="001C16FB"/>
    <w:rsid w:val="001C1A84"/>
    <w:rsid w:val="001C2C1E"/>
    <w:rsid w:val="001C5948"/>
    <w:rsid w:val="001C65BA"/>
    <w:rsid w:val="001D2517"/>
    <w:rsid w:val="001D49A4"/>
    <w:rsid w:val="001D59CA"/>
    <w:rsid w:val="001D6567"/>
    <w:rsid w:val="001E08BF"/>
    <w:rsid w:val="001E27DE"/>
    <w:rsid w:val="001E2A75"/>
    <w:rsid w:val="001E4A99"/>
    <w:rsid w:val="001E67B3"/>
    <w:rsid w:val="001F3989"/>
    <w:rsid w:val="001F4A04"/>
    <w:rsid w:val="001F6F00"/>
    <w:rsid w:val="00204C67"/>
    <w:rsid w:val="00205E3A"/>
    <w:rsid w:val="00206FCA"/>
    <w:rsid w:val="00211F37"/>
    <w:rsid w:val="002124A6"/>
    <w:rsid w:val="00212FD0"/>
    <w:rsid w:val="002173C4"/>
    <w:rsid w:val="00221C35"/>
    <w:rsid w:val="00224FD0"/>
    <w:rsid w:val="00226DDA"/>
    <w:rsid w:val="0023188F"/>
    <w:rsid w:val="00233DD1"/>
    <w:rsid w:val="0023467D"/>
    <w:rsid w:val="00240B28"/>
    <w:rsid w:val="00240FFC"/>
    <w:rsid w:val="002413DB"/>
    <w:rsid w:val="002424B9"/>
    <w:rsid w:val="00247AD2"/>
    <w:rsid w:val="00254760"/>
    <w:rsid w:val="00254C16"/>
    <w:rsid w:val="002645E2"/>
    <w:rsid w:val="00266878"/>
    <w:rsid w:val="002674B1"/>
    <w:rsid w:val="00267FC9"/>
    <w:rsid w:val="002761FD"/>
    <w:rsid w:val="0028163C"/>
    <w:rsid w:val="00282604"/>
    <w:rsid w:val="002834E8"/>
    <w:rsid w:val="00287560"/>
    <w:rsid w:val="00296C17"/>
    <w:rsid w:val="00297D54"/>
    <w:rsid w:val="002A098B"/>
    <w:rsid w:val="002A27B0"/>
    <w:rsid w:val="002A2A07"/>
    <w:rsid w:val="002A5927"/>
    <w:rsid w:val="002B00EE"/>
    <w:rsid w:val="002B2441"/>
    <w:rsid w:val="002B6916"/>
    <w:rsid w:val="002B6950"/>
    <w:rsid w:val="002C086D"/>
    <w:rsid w:val="002C1873"/>
    <w:rsid w:val="002C287B"/>
    <w:rsid w:val="002C2B22"/>
    <w:rsid w:val="002C3092"/>
    <w:rsid w:val="002C779F"/>
    <w:rsid w:val="002C7B35"/>
    <w:rsid w:val="002D115C"/>
    <w:rsid w:val="002D1B27"/>
    <w:rsid w:val="002D48B0"/>
    <w:rsid w:val="002D6729"/>
    <w:rsid w:val="002D6875"/>
    <w:rsid w:val="002D73AE"/>
    <w:rsid w:val="002D75EC"/>
    <w:rsid w:val="002E6CBC"/>
    <w:rsid w:val="002F0D9B"/>
    <w:rsid w:val="002F228C"/>
    <w:rsid w:val="002F270C"/>
    <w:rsid w:val="002F5C9F"/>
    <w:rsid w:val="00300D5D"/>
    <w:rsid w:val="00302683"/>
    <w:rsid w:val="00305AB8"/>
    <w:rsid w:val="00307D58"/>
    <w:rsid w:val="003178EB"/>
    <w:rsid w:val="00320CBA"/>
    <w:rsid w:val="0032420F"/>
    <w:rsid w:val="00325235"/>
    <w:rsid w:val="00331978"/>
    <w:rsid w:val="00331C14"/>
    <w:rsid w:val="003372FE"/>
    <w:rsid w:val="00337E64"/>
    <w:rsid w:val="00340295"/>
    <w:rsid w:val="0034148A"/>
    <w:rsid w:val="00341865"/>
    <w:rsid w:val="003420E8"/>
    <w:rsid w:val="00343C7F"/>
    <w:rsid w:val="0034498D"/>
    <w:rsid w:val="00346D42"/>
    <w:rsid w:val="003513F2"/>
    <w:rsid w:val="00353320"/>
    <w:rsid w:val="003535A0"/>
    <w:rsid w:val="00354818"/>
    <w:rsid w:val="00356383"/>
    <w:rsid w:val="00356932"/>
    <w:rsid w:val="00356B53"/>
    <w:rsid w:val="00363932"/>
    <w:rsid w:val="003658FA"/>
    <w:rsid w:val="003659EA"/>
    <w:rsid w:val="003704A6"/>
    <w:rsid w:val="00370662"/>
    <w:rsid w:val="003767FD"/>
    <w:rsid w:val="00380025"/>
    <w:rsid w:val="00381B38"/>
    <w:rsid w:val="0038241B"/>
    <w:rsid w:val="0038301F"/>
    <w:rsid w:val="00385E96"/>
    <w:rsid w:val="00387528"/>
    <w:rsid w:val="00390604"/>
    <w:rsid w:val="003935DB"/>
    <w:rsid w:val="00396E9F"/>
    <w:rsid w:val="00397880"/>
    <w:rsid w:val="003A0CC1"/>
    <w:rsid w:val="003A11CE"/>
    <w:rsid w:val="003A1B89"/>
    <w:rsid w:val="003A4A49"/>
    <w:rsid w:val="003A68FC"/>
    <w:rsid w:val="003A700B"/>
    <w:rsid w:val="003A7615"/>
    <w:rsid w:val="003A7FF1"/>
    <w:rsid w:val="003B245A"/>
    <w:rsid w:val="003B28C6"/>
    <w:rsid w:val="003B4871"/>
    <w:rsid w:val="003B5CF3"/>
    <w:rsid w:val="003C0AA7"/>
    <w:rsid w:val="003C0FCA"/>
    <w:rsid w:val="003C4B01"/>
    <w:rsid w:val="003C55D7"/>
    <w:rsid w:val="003C56EC"/>
    <w:rsid w:val="003C72A1"/>
    <w:rsid w:val="003D0590"/>
    <w:rsid w:val="003D05B6"/>
    <w:rsid w:val="003D0996"/>
    <w:rsid w:val="003D0A64"/>
    <w:rsid w:val="003D4A3C"/>
    <w:rsid w:val="003D681C"/>
    <w:rsid w:val="003D691F"/>
    <w:rsid w:val="003D75F2"/>
    <w:rsid w:val="003D7A60"/>
    <w:rsid w:val="003D7DCA"/>
    <w:rsid w:val="003E0B37"/>
    <w:rsid w:val="003E1BDD"/>
    <w:rsid w:val="003E5CDA"/>
    <w:rsid w:val="003F2679"/>
    <w:rsid w:val="003F3164"/>
    <w:rsid w:val="003F3D2E"/>
    <w:rsid w:val="003F4F2E"/>
    <w:rsid w:val="003F7AED"/>
    <w:rsid w:val="004009D7"/>
    <w:rsid w:val="00400DAD"/>
    <w:rsid w:val="00411E80"/>
    <w:rsid w:val="00414955"/>
    <w:rsid w:val="004177D3"/>
    <w:rsid w:val="004178AF"/>
    <w:rsid w:val="00422296"/>
    <w:rsid w:val="00425D2D"/>
    <w:rsid w:val="00430379"/>
    <w:rsid w:val="00430DD5"/>
    <w:rsid w:val="00431169"/>
    <w:rsid w:val="00434BE4"/>
    <w:rsid w:val="00437EDB"/>
    <w:rsid w:val="004509E9"/>
    <w:rsid w:val="004517BD"/>
    <w:rsid w:val="00454935"/>
    <w:rsid w:val="00454BCA"/>
    <w:rsid w:val="00454BE4"/>
    <w:rsid w:val="00454F02"/>
    <w:rsid w:val="004564DE"/>
    <w:rsid w:val="00456C78"/>
    <w:rsid w:val="004602BB"/>
    <w:rsid w:val="00461E8B"/>
    <w:rsid w:val="00466FB1"/>
    <w:rsid w:val="00467D6B"/>
    <w:rsid w:val="00470B93"/>
    <w:rsid w:val="00470EFB"/>
    <w:rsid w:val="0047177E"/>
    <w:rsid w:val="004735A1"/>
    <w:rsid w:val="004777E8"/>
    <w:rsid w:val="00481730"/>
    <w:rsid w:val="004817EF"/>
    <w:rsid w:val="004837CF"/>
    <w:rsid w:val="00486959"/>
    <w:rsid w:val="00487F94"/>
    <w:rsid w:val="00491AC3"/>
    <w:rsid w:val="004973A5"/>
    <w:rsid w:val="00497736"/>
    <w:rsid w:val="00497B3F"/>
    <w:rsid w:val="004A35C2"/>
    <w:rsid w:val="004B3279"/>
    <w:rsid w:val="004B32C2"/>
    <w:rsid w:val="004B46BF"/>
    <w:rsid w:val="004B5AFF"/>
    <w:rsid w:val="004B7683"/>
    <w:rsid w:val="004C1710"/>
    <w:rsid w:val="004C36A9"/>
    <w:rsid w:val="004C5847"/>
    <w:rsid w:val="004D0724"/>
    <w:rsid w:val="004D2988"/>
    <w:rsid w:val="004D4665"/>
    <w:rsid w:val="004D6954"/>
    <w:rsid w:val="004D6B48"/>
    <w:rsid w:val="004D73C4"/>
    <w:rsid w:val="004E0BA2"/>
    <w:rsid w:val="004E2D78"/>
    <w:rsid w:val="004F09DF"/>
    <w:rsid w:val="004F2537"/>
    <w:rsid w:val="004F4484"/>
    <w:rsid w:val="00501182"/>
    <w:rsid w:val="005029F0"/>
    <w:rsid w:val="005041ED"/>
    <w:rsid w:val="00504B15"/>
    <w:rsid w:val="00505C79"/>
    <w:rsid w:val="00506FEB"/>
    <w:rsid w:val="00507853"/>
    <w:rsid w:val="00507E53"/>
    <w:rsid w:val="0051079A"/>
    <w:rsid w:val="0051316E"/>
    <w:rsid w:val="00513B45"/>
    <w:rsid w:val="00513C92"/>
    <w:rsid w:val="00513EAF"/>
    <w:rsid w:val="00513EDB"/>
    <w:rsid w:val="00514921"/>
    <w:rsid w:val="00514F1B"/>
    <w:rsid w:val="00516C09"/>
    <w:rsid w:val="00523E8D"/>
    <w:rsid w:val="005243AC"/>
    <w:rsid w:val="005249B0"/>
    <w:rsid w:val="005254F9"/>
    <w:rsid w:val="005275D2"/>
    <w:rsid w:val="00531C8C"/>
    <w:rsid w:val="00532C4D"/>
    <w:rsid w:val="00532DB7"/>
    <w:rsid w:val="005379FC"/>
    <w:rsid w:val="00537D3A"/>
    <w:rsid w:val="00542D22"/>
    <w:rsid w:val="00543769"/>
    <w:rsid w:val="00543C3D"/>
    <w:rsid w:val="0054517E"/>
    <w:rsid w:val="00545EDB"/>
    <w:rsid w:val="005479BC"/>
    <w:rsid w:val="005516C8"/>
    <w:rsid w:val="00553F02"/>
    <w:rsid w:val="005546B3"/>
    <w:rsid w:val="00555421"/>
    <w:rsid w:val="005561FB"/>
    <w:rsid w:val="005565C5"/>
    <w:rsid w:val="00560213"/>
    <w:rsid w:val="00562F29"/>
    <w:rsid w:val="00565198"/>
    <w:rsid w:val="005670AC"/>
    <w:rsid w:val="005678DC"/>
    <w:rsid w:val="00572D0A"/>
    <w:rsid w:val="005735B1"/>
    <w:rsid w:val="0057464B"/>
    <w:rsid w:val="005822D6"/>
    <w:rsid w:val="00582A80"/>
    <w:rsid w:val="00583076"/>
    <w:rsid w:val="00592CC9"/>
    <w:rsid w:val="00593D93"/>
    <w:rsid w:val="00595E30"/>
    <w:rsid w:val="005976C4"/>
    <w:rsid w:val="005A5353"/>
    <w:rsid w:val="005A6F90"/>
    <w:rsid w:val="005A7E0F"/>
    <w:rsid w:val="005B00D9"/>
    <w:rsid w:val="005B0536"/>
    <w:rsid w:val="005B172F"/>
    <w:rsid w:val="005B4969"/>
    <w:rsid w:val="005B7220"/>
    <w:rsid w:val="005C0370"/>
    <w:rsid w:val="005C2EDB"/>
    <w:rsid w:val="005C6A02"/>
    <w:rsid w:val="005C70DB"/>
    <w:rsid w:val="005C71F1"/>
    <w:rsid w:val="005D067A"/>
    <w:rsid w:val="005D267D"/>
    <w:rsid w:val="005D5642"/>
    <w:rsid w:val="005D6545"/>
    <w:rsid w:val="005D6AB1"/>
    <w:rsid w:val="005E2F76"/>
    <w:rsid w:val="005E3827"/>
    <w:rsid w:val="005E54A3"/>
    <w:rsid w:val="005E63B2"/>
    <w:rsid w:val="005F33A5"/>
    <w:rsid w:val="005F5464"/>
    <w:rsid w:val="005F63A7"/>
    <w:rsid w:val="005F7345"/>
    <w:rsid w:val="00601C41"/>
    <w:rsid w:val="00601D87"/>
    <w:rsid w:val="00603D66"/>
    <w:rsid w:val="00606CAF"/>
    <w:rsid w:val="0061212E"/>
    <w:rsid w:val="0062373B"/>
    <w:rsid w:val="00625058"/>
    <w:rsid w:val="00626E76"/>
    <w:rsid w:val="00626F00"/>
    <w:rsid w:val="00626F4A"/>
    <w:rsid w:val="00630250"/>
    <w:rsid w:val="00630511"/>
    <w:rsid w:val="006312F0"/>
    <w:rsid w:val="006358BE"/>
    <w:rsid w:val="00636C28"/>
    <w:rsid w:val="00640FC2"/>
    <w:rsid w:val="00642003"/>
    <w:rsid w:val="00643264"/>
    <w:rsid w:val="006448A5"/>
    <w:rsid w:val="00645DCF"/>
    <w:rsid w:val="0064735B"/>
    <w:rsid w:val="00650453"/>
    <w:rsid w:val="00650E27"/>
    <w:rsid w:val="00651B17"/>
    <w:rsid w:val="006546CE"/>
    <w:rsid w:val="00657573"/>
    <w:rsid w:val="00661491"/>
    <w:rsid w:val="0066549B"/>
    <w:rsid w:val="00670D28"/>
    <w:rsid w:val="00672860"/>
    <w:rsid w:val="00681DA7"/>
    <w:rsid w:val="00682F31"/>
    <w:rsid w:val="006839BD"/>
    <w:rsid w:val="00683FA0"/>
    <w:rsid w:val="00684A75"/>
    <w:rsid w:val="006862D1"/>
    <w:rsid w:val="00691C2E"/>
    <w:rsid w:val="00695F72"/>
    <w:rsid w:val="00696234"/>
    <w:rsid w:val="00696F24"/>
    <w:rsid w:val="006A0925"/>
    <w:rsid w:val="006A1869"/>
    <w:rsid w:val="006A27C8"/>
    <w:rsid w:val="006A2FA1"/>
    <w:rsid w:val="006A3152"/>
    <w:rsid w:val="006A52BE"/>
    <w:rsid w:val="006A6EB9"/>
    <w:rsid w:val="006A7F89"/>
    <w:rsid w:val="006B1815"/>
    <w:rsid w:val="006C198E"/>
    <w:rsid w:val="006C441F"/>
    <w:rsid w:val="006C552C"/>
    <w:rsid w:val="006C5D4D"/>
    <w:rsid w:val="006D32D3"/>
    <w:rsid w:val="006D37AB"/>
    <w:rsid w:val="006D573D"/>
    <w:rsid w:val="006D675F"/>
    <w:rsid w:val="006D7734"/>
    <w:rsid w:val="006E7081"/>
    <w:rsid w:val="006E7F11"/>
    <w:rsid w:val="006F00A7"/>
    <w:rsid w:val="006F146B"/>
    <w:rsid w:val="006F2C5C"/>
    <w:rsid w:val="006F3670"/>
    <w:rsid w:val="006F3A09"/>
    <w:rsid w:val="006F3C03"/>
    <w:rsid w:val="006F444E"/>
    <w:rsid w:val="006F6257"/>
    <w:rsid w:val="006F6A16"/>
    <w:rsid w:val="00703908"/>
    <w:rsid w:val="00707AFF"/>
    <w:rsid w:val="007104BD"/>
    <w:rsid w:val="00710A98"/>
    <w:rsid w:val="00711900"/>
    <w:rsid w:val="00712293"/>
    <w:rsid w:val="0071304B"/>
    <w:rsid w:val="00713D07"/>
    <w:rsid w:val="00715F7F"/>
    <w:rsid w:val="007170C9"/>
    <w:rsid w:val="00721408"/>
    <w:rsid w:val="00723509"/>
    <w:rsid w:val="00724D77"/>
    <w:rsid w:val="007259FB"/>
    <w:rsid w:val="007268B0"/>
    <w:rsid w:val="0073152F"/>
    <w:rsid w:val="007333F5"/>
    <w:rsid w:val="00733D7E"/>
    <w:rsid w:val="0073529E"/>
    <w:rsid w:val="0073661B"/>
    <w:rsid w:val="00740ADC"/>
    <w:rsid w:val="0074280D"/>
    <w:rsid w:val="007512A0"/>
    <w:rsid w:val="00752986"/>
    <w:rsid w:val="0075499A"/>
    <w:rsid w:val="007563D6"/>
    <w:rsid w:val="007578AF"/>
    <w:rsid w:val="00761B90"/>
    <w:rsid w:val="00764BCF"/>
    <w:rsid w:val="00764EB6"/>
    <w:rsid w:val="00764F2B"/>
    <w:rsid w:val="0076721B"/>
    <w:rsid w:val="007707A9"/>
    <w:rsid w:val="007728A7"/>
    <w:rsid w:val="007807CA"/>
    <w:rsid w:val="00781BBE"/>
    <w:rsid w:val="00795039"/>
    <w:rsid w:val="007A50F6"/>
    <w:rsid w:val="007A54D4"/>
    <w:rsid w:val="007A66C1"/>
    <w:rsid w:val="007A7442"/>
    <w:rsid w:val="007B08F5"/>
    <w:rsid w:val="007B2DA7"/>
    <w:rsid w:val="007C3E42"/>
    <w:rsid w:val="007C702F"/>
    <w:rsid w:val="007D303D"/>
    <w:rsid w:val="007D461B"/>
    <w:rsid w:val="007D6983"/>
    <w:rsid w:val="007D7B20"/>
    <w:rsid w:val="007E0311"/>
    <w:rsid w:val="007E2EEA"/>
    <w:rsid w:val="007E395A"/>
    <w:rsid w:val="007E74AA"/>
    <w:rsid w:val="007F66A7"/>
    <w:rsid w:val="007F7333"/>
    <w:rsid w:val="00801136"/>
    <w:rsid w:val="00802175"/>
    <w:rsid w:val="00803EBE"/>
    <w:rsid w:val="008070FE"/>
    <w:rsid w:val="008157E6"/>
    <w:rsid w:val="0081776C"/>
    <w:rsid w:val="008229CF"/>
    <w:rsid w:val="00824CBC"/>
    <w:rsid w:val="008254AB"/>
    <w:rsid w:val="00826822"/>
    <w:rsid w:val="00826963"/>
    <w:rsid w:val="00826B8F"/>
    <w:rsid w:val="00827A2B"/>
    <w:rsid w:val="00827A71"/>
    <w:rsid w:val="008301FB"/>
    <w:rsid w:val="008308F7"/>
    <w:rsid w:val="008324CC"/>
    <w:rsid w:val="00832C8D"/>
    <w:rsid w:val="008406F9"/>
    <w:rsid w:val="0084180D"/>
    <w:rsid w:val="00842F4C"/>
    <w:rsid w:val="00843126"/>
    <w:rsid w:val="00843C61"/>
    <w:rsid w:val="00843C8F"/>
    <w:rsid w:val="00844D86"/>
    <w:rsid w:val="00844DEC"/>
    <w:rsid w:val="00850F5C"/>
    <w:rsid w:val="008533C9"/>
    <w:rsid w:val="00853C64"/>
    <w:rsid w:val="00857EC7"/>
    <w:rsid w:val="00857FBC"/>
    <w:rsid w:val="00862E14"/>
    <w:rsid w:val="008649ED"/>
    <w:rsid w:val="008675BA"/>
    <w:rsid w:val="008713FF"/>
    <w:rsid w:val="00872991"/>
    <w:rsid w:val="00872BC4"/>
    <w:rsid w:val="0087580B"/>
    <w:rsid w:val="0087598C"/>
    <w:rsid w:val="00881402"/>
    <w:rsid w:val="008823BC"/>
    <w:rsid w:val="00882871"/>
    <w:rsid w:val="00883A0D"/>
    <w:rsid w:val="00887916"/>
    <w:rsid w:val="008919FA"/>
    <w:rsid w:val="00893D15"/>
    <w:rsid w:val="00896B63"/>
    <w:rsid w:val="008A2886"/>
    <w:rsid w:val="008A3B01"/>
    <w:rsid w:val="008B1A47"/>
    <w:rsid w:val="008B3594"/>
    <w:rsid w:val="008B6213"/>
    <w:rsid w:val="008C04AF"/>
    <w:rsid w:val="008C3362"/>
    <w:rsid w:val="008C56AD"/>
    <w:rsid w:val="008C59FE"/>
    <w:rsid w:val="008D05EE"/>
    <w:rsid w:val="008D0F2F"/>
    <w:rsid w:val="008D3AA6"/>
    <w:rsid w:val="008D65C3"/>
    <w:rsid w:val="008D7597"/>
    <w:rsid w:val="008E6CA4"/>
    <w:rsid w:val="008E77F2"/>
    <w:rsid w:val="008F31FD"/>
    <w:rsid w:val="008F426A"/>
    <w:rsid w:val="008F5E19"/>
    <w:rsid w:val="008F75F4"/>
    <w:rsid w:val="008F77B2"/>
    <w:rsid w:val="0090151A"/>
    <w:rsid w:val="00901749"/>
    <w:rsid w:val="00901936"/>
    <w:rsid w:val="00901BF5"/>
    <w:rsid w:val="00901DAE"/>
    <w:rsid w:val="00903537"/>
    <w:rsid w:val="00903CB8"/>
    <w:rsid w:val="00906B6A"/>
    <w:rsid w:val="009076D5"/>
    <w:rsid w:val="00907A06"/>
    <w:rsid w:val="00910861"/>
    <w:rsid w:val="00910AFF"/>
    <w:rsid w:val="00916D52"/>
    <w:rsid w:val="009173BF"/>
    <w:rsid w:val="009179E3"/>
    <w:rsid w:val="0092199B"/>
    <w:rsid w:val="00924DC3"/>
    <w:rsid w:val="009254D5"/>
    <w:rsid w:val="00931916"/>
    <w:rsid w:val="00931F5F"/>
    <w:rsid w:val="009352C5"/>
    <w:rsid w:val="00936389"/>
    <w:rsid w:val="009368D5"/>
    <w:rsid w:val="00937324"/>
    <w:rsid w:val="00941A0A"/>
    <w:rsid w:val="00946FE0"/>
    <w:rsid w:val="00947953"/>
    <w:rsid w:val="009510F7"/>
    <w:rsid w:val="00951E99"/>
    <w:rsid w:val="0095406E"/>
    <w:rsid w:val="009601BD"/>
    <w:rsid w:val="00960DD7"/>
    <w:rsid w:val="009648BB"/>
    <w:rsid w:val="00964E50"/>
    <w:rsid w:val="00966B38"/>
    <w:rsid w:val="0097333A"/>
    <w:rsid w:val="009737E6"/>
    <w:rsid w:val="00980AB1"/>
    <w:rsid w:val="00993017"/>
    <w:rsid w:val="00996425"/>
    <w:rsid w:val="009A1566"/>
    <w:rsid w:val="009A5CD1"/>
    <w:rsid w:val="009A6951"/>
    <w:rsid w:val="009A722D"/>
    <w:rsid w:val="009B07AC"/>
    <w:rsid w:val="009B5E33"/>
    <w:rsid w:val="009B61E3"/>
    <w:rsid w:val="009B7348"/>
    <w:rsid w:val="009C0AAB"/>
    <w:rsid w:val="009C1CC8"/>
    <w:rsid w:val="009C29B4"/>
    <w:rsid w:val="009C2E45"/>
    <w:rsid w:val="009C4B3D"/>
    <w:rsid w:val="009C7899"/>
    <w:rsid w:val="009D215A"/>
    <w:rsid w:val="009D2D07"/>
    <w:rsid w:val="009D423A"/>
    <w:rsid w:val="009D43BC"/>
    <w:rsid w:val="009D78E7"/>
    <w:rsid w:val="009E0413"/>
    <w:rsid w:val="009E3E11"/>
    <w:rsid w:val="009E4774"/>
    <w:rsid w:val="009E5DCC"/>
    <w:rsid w:val="009F0C60"/>
    <w:rsid w:val="009F25D9"/>
    <w:rsid w:val="009F4E9B"/>
    <w:rsid w:val="009F54C0"/>
    <w:rsid w:val="009F7E6C"/>
    <w:rsid w:val="00A036F4"/>
    <w:rsid w:val="00A03729"/>
    <w:rsid w:val="00A0579D"/>
    <w:rsid w:val="00A12AF4"/>
    <w:rsid w:val="00A1315B"/>
    <w:rsid w:val="00A13B60"/>
    <w:rsid w:val="00A13EEF"/>
    <w:rsid w:val="00A1512D"/>
    <w:rsid w:val="00A16DB0"/>
    <w:rsid w:val="00A20891"/>
    <w:rsid w:val="00A20A46"/>
    <w:rsid w:val="00A212C3"/>
    <w:rsid w:val="00A2245C"/>
    <w:rsid w:val="00A23F15"/>
    <w:rsid w:val="00A26CB1"/>
    <w:rsid w:val="00A278B4"/>
    <w:rsid w:val="00A27E41"/>
    <w:rsid w:val="00A316AD"/>
    <w:rsid w:val="00A34D84"/>
    <w:rsid w:val="00A3622A"/>
    <w:rsid w:val="00A36C6E"/>
    <w:rsid w:val="00A3762C"/>
    <w:rsid w:val="00A4443B"/>
    <w:rsid w:val="00A448F8"/>
    <w:rsid w:val="00A46F43"/>
    <w:rsid w:val="00A5250F"/>
    <w:rsid w:val="00A5312E"/>
    <w:rsid w:val="00A56D24"/>
    <w:rsid w:val="00A56E82"/>
    <w:rsid w:val="00A6731E"/>
    <w:rsid w:val="00A67D72"/>
    <w:rsid w:val="00A703D2"/>
    <w:rsid w:val="00A7307F"/>
    <w:rsid w:val="00A7423B"/>
    <w:rsid w:val="00A74AE2"/>
    <w:rsid w:val="00A80ED3"/>
    <w:rsid w:val="00A8412B"/>
    <w:rsid w:val="00A85264"/>
    <w:rsid w:val="00A912E9"/>
    <w:rsid w:val="00A91AE3"/>
    <w:rsid w:val="00A92AC8"/>
    <w:rsid w:val="00A936DC"/>
    <w:rsid w:val="00A9719B"/>
    <w:rsid w:val="00A97C3C"/>
    <w:rsid w:val="00AA186F"/>
    <w:rsid w:val="00AA36EF"/>
    <w:rsid w:val="00AA550C"/>
    <w:rsid w:val="00AB049F"/>
    <w:rsid w:val="00AB1342"/>
    <w:rsid w:val="00AB17BE"/>
    <w:rsid w:val="00AB261E"/>
    <w:rsid w:val="00AB4112"/>
    <w:rsid w:val="00AB61D6"/>
    <w:rsid w:val="00AB6319"/>
    <w:rsid w:val="00AC1368"/>
    <w:rsid w:val="00AC1CEA"/>
    <w:rsid w:val="00AC226E"/>
    <w:rsid w:val="00AC2562"/>
    <w:rsid w:val="00AC2835"/>
    <w:rsid w:val="00AC3428"/>
    <w:rsid w:val="00AC343A"/>
    <w:rsid w:val="00AC5DE1"/>
    <w:rsid w:val="00AC6E85"/>
    <w:rsid w:val="00AD5FDD"/>
    <w:rsid w:val="00AD689F"/>
    <w:rsid w:val="00AE2491"/>
    <w:rsid w:val="00AE360D"/>
    <w:rsid w:val="00AE5DF7"/>
    <w:rsid w:val="00AF2CD8"/>
    <w:rsid w:val="00AF3942"/>
    <w:rsid w:val="00AF6100"/>
    <w:rsid w:val="00AF64FA"/>
    <w:rsid w:val="00AF7312"/>
    <w:rsid w:val="00B0090C"/>
    <w:rsid w:val="00B01B66"/>
    <w:rsid w:val="00B06466"/>
    <w:rsid w:val="00B07ADF"/>
    <w:rsid w:val="00B10EDF"/>
    <w:rsid w:val="00B13160"/>
    <w:rsid w:val="00B14BED"/>
    <w:rsid w:val="00B1684E"/>
    <w:rsid w:val="00B177DA"/>
    <w:rsid w:val="00B23145"/>
    <w:rsid w:val="00B25E81"/>
    <w:rsid w:val="00B26E66"/>
    <w:rsid w:val="00B30AF8"/>
    <w:rsid w:val="00B31268"/>
    <w:rsid w:val="00B34BC5"/>
    <w:rsid w:val="00B35E91"/>
    <w:rsid w:val="00B36076"/>
    <w:rsid w:val="00B36695"/>
    <w:rsid w:val="00B37CFE"/>
    <w:rsid w:val="00B46638"/>
    <w:rsid w:val="00B467EC"/>
    <w:rsid w:val="00B529A6"/>
    <w:rsid w:val="00B5439A"/>
    <w:rsid w:val="00B55960"/>
    <w:rsid w:val="00B56BB4"/>
    <w:rsid w:val="00B572DC"/>
    <w:rsid w:val="00B663FC"/>
    <w:rsid w:val="00B6784D"/>
    <w:rsid w:val="00B67A7F"/>
    <w:rsid w:val="00B76965"/>
    <w:rsid w:val="00B80971"/>
    <w:rsid w:val="00B85087"/>
    <w:rsid w:val="00B94082"/>
    <w:rsid w:val="00B94ADA"/>
    <w:rsid w:val="00B95A1D"/>
    <w:rsid w:val="00B95A49"/>
    <w:rsid w:val="00B95F05"/>
    <w:rsid w:val="00B97B6A"/>
    <w:rsid w:val="00BA3AC6"/>
    <w:rsid w:val="00BA4C4E"/>
    <w:rsid w:val="00BB1225"/>
    <w:rsid w:val="00BB3ACA"/>
    <w:rsid w:val="00BB404D"/>
    <w:rsid w:val="00BB42B5"/>
    <w:rsid w:val="00BB43BF"/>
    <w:rsid w:val="00BC0E6E"/>
    <w:rsid w:val="00BC1055"/>
    <w:rsid w:val="00BC1585"/>
    <w:rsid w:val="00BC5C7D"/>
    <w:rsid w:val="00BC688C"/>
    <w:rsid w:val="00BC7DBD"/>
    <w:rsid w:val="00BD010A"/>
    <w:rsid w:val="00BD08A4"/>
    <w:rsid w:val="00BD24C3"/>
    <w:rsid w:val="00BD53D2"/>
    <w:rsid w:val="00BE0F4C"/>
    <w:rsid w:val="00BE0FC3"/>
    <w:rsid w:val="00BE1F80"/>
    <w:rsid w:val="00BE2359"/>
    <w:rsid w:val="00BE3213"/>
    <w:rsid w:val="00BF2D05"/>
    <w:rsid w:val="00BF4100"/>
    <w:rsid w:val="00BF4425"/>
    <w:rsid w:val="00BF6469"/>
    <w:rsid w:val="00BF7554"/>
    <w:rsid w:val="00C076B6"/>
    <w:rsid w:val="00C1258F"/>
    <w:rsid w:val="00C15834"/>
    <w:rsid w:val="00C2026E"/>
    <w:rsid w:val="00C23475"/>
    <w:rsid w:val="00C252AF"/>
    <w:rsid w:val="00C261D5"/>
    <w:rsid w:val="00C27BEC"/>
    <w:rsid w:val="00C32113"/>
    <w:rsid w:val="00C3437F"/>
    <w:rsid w:val="00C37F65"/>
    <w:rsid w:val="00C4066F"/>
    <w:rsid w:val="00C41830"/>
    <w:rsid w:val="00C44139"/>
    <w:rsid w:val="00C47770"/>
    <w:rsid w:val="00C502FF"/>
    <w:rsid w:val="00C5518B"/>
    <w:rsid w:val="00C7424B"/>
    <w:rsid w:val="00C82687"/>
    <w:rsid w:val="00C854AC"/>
    <w:rsid w:val="00C94FE3"/>
    <w:rsid w:val="00C95F7B"/>
    <w:rsid w:val="00CA1009"/>
    <w:rsid w:val="00CA1412"/>
    <w:rsid w:val="00CA3FBF"/>
    <w:rsid w:val="00CA652C"/>
    <w:rsid w:val="00CA6D9B"/>
    <w:rsid w:val="00CA7168"/>
    <w:rsid w:val="00CB067B"/>
    <w:rsid w:val="00CB2DDD"/>
    <w:rsid w:val="00CB59C5"/>
    <w:rsid w:val="00CC37AF"/>
    <w:rsid w:val="00CC3A12"/>
    <w:rsid w:val="00CC3E16"/>
    <w:rsid w:val="00CC479D"/>
    <w:rsid w:val="00CC5B7A"/>
    <w:rsid w:val="00CC7748"/>
    <w:rsid w:val="00CD3256"/>
    <w:rsid w:val="00CD525B"/>
    <w:rsid w:val="00CD602C"/>
    <w:rsid w:val="00CD6B76"/>
    <w:rsid w:val="00CE1655"/>
    <w:rsid w:val="00CE174C"/>
    <w:rsid w:val="00CE601E"/>
    <w:rsid w:val="00CE789E"/>
    <w:rsid w:val="00CE7A2B"/>
    <w:rsid w:val="00CE7B2D"/>
    <w:rsid w:val="00CF1183"/>
    <w:rsid w:val="00CF507B"/>
    <w:rsid w:val="00CF5FFA"/>
    <w:rsid w:val="00CF7004"/>
    <w:rsid w:val="00CF7646"/>
    <w:rsid w:val="00CF7FE6"/>
    <w:rsid w:val="00D034CC"/>
    <w:rsid w:val="00D05A37"/>
    <w:rsid w:val="00D0611D"/>
    <w:rsid w:val="00D1575F"/>
    <w:rsid w:val="00D17180"/>
    <w:rsid w:val="00D17DA8"/>
    <w:rsid w:val="00D211F1"/>
    <w:rsid w:val="00D22D8D"/>
    <w:rsid w:val="00D26643"/>
    <w:rsid w:val="00D27591"/>
    <w:rsid w:val="00D30C4F"/>
    <w:rsid w:val="00D321F6"/>
    <w:rsid w:val="00D32FE4"/>
    <w:rsid w:val="00D34952"/>
    <w:rsid w:val="00D352B6"/>
    <w:rsid w:val="00D36448"/>
    <w:rsid w:val="00D43C45"/>
    <w:rsid w:val="00D50BE5"/>
    <w:rsid w:val="00D538C5"/>
    <w:rsid w:val="00D57836"/>
    <w:rsid w:val="00D634BC"/>
    <w:rsid w:val="00D64815"/>
    <w:rsid w:val="00D6584C"/>
    <w:rsid w:val="00D6697C"/>
    <w:rsid w:val="00D674FB"/>
    <w:rsid w:val="00D67BBF"/>
    <w:rsid w:val="00D73144"/>
    <w:rsid w:val="00D76716"/>
    <w:rsid w:val="00D7702A"/>
    <w:rsid w:val="00D80E67"/>
    <w:rsid w:val="00D92F88"/>
    <w:rsid w:val="00D946C2"/>
    <w:rsid w:val="00D96320"/>
    <w:rsid w:val="00D97D63"/>
    <w:rsid w:val="00DA06FA"/>
    <w:rsid w:val="00DA1FE5"/>
    <w:rsid w:val="00DA2536"/>
    <w:rsid w:val="00DA2790"/>
    <w:rsid w:val="00DB0F13"/>
    <w:rsid w:val="00DB4C09"/>
    <w:rsid w:val="00DB65A6"/>
    <w:rsid w:val="00DB68D4"/>
    <w:rsid w:val="00DB7FEC"/>
    <w:rsid w:val="00DC36F4"/>
    <w:rsid w:val="00DC4539"/>
    <w:rsid w:val="00DC5074"/>
    <w:rsid w:val="00DC546F"/>
    <w:rsid w:val="00DC7DE0"/>
    <w:rsid w:val="00DD5209"/>
    <w:rsid w:val="00DD57E2"/>
    <w:rsid w:val="00DD5E41"/>
    <w:rsid w:val="00DD6369"/>
    <w:rsid w:val="00DD6CCA"/>
    <w:rsid w:val="00DE083B"/>
    <w:rsid w:val="00DE0D90"/>
    <w:rsid w:val="00DE110B"/>
    <w:rsid w:val="00DE140F"/>
    <w:rsid w:val="00DE2B36"/>
    <w:rsid w:val="00DE4FAC"/>
    <w:rsid w:val="00DF125D"/>
    <w:rsid w:val="00DF38CC"/>
    <w:rsid w:val="00E00073"/>
    <w:rsid w:val="00E04EB8"/>
    <w:rsid w:val="00E05868"/>
    <w:rsid w:val="00E0611F"/>
    <w:rsid w:val="00E115F4"/>
    <w:rsid w:val="00E124BF"/>
    <w:rsid w:val="00E141B7"/>
    <w:rsid w:val="00E157F6"/>
    <w:rsid w:val="00E34343"/>
    <w:rsid w:val="00E355CE"/>
    <w:rsid w:val="00E40974"/>
    <w:rsid w:val="00E43814"/>
    <w:rsid w:val="00E44543"/>
    <w:rsid w:val="00E473D9"/>
    <w:rsid w:val="00E478F0"/>
    <w:rsid w:val="00E5219B"/>
    <w:rsid w:val="00E5233F"/>
    <w:rsid w:val="00E5642B"/>
    <w:rsid w:val="00E565DE"/>
    <w:rsid w:val="00E57C1F"/>
    <w:rsid w:val="00E60E00"/>
    <w:rsid w:val="00E6170F"/>
    <w:rsid w:val="00E61C45"/>
    <w:rsid w:val="00E627A0"/>
    <w:rsid w:val="00E62D83"/>
    <w:rsid w:val="00E67C92"/>
    <w:rsid w:val="00E67F81"/>
    <w:rsid w:val="00E70244"/>
    <w:rsid w:val="00E7042A"/>
    <w:rsid w:val="00E70E60"/>
    <w:rsid w:val="00E71E69"/>
    <w:rsid w:val="00E72E6D"/>
    <w:rsid w:val="00E73394"/>
    <w:rsid w:val="00E73853"/>
    <w:rsid w:val="00E803CF"/>
    <w:rsid w:val="00E80E51"/>
    <w:rsid w:val="00E814B4"/>
    <w:rsid w:val="00E84146"/>
    <w:rsid w:val="00E8545F"/>
    <w:rsid w:val="00E86EEA"/>
    <w:rsid w:val="00E87973"/>
    <w:rsid w:val="00E93B6E"/>
    <w:rsid w:val="00E94AFA"/>
    <w:rsid w:val="00EA0F15"/>
    <w:rsid w:val="00EA1523"/>
    <w:rsid w:val="00EA48B2"/>
    <w:rsid w:val="00EA7852"/>
    <w:rsid w:val="00EB0733"/>
    <w:rsid w:val="00EB0EEF"/>
    <w:rsid w:val="00EB198E"/>
    <w:rsid w:val="00EB2FCC"/>
    <w:rsid w:val="00EB33F1"/>
    <w:rsid w:val="00EB3676"/>
    <w:rsid w:val="00EB39D2"/>
    <w:rsid w:val="00EB4FFE"/>
    <w:rsid w:val="00EB7400"/>
    <w:rsid w:val="00EB752D"/>
    <w:rsid w:val="00EC05EA"/>
    <w:rsid w:val="00EC1FD6"/>
    <w:rsid w:val="00EC665F"/>
    <w:rsid w:val="00EC670F"/>
    <w:rsid w:val="00EC67DB"/>
    <w:rsid w:val="00ED1533"/>
    <w:rsid w:val="00ED2144"/>
    <w:rsid w:val="00ED464E"/>
    <w:rsid w:val="00ED55F7"/>
    <w:rsid w:val="00ED65C8"/>
    <w:rsid w:val="00EE0B2E"/>
    <w:rsid w:val="00EE0D7A"/>
    <w:rsid w:val="00EE1AF6"/>
    <w:rsid w:val="00EE2BB6"/>
    <w:rsid w:val="00EE78C5"/>
    <w:rsid w:val="00EF2FAC"/>
    <w:rsid w:val="00EF3D81"/>
    <w:rsid w:val="00EF5BD1"/>
    <w:rsid w:val="00EF6CB7"/>
    <w:rsid w:val="00F01DD5"/>
    <w:rsid w:val="00F02DEC"/>
    <w:rsid w:val="00F059F0"/>
    <w:rsid w:val="00F07C58"/>
    <w:rsid w:val="00F22E1E"/>
    <w:rsid w:val="00F251B6"/>
    <w:rsid w:val="00F2528C"/>
    <w:rsid w:val="00F27A30"/>
    <w:rsid w:val="00F31234"/>
    <w:rsid w:val="00F3199D"/>
    <w:rsid w:val="00F32A2A"/>
    <w:rsid w:val="00F37D4A"/>
    <w:rsid w:val="00F40A4E"/>
    <w:rsid w:val="00F51F5B"/>
    <w:rsid w:val="00F5469C"/>
    <w:rsid w:val="00F54C77"/>
    <w:rsid w:val="00F55229"/>
    <w:rsid w:val="00F5632C"/>
    <w:rsid w:val="00F579B3"/>
    <w:rsid w:val="00F65549"/>
    <w:rsid w:val="00F67C6C"/>
    <w:rsid w:val="00F736BD"/>
    <w:rsid w:val="00F82B96"/>
    <w:rsid w:val="00F852C1"/>
    <w:rsid w:val="00F85CB6"/>
    <w:rsid w:val="00F869CB"/>
    <w:rsid w:val="00F91CD3"/>
    <w:rsid w:val="00F9510D"/>
    <w:rsid w:val="00FA0EAE"/>
    <w:rsid w:val="00FA4FCD"/>
    <w:rsid w:val="00FA724C"/>
    <w:rsid w:val="00FB04A4"/>
    <w:rsid w:val="00FB12F7"/>
    <w:rsid w:val="00FB3B28"/>
    <w:rsid w:val="00FB7FC2"/>
    <w:rsid w:val="00FC4A8D"/>
    <w:rsid w:val="00FC5D42"/>
    <w:rsid w:val="00FC63F2"/>
    <w:rsid w:val="00FC746A"/>
    <w:rsid w:val="00FD1542"/>
    <w:rsid w:val="00FD3C86"/>
    <w:rsid w:val="00FD4E01"/>
    <w:rsid w:val="00FD5534"/>
    <w:rsid w:val="00FD7124"/>
    <w:rsid w:val="00FE2591"/>
    <w:rsid w:val="00FE42B1"/>
    <w:rsid w:val="00FE567D"/>
    <w:rsid w:val="00FE5CFF"/>
    <w:rsid w:val="00FE62D0"/>
    <w:rsid w:val="00FE6679"/>
    <w:rsid w:val="00FE74FD"/>
    <w:rsid w:val="00FF16AC"/>
    <w:rsid w:val="00FF1AA9"/>
    <w:rsid w:val="00FF4D9D"/>
    <w:rsid w:val="00FF5C8C"/>
    <w:rsid w:val="00FF7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05B210A8"/>
  <w15:docId w15:val="{63331A54-536E-49A3-B052-AB56D02B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56"/>
    <w:rPr>
      <w:rFonts w:ascii="Arial" w:hAnsi="Arial"/>
      <w:szCs w:val="24"/>
      <w:lang w:val="en-US" w:eastAsia="nb-NO"/>
    </w:rPr>
  </w:style>
  <w:style w:type="paragraph" w:styleId="Heading1">
    <w:name w:val="heading 1"/>
    <w:basedOn w:val="Normal"/>
    <w:next w:val="Normal"/>
    <w:link w:val="Heading1Char"/>
    <w:qFormat/>
    <w:rsid w:val="005516C8"/>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B663F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5516C8"/>
    <w:pPr>
      <w:keepNext/>
      <w:numPr>
        <w:numId w:val="2"/>
      </w:numPr>
      <w:outlineLvl w:val="3"/>
    </w:pPr>
    <w:rPr>
      <w:rFonts w:ascii="Times New Roman" w:hAnsi="Times New Roman"/>
      <w:b/>
      <w:bCs/>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
    <w:basedOn w:val="Normal"/>
    <w:semiHidden/>
    <w:rsid w:val="00014873"/>
    <w:rPr>
      <w:rFonts w:eastAsia="SimSun"/>
      <w:szCs w:val="20"/>
      <w:lang w:eastAsia="zh-CN"/>
    </w:rPr>
  </w:style>
  <w:style w:type="character" w:styleId="FootnoteReference">
    <w:name w:val="footnote reference"/>
    <w:semiHidden/>
    <w:rsid w:val="00014873"/>
    <w:rPr>
      <w:rFonts w:cs="Times New Roman"/>
      <w:vertAlign w:val="superscript"/>
    </w:rPr>
  </w:style>
  <w:style w:type="table" w:styleId="TableGrid">
    <w:name w:val="Table Grid"/>
    <w:basedOn w:val="TableNormal"/>
    <w:uiPriority w:val="59"/>
    <w:rsid w:val="0001487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4873"/>
    <w:rPr>
      <w:rFonts w:cs="Times New Roman"/>
      <w:color w:val="0000FF"/>
      <w:u w:val="single"/>
    </w:rPr>
  </w:style>
  <w:style w:type="paragraph" w:styleId="Footer">
    <w:name w:val="footer"/>
    <w:basedOn w:val="Normal"/>
    <w:rsid w:val="00014873"/>
    <w:pPr>
      <w:tabs>
        <w:tab w:val="center" w:pos="4320"/>
        <w:tab w:val="right" w:pos="8640"/>
      </w:tabs>
    </w:pPr>
    <w:rPr>
      <w:rFonts w:eastAsia="SimSun"/>
      <w:lang w:eastAsia="zh-CN"/>
    </w:rPr>
  </w:style>
  <w:style w:type="character" w:styleId="PageNumber">
    <w:name w:val="page number"/>
    <w:rsid w:val="00014873"/>
    <w:rPr>
      <w:rFonts w:cs="Times New Roman"/>
    </w:rPr>
  </w:style>
  <w:style w:type="character" w:styleId="Emphasis">
    <w:name w:val="Emphasis"/>
    <w:qFormat/>
    <w:rsid w:val="00014873"/>
    <w:rPr>
      <w:b/>
      <w:bCs/>
      <w:i w:val="0"/>
      <w:iCs w:val="0"/>
    </w:rPr>
  </w:style>
  <w:style w:type="character" w:styleId="Strong">
    <w:name w:val="Strong"/>
    <w:uiPriority w:val="22"/>
    <w:qFormat/>
    <w:rsid w:val="00014873"/>
    <w:rPr>
      <w:b/>
      <w:bCs/>
    </w:rPr>
  </w:style>
  <w:style w:type="paragraph" w:styleId="BalloonText">
    <w:name w:val="Balloon Text"/>
    <w:basedOn w:val="Normal"/>
    <w:semiHidden/>
    <w:rsid w:val="006652CE"/>
    <w:rPr>
      <w:rFonts w:ascii="Tahoma" w:hAnsi="Tahoma" w:cs="Tahoma"/>
      <w:sz w:val="16"/>
      <w:szCs w:val="16"/>
    </w:rPr>
  </w:style>
  <w:style w:type="paragraph" w:styleId="NormalWeb">
    <w:name w:val="Normal (Web)"/>
    <w:basedOn w:val="Normal"/>
    <w:uiPriority w:val="99"/>
    <w:rsid w:val="00CE0C90"/>
    <w:pPr>
      <w:spacing w:before="100" w:beforeAutospacing="1" w:after="100" w:afterAutospacing="1"/>
    </w:pPr>
    <w:rPr>
      <w:rFonts w:ascii="Times" w:eastAsia="Times" w:hAnsi="Times"/>
      <w:szCs w:val="20"/>
      <w:lang w:eastAsia="en-US"/>
    </w:rPr>
  </w:style>
  <w:style w:type="character" w:styleId="FollowedHyperlink">
    <w:name w:val="FollowedHyperlink"/>
    <w:rsid w:val="00AF31D5"/>
    <w:rPr>
      <w:color w:val="800080"/>
      <w:u w:val="single"/>
    </w:rPr>
  </w:style>
  <w:style w:type="paragraph" w:customStyle="1" w:styleId="xl65">
    <w:name w:val="xl65"/>
    <w:basedOn w:val="Normal"/>
    <w:rsid w:val="00AC1273"/>
    <w:pPr>
      <w:pBdr>
        <w:top w:val="single" w:sz="8" w:space="0" w:color="auto"/>
        <w:left w:val="single" w:sz="8" w:space="0" w:color="auto"/>
        <w:bottom w:val="single" w:sz="8" w:space="0" w:color="000000"/>
        <w:right w:val="single" w:sz="8" w:space="0" w:color="auto"/>
      </w:pBdr>
      <w:shd w:val="clear" w:color="auto" w:fill="99CCFF"/>
      <w:spacing w:before="100" w:beforeAutospacing="1" w:after="100" w:afterAutospacing="1"/>
      <w:jc w:val="center"/>
    </w:pPr>
    <w:rPr>
      <w:rFonts w:ascii="Garamond" w:hAnsi="Garamond"/>
      <w:b/>
      <w:sz w:val="18"/>
      <w:szCs w:val="20"/>
      <w:lang w:eastAsia="en-US"/>
    </w:rPr>
  </w:style>
  <w:style w:type="paragraph" w:customStyle="1" w:styleId="xl66">
    <w:name w:val="xl66"/>
    <w:basedOn w:val="Normal"/>
    <w:rsid w:val="00AC1273"/>
    <w:pPr>
      <w:pBdr>
        <w:left w:val="single" w:sz="8" w:space="0" w:color="auto"/>
        <w:bottom w:val="single" w:sz="8" w:space="0" w:color="auto"/>
        <w:right w:val="single" w:sz="8" w:space="0" w:color="auto"/>
      </w:pBdr>
      <w:spacing w:before="100" w:beforeAutospacing="1" w:after="100" w:afterAutospacing="1"/>
    </w:pPr>
    <w:rPr>
      <w:rFonts w:ascii="Garamond" w:hAnsi="Garamond"/>
      <w:sz w:val="16"/>
      <w:szCs w:val="20"/>
      <w:lang w:eastAsia="en-US"/>
    </w:rPr>
  </w:style>
  <w:style w:type="paragraph" w:customStyle="1" w:styleId="xl67">
    <w:name w:val="xl67"/>
    <w:basedOn w:val="Normal"/>
    <w:rsid w:val="00AC1273"/>
    <w:pPr>
      <w:pBdr>
        <w:bottom w:val="single" w:sz="8" w:space="0" w:color="auto"/>
        <w:right w:val="single" w:sz="8" w:space="0" w:color="auto"/>
      </w:pBdr>
      <w:spacing w:before="100" w:beforeAutospacing="1" w:after="100" w:afterAutospacing="1"/>
      <w:jc w:val="center"/>
    </w:pPr>
    <w:rPr>
      <w:rFonts w:ascii="Garamond" w:hAnsi="Garamond"/>
      <w:sz w:val="16"/>
      <w:szCs w:val="20"/>
      <w:lang w:eastAsia="en-US"/>
    </w:rPr>
  </w:style>
  <w:style w:type="paragraph" w:customStyle="1" w:styleId="xl69">
    <w:name w:val="xl69"/>
    <w:basedOn w:val="Normal"/>
    <w:rsid w:val="00AC1273"/>
    <w:pPr>
      <w:pBdr>
        <w:bottom w:val="single" w:sz="8" w:space="0" w:color="auto"/>
        <w:right w:val="single" w:sz="8" w:space="0" w:color="auto"/>
      </w:pBdr>
      <w:spacing w:before="100" w:beforeAutospacing="1" w:after="100" w:afterAutospacing="1"/>
      <w:jc w:val="right"/>
    </w:pPr>
    <w:rPr>
      <w:rFonts w:ascii="Garamond" w:hAnsi="Garamond"/>
      <w:sz w:val="16"/>
      <w:szCs w:val="20"/>
      <w:lang w:eastAsia="en-US"/>
    </w:rPr>
  </w:style>
  <w:style w:type="paragraph" w:customStyle="1" w:styleId="xl70">
    <w:name w:val="xl70"/>
    <w:basedOn w:val="Normal"/>
    <w:rsid w:val="00AC1273"/>
    <w:pPr>
      <w:pBdr>
        <w:bottom w:val="single" w:sz="8" w:space="0" w:color="auto"/>
        <w:right w:val="single" w:sz="8" w:space="0" w:color="auto"/>
      </w:pBdr>
      <w:spacing w:before="100" w:beforeAutospacing="1" w:after="100" w:afterAutospacing="1"/>
      <w:jc w:val="right"/>
    </w:pPr>
    <w:rPr>
      <w:rFonts w:ascii="Garamond" w:hAnsi="Garamond"/>
      <w:sz w:val="16"/>
      <w:szCs w:val="20"/>
      <w:lang w:eastAsia="en-US"/>
    </w:rPr>
  </w:style>
  <w:style w:type="paragraph" w:customStyle="1" w:styleId="xl71">
    <w:name w:val="xl71"/>
    <w:basedOn w:val="Normal"/>
    <w:rsid w:val="00AC1273"/>
    <w:pPr>
      <w:pBdr>
        <w:left w:val="single" w:sz="8" w:space="0" w:color="auto"/>
        <w:bottom w:val="single" w:sz="8" w:space="0" w:color="auto"/>
        <w:right w:val="single" w:sz="8" w:space="0" w:color="auto"/>
      </w:pBdr>
      <w:shd w:val="clear" w:color="auto" w:fill="FFFF99"/>
      <w:spacing w:before="100" w:beforeAutospacing="1" w:after="100" w:afterAutospacing="1"/>
    </w:pPr>
    <w:rPr>
      <w:rFonts w:ascii="Garamond" w:hAnsi="Garamond"/>
      <w:sz w:val="16"/>
      <w:szCs w:val="20"/>
      <w:lang w:eastAsia="en-US"/>
    </w:rPr>
  </w:style>
  <w:style w:type="paragraph" w:customStyle="1" w:styleId="xl72">
    <w:name w:val="xl72"/>
    <w:basedOn w:val="Normal"/>
    <w:rsid w:val="00AC1273"/>
    <w:pPr>
      <w:pBdr>
        <w:bottom w:val="single" w:sz="8" w:space="0" w:color="auto"/>
        <w:right w:val="single" w:sz="8" w:space="0" w:color="auto"/>
      </w:pBdr>
      <w:shd w:val="clear" w:color="auto" w:fill="FFFF99"/>
      <w:spacing w:before="100" w:beforeAutospacing="1" w:after="100" w:afterAutospacing="1"/>
      <w:jc w:val="center"/>
    </w:pPr>
    <w:rPr>
      <w:rFonts w:ascii="Garamond" w:hAnsi="Garamond"/>
      <w:sz w:val="16"/>
      <w:szCs w:val="20"/>
      <w:lang w:eastAsia="en-US"/>
    </w:rPr>
  </w:style>
  <w:style w:type="paragraph" w:customStyle="1" w:styleId="xl73">
    <w:name w:val="xl73"/>
    <w:basedOn w:val="Normal"/>
    <w:rsid w:val="00AC1273"/>
    <w:pPr>
      <w:pBdr>
        <w:left w:val="single" w:sz="8" w:space="0" w:color="auto"/>
        <w:bottom w:val="single" w:sz="8" w:space="0" w:color="auto"/>
        <w:right w:val="single" w:sz="8" w:space="0" w:color="auto"/>
      </w:pBdr>
      <w:shd w:val="clear" w:color="auto" w:fill="C0C0C0"/>
      <w:spacing w:before="100" w:beforeAutospacing="1" w:after="100" w:afterAutospacing="1"/>
    </w:pPr>
    <w:rPr>
      <w:rFonts w:ascii="Garamond" w:hAnsi="Garamond"/>
      <w:b/>
      <w:sz w:val="16"/>
      <w:szCs w:val="20"/>
      <w:lang w:eastAsia="en-US"/>
    </w:rPr>
  </w:style>
  <w:style w:type="paragraph" w:customStyle="1" w:styleId="xl74">
    <w:name w:val="xl74"/>
    <w:basedOn w:val="Normal"/>
    <w:rsid w:val="00AC1273"/>
    <w:pPr>
      <w:pBdr>
        <w:bottom w:val="single" w:sz="8" w:space="0" w:color="auto"/>
        <w:right w:val="single" w:sz="8" w:space="0" w:color="auto"/>
      </w:pBdr>
      <w:shd w:val="clear" w:color="auto" w:fill="C0C0C0"/>
      <w:spacing w:before="100" w:beforeAutospacing="1" w:after="100" w:afterAutospacing="1"/>
      <w:jc w:val="center"/>
    </w:pPr>
    <w:rPr>
      <w:rFonts w:ascii="Garamond" w:hAnsi="Garamond"/>
      <w:sz w:val="16"/>
      <w:szCs w:val="20"/>
      <w:lang w:eastAsia="en-US"/>
    </w:rPr>
  </w:style>
  <w:style w:type="paragraph" w:customStyle="1" w:styleId="xl75">
    <w:name w:val="xl75"/>
    <w:basedOn w:val="Normal"/>
    <w:rsid w:val="00AC1273"/>
    <w:pPr>
      <w:pBdr>
        <w:bottom w:val="single" w:sz="8" w:space="0" w:color="auto"/>
        <w:right w:val="single" w:sz="8" w:space="0" w:color="auto"/>
      </w:pBdr>
      <w:spacing w:before="100" w:beforeAutospacing="1" w:after="100" w:afterAutospacing="1"/>
      <w:jc w:val="center"/>
    </w:pPr>
    <w:rPr>
      <w:szCs w:val="20"/>
      <w:lang w:eastAsia="en-US"/>
    </w:rPr>
  </w:style>
  <w:style w:type="paragraph" w:customStyle="1" w:styleId="xl76">
    <w:name w:val="xl76"/>
    <w:basedOn w:val="Normal"/>
    <w:rsid w:val="00AC1273"/>
    <w:pPr>
      <w:pBdr>
        <w:bottom w:val="single" w:sz="8" w:space="0" w:color="auto"/>
        <w:right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77">
    <w:name w:val="xl77"/>
    <w:basedOn w:val="Normal"/>
    <w:rsid w:val="00AC1273"/>
    <w:pPr>
      <w:pBdr>
        <w:bottom w:val="single" w:sz="8" w:space="0" w:color="auto"/>
        <w:right w:val="single" w:sz="8" w:space="0" w:color="auto"/>
      </w:pBdr>
      <w:shd w:val="clear" w:color="auto" w:fill="C0C0C0"/>
      <w:spacing w:before="100" w:beforeAutospacing="1" w:after="100" w:afterAutospacing="1"/>
      <w:jc w:val="right"/>
    </w:pPr>
    <w:rPr>
      <w:rFonts w:ascii="Garamond" w:hAnsi="Garamond"/>
      <w:b/>
      <w:sz w:val="16"/>
      <w:szCs w:val="20"/>
      <w:lang w:eastAsia="en-US"/>
    </w:rPr>
  </w:style>
  <w:style w:type="paragraph" w:customStyle="1" w:styleId="xl78">
    <w:name w:val="xl78"/>
    <w:basedOn w:val="Normal"/>
    <w:rsid w:val="00AC1273"/>
    <w:pPr>
      <w:pBdr>
        <w:bottom w:val="single" w:sz="8" w:space="0" w:color="auto"/>
        <w:right w:val="single" w:sz="8" w:space="0" w:color="auto"/>
      </w:pBdr>
      <w:spacing w:before="100" w:beforeAutospacing="1" w:after="100" w:afterAutospacing="1"/>
      <w:jc w:val="right"/>
    </w:pPr>
    <w:rPr>
      <w:szCs w:val="20"/>
      <w:lang w:eastAsia="en-US"/>
    </w:rPr>
  </w:style>
  <w:style w:type="paragraph" w:customStyle="1" w:styleId="xl79">
    <w:name w:val="xl79"/>
    <w:basedOn w:val="Normal"/>
    <w:rsid w:val="00AC1273"/>
    <w:pPr>
      <w:pBdr>
        <w:bottom w:val="single" w:sz="8" w:space="0" w:color="auto"/>
        <w:right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80">
    <w:name w:val="xl80"/>
    <w:basedOn w:val="Normal"/>
    <w:rsid w:val="00AC1273"/>
    <w:pPr>
      <w:pBdr>
        <w:top w:val="single" w:sz="8" w:space="0" w:color="auto"/>
        <w:bottom w:val="single" w:sz="8" w:space="0" w:color="000000"/>
      </w:pBdr>
      <w:shd w:val="clear" w:color="auto" w:fill="99CCFF"/>
      <w:spacing w:before="100" w:beforeAutospacing="1" w:after="100" w:afterAutospacing="1"/>
      <w:jc w:val="center"/>
    </w:pPr>
    <w:rPr>
      <w:rFonts w:ascii="Garamond" w:hAnsi="Garamond"/>
      <w:b/>
      <w:sz w:val="18"/>
      <w:szCs w:val="20"/>
      <w:lang w:eastAsia="en-US"/>
    </w:rPr>
  </w:style>
  <w:style w:type="paragraph" w:customStyle="1" w:styleId="xl81">
    <w:name w:val="xl81"/>
    <w:basedOn w:val="Normal"/>
    <w:rsid w:val="00AC1273"/>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pPr>
    <w:rPr>
      <w:rFonts w:ascii="Garamond" w:hAnsi="Garamond"/>
      <w:b/>
      <w:sz w:val="18"/>
      <w:szCs w:val="20"/>
      <w:lang w:eastAsia="en-US"/>
    </w:rPr>
  </w:style>
  <w:style w:type="paragraph" w:customStyle="1" w:styleId="xl82">
    <w:name w:val="xl82"/>
    <w:basedOn w:val="Normal"/>
    <w:rsid w:val="00AC1273"/>
    <w:pPr>
      <w:pBdr>
        <w:left w:val="single" w:sz="8" w:space="0" w:color="auto"/>
        <w:bottom w:val="single" w:sz="8" w:space="0" w:color="auto"/>
      </w:pBdr>
      <w:shd w:val="clear" w:color="auto" w:fill="C0C0C0"/>
      <w:spacing w:before="100" w:beforeAutospacing="1" w:after="100" w:afterAutospacing="1"/>
    </w:pPr>
    <w:rPr>
      <w:rFonts w:ascii="Garamond" w:hAnsi="Garamond"/>
      <w:b/>
      <w:sz w:val="16"/>
      <w:szCs w:val="20"/>
      <w:lang w:eastAsia="en-US"/>
    </w:rPr>
  </w:style>
  <w:style w:type="paragraph" w:customStyle="1" w:styleId="xl83">
    <w:name w:val="xl83"/>
    <w:basedOn w:val="Normal"/>
    <w:rsid w:val="00AC1273"/>
    <w:pPr>
      <w:pBdr>
        <w:bottom w:val="single" w:sz="8" w:space="0" w:color="auto"/>
      </w:pBdr>
      <w:shd w:val="clear" w:color="auto" w:fill="C0C0C0"/>
      <w:spacing w:before="100" w:beforeAutospacing="1" w:after="100" w:afterAutospacing="1"/>
    </w:pPr>
    <w:rPr>
      <w:rFonts w:ascii="Garamond" w:hAnsi="Garamond"/>
      <w:b/>
      <w:sz w:val="16"/>
      <w:szCs w:val="20"/>
      <w:lang w:eastAsia="en-US"/>
    </w:rPr>
  </w:style>
  <w:style w:type="paragraph" w:customStyle="1" w:styleId="xl84">
    <w:name w:val="xl84"/>
    <w:basedOn w:val="Normal"/>
    <w:rsid w:val="00AC1273"/>
    <w:pPr>
      <w:pBdr>
        <w:bottom w:val="single" w:sz="8" w:space="0" w:color="auto"/>
        <w:right w:val="single" w:sz="8" w:space="0" w:color="auto"/>
      </w:pBdr>
      <w:shd w:val="clear" w:color="auto" w:fill="C0C0C0"/>
      <w:spacing w:before="100" w:beforeAutospacing="1" w:after="100" w:afterAutospacing="1"/>
    </w:pPr>
    <w:rPr>
      <w:rFonts w:ascii="Garamond" w:hAnsi="Garamond"/>
      <w:b/>
      <w:sz w:val="16"/>
      <w:szCs w:val="20"/>
      <w:lang w:eastAsia="en-US"/>
    </w:rPr>
  </w:style>
  <w:style w:type="paragraph" w:customStyle="1" w:styleId="xl85">
    <w:name w:val="xl85"/>
    <w:basedOn w:val="Normal"/>
    <w:rsid w:val="00AC1273"/>
    <w:pPr>
      <w:pBdr>
        <w:top w:val="single" w:sz="8" w:space="0" w:color="auto"/>
        <w:left w:val="single" w:sz="8" w:space="0" w:color="auto"/>
        <w:bottom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86">
    <w:name w:val="xl86"/>
    <w:basedOn w:val="Normal"/>
    <w:rsid w:val="00AC1273"/>
    <w:pPr>
      <w:pBdr>
        <w:top w:val="single" w:sz="8" w:space="0" w:color="auto"/>
        <w:bottom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87">
    <w:name w:val="xl87"/>
    <w:basedOn w:val="Normal"/>
    <w:rsid w:val="00AC1273"/>
    <w:pPr>
      <w:pBdr>
        <w:top w:val="single" w:sz="8" w:space="0" w:color="auto"/>
        <w:bottom w:val="single" w:sz="8" w:space="0" w:color="auto"/>
        <w:right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88">
    <w:name w:val="xl88"/>
    <w:basedOn w:val="Normal"/>
    <w:rsid w:val="00AC1273"/>
    <w:pPr>
      <w:pBdr>
        <w:top w:val="single" w:sz="8" w:space="0" w:color="auto"/>
        <w:left w:val="single" w:sz="8" w:space="0" w:color="auto"/>
        <w:bottom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89">
    <w:name w:val="xl89"/>
    <w:basedOn w:val="Normal"/>
    <w:rsid w:val="00AC1273"/>
    <w:pPr>
      <w:pBdr>
        <w:top w:val="single" w:sz="8" w:space="0" w:color="auto"/>
        <w:bottom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90">
    <w:name w:val="xl90"/>
    <w:basedOn w:val="Normal"/>
    <w:rsid w:val="00AC1273"/>
    <w:pPr>
      <w:pBdr>
        <w:top w:val="single" w:sz="8" w:space="0" w:color="auto"/>
        <w:bottom w:val="single" w:sz="8" w:space="0" w:color="auto"/>
        <w:right w:val="single" w:sz="8" w:space="0" w:color="auto"/>
      </w:pBdr>
      <w:shd w:val="clear" w:color="auto" w:fill="FFFF99"/>
      <w:spacing w:before="100" w:beforeAutospacing="1" w:after="100" w:afterAutospacing="1"/>
      <w:jc w:val="right"/>
    </w:pPr>
    <w:rPr>
      <w:rFonts w:ascii="Garamond" w:hAnsi="Garamond"/>
      <w:b/>
      <w:sz w:val="16"/>
      <w:szCs w:val="20"/>
      <w:lang w:eastAsia="en-US"/>
    </w:rPr>
  </w:style>
  <w:style w:type="paragraph" w:customStyle="1" w:styleId="xl68">
    <w:name w:val="xl68"/>
    <w:basedOn w:val="Normal"/>
    <w:rsid w:val="00EE6DE8"/>
    <w:pPr>
      <w:pBdr>
        <w:left w:val="single" w:sz="8" w:space="0" w:color="auto"/>
        <w:bottom w:val="single" w:sz="8" w:space="0" w:color="auto"/>
        <w:right w:val="single" w:sz="8" w:space="0" w:color="auto"/>
      </w:pBdr>
      <w:shd w:val="clear" w:color="auto" w:fill="FFFF99"/>
      <w:spacing w:before="100" w:beforeAutospacing="1" w:after="100" w:afterAutospacing="1"/>
    </w:pPr>
    <w:rPr>
      <w:rFonts w:ascii="Garamond" w:hAnsi="Garamond"/>
      <w:sz w:val="16"/>
      <w:szCs w:val="20"/>
      <w:lang w:eastAsia="en-US"/>
    </w:rPr>
  </w:style>
  <w:style w:type="character" w:customStyle="1" w:styleId="gi">
    <w:name w:val="gi"/>
    <w:basedOn w:val="DefaultParagraphFont"/>
    <w:rsid w:val="00EE6DE8"/>
  </w:style>
  <w:style w:type="character" w:customStyle="1" w:styleId="go">
    <w:name w:val="go"/>
    <w:basedOn w:val="DefaultParagraphFont"/>
    <w:rsid w:val="00045EC7"/>
  </w:style>
  <w:style w:type="paragraph" w:styleId="DocumentMap">
    <w:name w:val="Document Map"/>
    <w:basedOn w:val="Normal"/>
    <w:semiHidden/>
    <w:rsid w:val="00184DD3"/>
    <w:pPr>
      <w:shd w:val="clear" w:color="auto" w:fill="000080"/>
    </w:pPr>
    <w:rPr>
      <w:rFonts w:ascii="Tahoma" w:hAnsi="Tahoma" w:cs="Tahoma"/>
      <w:szCs w:val="20"/>
    </w:rPr>
  </w:style>
  <w:style w:type="paragraph" w:styleId="Header">
    <w:name w:val="header"/>
    <w:basedOn w:val="Normal"/>
    <w:rsid w:val="003935DB"/>
    <w:pPr>
      <w:tabs>
        <w:tab w:val="center" w:pos="4320"/>
        <w:tab w:val="right" w:pos="8640"/>
      </w:tabs>
    </w:pPr>
  </w:style>
  <w:style w:type="character" w:styleId="CommentReference">
    <w:name w:val="annotation reference"/>
    <w:uiPriority w:val="99"/>
    <w:semiHidden/>
    <w:rsid w:val="00D634BC"/>
    <w:rPr>
      <w:sz w:val="16"/>
      <w:szCs w:val="16"/>
    </w:rPr>
  </w:style>
  <w:style w:type="paragraph" w:styleId="CommentText">
    <w:name w:val="annotation text"/>
    <w:basedOn w:val="Normal"/>
    <w:link w:val="CommentTextChar"/>
    <w:uiPriority w:val="99"/>
    <w:semiHidden/>
    <w:rsid w:val="00D634BC"/>
    <w:rPr>
      <w:szCs w:val="20"/>
    </w:rPr>
  </w:style>
  <w:style w:type="paragraph" w:styleId="CommentSubject">
    <w:name w:val="annotation subject"/>
    <w:basedOn w:val="CommentText"/>
    <w:next w:val="CommentText"/>
    <w:semiHidden/>
    <w:rsid w:val="00D634BC"/>
    <w:rPr>
      <w:b/>
      <w:bCs/>
    </w:rPr>
  </w:style>
  <w:style w:type="paragraph" w:customStyle="1" w:styleId="txbrp5">
    <w:name w:val="txbrp5"/>
    <w:basedOn w:val="Normal"/>
    <w:rsid w:val="000E4698"/>
    <w:pPr>
      <w:spacing w:before="100" w:beforeAutospacing="1" w:after="100" w:afterAutospacing="1"/>
    </w:pPr>
    <w:rPr>
      <w:rFonts w:ascii="Times New Roman" w:hAnsi="Times New Roman"/>
      <w:sz w:val="24"/>
      <w:lang w:eastAsia="en-US"/>
    </w:rPr>
  </w:style>
  <w:style w:type="paragraph" w:styleId="ListParagraph">
    <w:name w:val="List Paragraph"/>
    <w:basedOn w:val="Normal"/>
    <w:uiPriority w:val="34"/>
    <w:qFormat/>
    <w:rsid w:val="000E4698"/>
    <w:pPr>
      <w:spacing w:before="100" w:beforeAutospacing="1" w:after="100" w:afterAutospacing="1"/>
    </w:pPr>
    <w:rPr>
      <w:rFonts w:ascii="Times New Roman" w:hAnsi="Times New Roman"/>
      <w:sz w:val="24"/>
      <w:lang w:eastAsia="en-US"/>
    </w:rPr>
  </w:style>
  <w:style w:type="paragraph" w:styleId="NoSpacing">
    <w:name w:val="No Spacing"/>
    <w:uiPriority w:val="1"/>
    <w:qFormat/>
    <w:rsid w:val="001B3D30"/>
    <w:rPr>
      <w:rFonts w:ascii="Calibri" w:eastAsia="Calibri" w:hAnsi="Calibri"/>
      <w:sz w:val="22"/>
      <w:szCs w:val="22"/>
      <w:lang w:val="id-ID" w:eastAsia="en-US"/>
    </w:rPr>
  </w:style>
  <w:style w:type="paragraph" w:styleId="PlainText">
    <w:name w:val="Plain Text"/>
    <w:basedOn w:val="Normal"/>
    <w:link w:val="PlainTextChar"/>
    <w:uiPriority w:val="99"/>
    <w:unhideWhenUsed/>
    <w:rsid w:val="0074280D"/>
    <w:rPr>
      <w:rFonts w:ascii="Consolas" w:eastAsia="Calibri" w:hAnsi="Consolas"/>
      <w:sz w:val="21"/>
      <w:szCs w:val="21"/>
      <w:lang w:eastAsia="en-US"/>
    </w:rPr>
  </w:style>
  <w:style w:type="character" w:customStyle="1" w:styleId="PlainTextChar">
    <w:name w:val="Plain Text Char"/>
    <w:link w:val="PlainText"/>
    <w:uiPriority w:val="99"/>
    <w:rsid w:val="0074280D"/>
    <w:rPr>
      <w:rFonts w:ascii="Consolas" w:eastAsia="Calibri" w:hAnsi="Consolas"/>
      <w:sz w:val="21"/>
      <w:szCs w:val="21"/>
    </w:rPr>
  </w:style>
  <w:style w:type="paragraph" w:customStyle="1" w:styleId="body">
    <w:name w:val="body"/>
    <w:basedOn w:val="Normal"/>
    <w:rsid w:val="00E627A0"/>
    <w:pPr>
      <w:spacing w:before="100" w:beforeAutospacing="1" w:after="100" w:afterAutospacing="1"/>
    </w:pPr>
    <w:rPr>
      <w:rFonts w:ascii="Times New Roman" w:hAnsi="Times New Roman"/>
      <w:sz w:val="24"/>
      <w:lang w:eastAsia="en-US"/>
    </w:rPr>
  </w:style>
  <w:style w:type="character" w:customStyle="1" w:styleId="Heading1Char">
    <w:name w:val="Heading 1 Char"/>
    <w:link w:val="Heading1"/>
    <w:rsid w:val="005516C8"/>
    <w:rPr>
      <w:rFonts w:ascii="Arial" w:hAnsi="Arial" w:cs="Arial"/>
      <w:b/>
      <w:bCs/>
      <w:kern w:val="32"/>
      <w:sz w:val="32"/>
      <w:szCs w:val="32"/>
    </w:rPr>
  </w:style>
  <w:style w:type="character" w:customStyle="1" w:styleId="Heading4Char">
    <w:name w:val="Heading 4 Char"/>
    <w:link w:val="Heading4"/>
    <w:rsid w:val="005516C8"/>
    <w:rPr>
      <w:b/>
      <w:bCs/>
      <w:sz w:val="22"/>
      <w:szCs w:val="24"/>
      <w:lang w:val="en-US" w:eastAsia="es-ES"/>
    </w:rPr>
  </w:style>
  <w:style w:type="character" w:customStyle="1" w:styleId="Heading2Char">
    <w:name w:val="Heading 2 Char"/>
    <w:link w:val="Heading2"/>
    <w:semiHidden/>
    <w:rsid w:val="00B663FC"/>
    <w:rPr>
      <w:rFonts w:ascii="Cambria" w:eastAsia="Times New Roman" w:hAnsi="Cambria" w:cs="Times New Roman"/>
      <w:b/>
      <w:bCs/>
      <w:i/>
      <w:iCs/>
      <w:sz w:val="28"/>
      <w:szCs w:val="28"/>
      <w:lang w:eastAsia="nb-NO"/>
    </w:rPr>
  </w:style>
  <w:style w:type="character" w:customStyle="1" w:styleId="apple-converted-space">
    <w:name w:val="apple-converted-space"/>
    <w:rsid w:val="004C1710"/>
  </w:style>
  <w:style w:type="character" w:customStyle="1" w:styleId="CommentTextChar">
    <w:name w:val="Comment Text Char"/>
    <w:basedOn w:val="DefaultParagraphFont"/>
    <w:link w:val="CommentText"/>
    <w:uiPriority w:val="99"/>
    <w:semiHidden/>
    <w:rsid w:val="009B07AC"/>
    <w:rPr>
      <w:rFonts w:ascii="Arial" w:hAnsi="Arial"/>
      <w:lang w:val="en-US" w:eastAsia="nb-NO"/>
    </w:rPr>
  </w:style>
  <w:style w:type="paragraph" w:styleId="Title">
    <w:name w:val="Title"/>
    <w:basedOn w:val="Normal"/>
    <w:next w:val="Normal"/>
    <w:link w:val="TitleChar"/>
    <w:uiPriority w:val="10"/>
    <w:qFormat/>
    <w:rsid w:val="00901749"/>
    <w:pPr>
      <w:contextualSpacing/>
    </w:pPr>
    <w:rPr>
      <w:rFonts w:asciiTheme="majorHAnsi" w:eastAsiaTheme="majorEastAsia" w:hAnsiTheme="majorHAnsi" w:cstheme="majorBidi"/>
      <w:spacing w:val="-10"/>
      <w:kern w:val="28"/>
      <w:sz w:val="56"/>
      <w:szCs w:val="56"/>
      <w:lang w:val="en-ID" w:eastAsia="en-US"/>
    </w:rPr>
  </w:style>
  <w:style w:type="character" w:customStyle="1" w:styleId="TitleChar">
    <w:name w:val="Title Char"/>
    <w:basedOn w:val="DefaultParagraphFont"/>
    <w:link w:val="Title"/>
    <w:uiPriority w:val="10"/>
    <w:rsid w:val="00901749"/>
    <w:rPr>
      <w:rFonts w:asciiTheme="majorHAnsi" w:eastAsiaTheme="majorEastAsia" w:hAnsiTheme="majorHAnsi" w:cstheme="majorBidi"/>
      <w:spacing w:val="-10"/>
      <w:kern w:val="28"/>
      <w:sz w:val="56"/>
      <w:szCs w:val="56"/>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286">
      <w:bodyDiv w:val="1"/>
      <w:marLeft w:val="0"/>
      <w:marRight w:val="0"/>
      <w:marTop w:val="0"/>
      <w:marBottom w:val="0"/>
      <w:divBdr>
        <w:top w:val="none" w:sz="0" w:space="0" w:color="auto"/>
        <w:left w:val="none" w:sz="0" w:space="0" w:color="auto"/>
        <w:bottom w:val="none" w:sz="0" w:space="0" w:color="auto"/>
        <w:right w:val="none" w:sz="0" w:space="0" w:color="auto"/>
      </w:divBdr>
    </w:div>
    <w:div w:id="102266140">
      <w:bodyDiv w:val="1"/>
      <w:marLeft w:val="0"/>
      <w:marRight w:val="0"/>
      <w:marTop w:val="0"/>
      <w:marBottom w:val="0"/>
      <w:divBdr>
        <w:top w:val="none" w:sz="0" w:space="0" w:color="auto"/>
        <w:left w:val="none" w:sz="0" w:space="0" w:color="auto"/>
        <w:bottom w:val="none" w:sz="0" w:space="0" w:color="auto"/>
        <w:right w:val="none" w:sz="0" w:space="0" w:color="auto"/>
      </w:divBdr>
    </w:div>
    <w:div w:id="137429192">
      <w:bodyDiv w:val="1"/>
      <w:marLeft w:val="0"/>
      <w:marRight w:val="0"/>
      <w:marTop w:val="0"/>
      <w:marBottom w:val="0"/>
      <w:divBdr>
        <w:top w:val="none" w:sz="0" w:space="0" w:color="auto"/>
        <w:left w:val="none" w:sz="0" w:space="0" w:color="auto"/>
        <w:bottom w:val="none" w:sz="0" w:space="0" w:color="auto"/>
        <w:right w:val="none" w:sz="0" w:space="0" w:color="auto"/>
      </w:divBdr>
    </w:div>
    <w:div w:id="164365809">
      <w:bodyDiv w:val="1"/>
      <w:marLeft w:val="0"/>
      <w:marRight w:val="0"/>
      <w:marTop w:val="0"/>
      <w:marBottom w:val="0"/>
      <w:divBdr>
        <w:top w:val="none" w:sz="0" w:space="0" w:color="auto"/>
        <w:left w:val="none" w:sz="0" w:space="0" w:color="auto"/>
        <w:bottom w:val="none" w:sz="0" w:space="0" w:color="auto"/>
        <w:right w:val="none" w:sz="0" w:space="0" w:color="auto"/>
      </w:divBdr>
    </w:div>
    <w:div w:id="177349973">
      <w:bodyDiv w:val="1"/>
      <w:marLeft w:val="0"/>
      <w:marRight w:val="0"/>
      <w:marTop w:val="0"/>
      <w:marBottom w:val="0"/>
      <w:divBdr>
        <w:top w:val="none" w:sz="0" w:space="0" w:color="auto"/>
        <w:left w:val="none" w:sz="0" w:space="0" w:color="auto"/>
        <w:bottom w:val="none" w:sz="0" w:space="0" w:color="auto"/>
        <w:right w:val="none" w:sz="0" w:space="0" w:color="auto"/>
      </w:divBdr>
    </w:div>
    <w:div w:id="178548123">
      <w:bodyDiv w:val="1"/>
      <w:marLeft w:val="0"/>
      <w:marRight w:val="0"/>
      <w:marTop w:val="0"/>
      <w:marBottom w:val="0"/>
      <w:divBdr>
        <w:top w:val="none" w:sz="0" w:space="0" w:color="auto"/>
        <w:left w:val="none" w:sz="0" w:space="0" w:color="auto"/>
        <w:bottom w:val="none" w:sz="0" w:space="0" w:color="auto"/>
        <w:right w:val="none" w:sz="0" w:space="0" w:color="auto"/>
      </w:divBdr>
    </w:div>
    <w:div w:id="180167602">
      <w:bodyDiv w:val="1"/>
      <w:marLeft w:val="0"/>
      <w:marRight w:val="0"/>
      <w:marTop w:val="0"/>
      <w:marBottom w:val="0"/>
      <w:divBdr>
        <w:top w:val="none" w:sz="0" w:space="0" w:color="auto"/>
        <w:left w:val="none" w:sz="0" w:space="0" w:color="auto"/>
        <w:bottom w:val="none" w:sz="0" w:space="0" w:color="auto"/>
        <w:right w:val="none" w:sz="0" w:space="0" w:color="auto"/>
      </w:divBdr>
    </w:div>
    <w:div w:id="225990845">
      <w:bodyDiv w:val="1"/>
      <w:marLeft w:val="0"/>
      <w:marRight w:val="0"/>
      <w:marTop w:val="0"/>
      <w:marBottom w:val="0"/>
      <w:divBdr>
        <w:top w:val="none" w:sz="0" w:space="0" w:color="auto"/>
        <w:left w:val="none" w:sz="0" w:space="0" w:color="auto"/>
        <w:bottom w:val="none" w:sz="0" w:space="0" w:color="auto"/>
        <w:right w:val="none" w:sz="0" w:space="0" w:color="auto"/>
      </w:divBdr>
    </w:div>
    <w:div w:id="428893300">
      <w:bodyDiv w:val="1"/>
      <w:marLeft w:val="0"/>
      <w:marRight w:val="0"/>
      <w:marTop w:val="0"/>
      <w:marBottom w:val="0"/>
      <w:divBdr>
        <w:top w:val="none" w:sz="0" w:space="0" w:color="auto"/>
        <w:left w:val="none" w:sz="0" w:space="0" w:color="auto"/>
        <w:bottom w:val="none" w:sz="0" w:space="0" w:color="auto"/>
        <w:right w:val="none" w:sz="0" w:space="0" w:color="auto"/>
      </w:divBdr>
    </w:div>
    <w:div w:id="451902858">
      <w:bodyDiv w:val="1"/>
      <w:marLeft w:val="0"/>
      <w:marRight w:val="0"/>
      <w:marTop w:val="0"/>
      <w:marBottom w:val="0"/>
      <w:divBdr>
        <w:top w:val="none" w:sz="0" w:space="0" w:color="auto"/>
        <w:left w:val="none" w:sz="0" w:space="0" w:color="auto"/>
        <w:bottom w:val="none" w:sz="0" w:space="0" w:color="auto"/>
        <w:right w:val="none" w:sz="0" w:space="0" w:color="auto"/>
      </w:divBdr>
    </w:div>
    <w:div w:id="482160632">
      <w:bodyDiv w:val="1"/>
      <w:marLeft w:val="0"/>
      <w:marRight w:val="0"/>
      <w:marTop w:val="0"/>
      <w:marBottom w:val="0"/>
      <w:divBdr>
        <w:top w:val="none" w:sz="0" w:space="0" w:color="auto"/>
        <w:left w:val="none" w:sz="0" w:space="0" w:color="auto"/>
        <w:bottom w:val="none" w:sz="0" w:space="0" w:color="auto"/>
        <w:right w:val="none" w:sz="0" w:space="0" w:color="auto"/>
      </w:divBdr>
    </w:div>
    <w:div w:id="497698311">
      <w:bodyDiv w:val="1"/>
      <w:marLeft w:val="0"/>
      <w:marRight w:val="0"/>
      <w:marTop w:val="0"/>
      <w:marBottom w:val="0"/>
      <w:divBdr>
        <w:top w:val="none" w:sz="0" w:space="0" w:color="auto"/>
        <w:left w:val="none" w:sz="0" w:space="0" w:color="auto"/>
        <w:bottom w:val="none" w:sz="0" w:space="0" w:color="auto"/>
        <w:right w:val="none" w:sz="0" w:space="0" w:color="auto"/>
      </w:divBdr>
    </w:div>
    <w:div w:id="551814923">
      <w:bodyDiv w:val="1"/>
      <w:marLeft w:val="0"/>
      <w:marRight w:val="0"/>
      <w:marTop w:val="0"/>
      <w:marBottom w:val="0"/>
      <w:divBdr>
        <w:top w:val="none" w:sz="0" w:space="0" w:color="auto"/>
        <w:left w:val="none" w:sz="0" w:space="0" w:color="auto"/>
        <w:bottom w:val="none" w:sz="0" w:space="0" w:color="auto"/>
        <w:right w:val="none" w:sz="0" w:space="0" w:color="auto"/>
      </w:divBdr>
    </w:div>
    <w:div w:id="609240412">
      <w:bodyDiv w:val="1"/>
      <w:marLeft w:val="0"/>
      <w:marRight w:val="0"/>
      <w:marTop w:val="0"/>
      <w:marBottom w:val="0"/>
      <w:divBdr>
        <w:top w:val="none" w:sz="0" w:space="0" w:color="auto"/>
        <w:left w:val="none" w:sz="0" w:space="0" w:color="auto"/>
        <w:bottom w:val="none" w:sz="0" w:space="0" w:color="auto"/>
        <w:right w:val="none" w:sz="0" w:space="0" w:color="auto"/>
      </w:divBdr>
    </w:div>
    <w:div w:id="647326783">
      <w:bodyDiv w:val="1"/>
      <w:marLeft w:val="0"/>
      <w:marRight w:val="0"/>
      <w:marTop w:val="0"/>
      <w:marBottom w:val="0"/>
      <w:divBdr>
        <w:top w:val="none" w:sz="0" w:space="0" w:color="auto"/>
        <w:left w:val="none" w:sz="0" w:space="0" w:color="auto"/>
        <w:bottom w:val="none" w:sz="0" w:space="0" w:color="auto"/>
        <w:right w:val="none" w:sz="0" w:space="0" w:color="auto"/>
      </w:divBdr>
    </w:div>
    <w:div w:id="690761658">
      <w:bodyDiv w:val="1"/>
      <w:marLeft w:val="0"/>
      <w:marRight w:val="0"/>
      <w:marTop w:val="0"/>
      <w:marBottom w:val="0"/>
      <w:divBdr>
        <w:top w:val="none" w:sz="0" w:space="0" w:color="auto"/>
        <w:left w:val="none" w:sz="0" w:space="0" w:color="auto"/>
        <w:bottom w:val="none" w:sz="0" w:space="0" w:color="auto"/>
        <w:right w:val="none" w:sz="0" w:space="0" w:color="auto"/>
      </w:divBdr>
    </w:div>
    <w:div w:id="730152061">
      <w:bodyDiv w:val="1"/>
      <w:marLeft w:val="0"/>
      <w:marRight w:val="0"/>
      <w:marTop w:val="0"/>
      <w:marBottom w:val="0"/>
      <w:divBdr>
        <w:top w:val="none" w:sz="0" w:space="0" w:color="auto"/>
        <w:left w:val="none" w:sz="0" w:space="0" w:color="auto"/>
        <w:bottom w:val="none" w:sz="0" w:space="0" w:color="auto"/>
        <w:right w:val="none" w:sz="0" w:space="0" w:color="auto"/>
      </w:divBdr>
    </w:div>
    <w:div w:id="774323867">
      <w:bodyDiv w:val="1"/>
      <w:marLeft w:val="0"/>
      <w:marRight w:val="0"/>
      <w:marTop w:val="0"/>
      <w:marBottom w:val="0"/>
      <w:divBdr>
        <w:top w:val="none" w:sz="0" w:space="0" w:color="auto"/>
        <w:left w:val="none" w:sz="0" w:space="0" w:color="auto"/>
        <w:bottom w:val="none" w:sz="0" w:space="0" w:color="auto"/>
        <w:right w:val="none" w:sz="0" w:space="0" w:color="auto"/>
      </w:divBdr>
    </w:div>
    <w:div w:id="802311591">
      <w:bodyDiv w:val="1"/>
      <w:marLeft w:val="0"/>
      <w:marRight w:val="0"/>
      <w:marTop w:val="0"/>
      <w:marBottom w:val="0"/>
      <w:divBdr>
        <w:top w:val="none" w:sz="0" w:space="0" w:color="auto"/>
        <w:left w:val="none" w:sz="0" w:space="0" w:color="auto"/>
        <w:bottom w:val="none" w:sz="0" w:space="0" w:color="auto"/>
        <w:right w:val="none" w:sz="0" w:space="0" w:color="auto"/>
      </w:divBdr>
    </w:div>
    <w:div w:id="888805329">
      <w:bodyDiv w:val="1"/>
      <w:marLeft w:val="0"/>
      <w:marRight w:val="0"/>
      <w:marTop w:val="0"/>
      <w:marBottom w:val="0"/>
      <w:divBdr>
        <w:top w:val="none" w:sz="0" w:space="0" w:color="auto"/>
        <w:left w:val="none" w:sz="0" w:space="0" w:color="auto"/>
        <w:bottom w:val="none" w:sz="0" w:space="0" w:color="auto"/>
        <w:right w:val="none" w:sz="0" w:space="0" w:color="auto"/>
      </w:divBdr>
    </w:div>
    <w:div w:id="892232812">
      <w:bodyDiv w:val="1"/>
      <w:marLeft w:val="0"/>
      <w:marRight w:val="0"/>
      <w:marTop w:val="0"/>
      <w:marBottom w:val="0"/>
      <w:divBdr>
        <w:top w:val="none" w:sz="0" w:space="0" w:color="auto"/>
        <w:left w:val="none" w:sz="0" w:space="0" w:color="auto"/>
        <w:bottom w:val="none" w:sz="0" w:space="0" w:color="auto"/>
        <w:right w:val="none" w:sz="0" w:space="0" w:color="auto"/>
      </w:divBdr>
    </w:div>
    <w:div w:id="935134718">
      <w:bodyDiv w:val="1"/>
      <w:marLeft w:val="0"/>
      <w:marRight w:val="0"/>
      <w:marTop w:val="0"/>
      <w:marBottom w:val="0"/>
      <w:divBdr>
        <w:top w:val="none" w:sz="0" w:space="0" w:color="auto"/>
        <w:left w:val="none" w:sz="0" w:space="0" w:color="auto"/>
        <w:bottom w:val="none" w:sz="0" w:space="0" w:color="auto"/>
        <w:right w:val="none" w:sz="0" w:space="0" w:color="auto"/>
      </w:divBdr>
    </w:div>
    <w:div w:id="949628429">
      <w:bodyDiv w:val="1"/>
      <w:marLeft w:val="0"/>
      <w:marRight w:val="0"/>
      <w:marTop w:val="0"/>
      <w:marBottom w:val="0"/>
      <w:divBdr>
        <w:top w:val="none" w:sz="0" w:space="0" w:color="auto"/>
        <w:left w:val="none" w:sz="0" w:space="0" w:color="auto"/>
        <w:bottom w:val="none" w:sz="0" w:space="0" w:color="auto"/>
        <w:right w:val="none" w:sz="0" w:space="0" w:color="auto"/>
      </w:divBdr>
    </w:div>
    <w:div w:id="965742653">
      <w:bodyDiv w:val="1"/>
      <w:marLeft w:val="0"/>
      <w:marRight w:val="0"/>
      <w:marTop w:val="0"/>
      <w:marBottom w:val="0"/>
      <w:divBdr>
        <w:top w:val="none" w:sz="0" w:space="0" w:color="auto"/>
        <w:left w:val="none" w:sz="0" w:space="0" w:color="auto"/>
        <w:bottom w:val="none" w:sz="0" w:space="0" w:color="auto"/>
        <w:right w:val="none" w:sz="0" w:space="0" w:color="auto"/>
      </w:divBdr>
    </w:div>
    <w:div w:id="979458817">
      <w:bodyDiv w:val="1"/>
      <w:marLeft w:val="0"/>
      <w:marRight w:val="0"/>
      <w:marTop w:val="0"/>
      <w:marBottom w:val="0"/>
      <w:divBdr>
        <w:top w:val="none" w:sz="0" w:space="0" w:color="auto"/>
        <w:left w:val="none" w:sz="0" w:space="0" w:color="auto"/>
        <w:bottom w:val="none" w:sz="0" w:space="0" w:color="auto"/>
        <w:right w:val="none" w:sz="0" w:space="0" w:color="auto"/>
      </w:divBdr>
    </w:div>
    <w:div w:id="984234132">
      <w:bodyDiv w:val="1"/>
      <w:marLeft w:val="0"/>
      <w:marRight w:val="0"/>
      <w:marTop w:val="0"/>
      <w:marBottom w:val="0"/>
      <w:divBdr>
        <w:top w:val="none" w:sz="0" w:space="0" w:color="auto"/>
        <w:left w:val="none" w:sz="0" w:space="0" w:color="auto"/>
        <w:bottom w:val="none" w:sz="0" w:space="0" w:color="auto"/>
        <w:right w:val="none" w:sz="0" w:space="0" w:color="auto"/>
      </w:divBdr>
    </w:div>
    <w:div w:id="1032027012">
      <w:bodyDiv w:val="1"/>
      <w:marLeft w:val="0"/>
      <w:marRight w:val="0"/>
      <w:marTop w:val="0"/>
      <w:marBottom w:val="0"/>
      <w:divBdr>
        <w:top w:val="none" w:sz="0" w:space="0" w:color="auto"/>
        <w:left w:val="none" w:sz="0" w:space="0" w:color="auto"/>
        <w:bottom w:val="none" w:sz="0" w:space="0" w:color="auto"/>
        <w:right w:val="none" w:sz="0" w:space="0" w:color="auto"/>
      </w:divBdr>
    </w:div>
    <w:div w:id="1108499364">
      <w:bodyDiv w:val="1"/>
      <w:marLeft w:val="0"/>
      <w:marRight w:val="0"/>
      <w:marTop w:val="0"/>
      <w:marBottom w:val="0"/>
      <w:divBdr>
        <w:top w:val="none" w:sz="0" w:space="0" w:color="auto"/>
        <w:left w:val="none" w:sz="0" w:space="0" w:color="auto"/>
        <w:bottom w:val="none" w:sz="0" w:space="0" w:color="auto"/>
        <w:right w:val="none" w:sz="0" w:space="0" w:color="auto"/>
      </w:divBdr>
    </w:div>
    <w:div w:id="1149635258">
      <w:bodyDiv w:val="1"/>
      <w:marLeft w:val="0"/>
      <w:marRight w:val="0"/>
      <w:marTop w:val="0"/>
      <w:marBottom w:val="0"/>
      <w:divBdr>
        <w:top w:val="single" w:sz="24" w:space="0" w:color="990000"/>
        <w:left w:val="none" w:sz="0" w:space="0" w:color="auto"/>
        <w:bottom w:val="none" w:sz="0" w:space="0" w:color="auto"/>
        <w:right w:val="none" w:sz="0" w:space="0" w:color="auto"/>
      </w:divBdr>
      <w:divsChild>
        <w:div w:id="321856920">
          <w:marLeft w:val="50"/>
          <w:marRight w:val="0"/>
          <w:marTop w:val="0"/>
          <w:marBottom w:val="0"/>
          <w:divBdr>
            <w:top w:val="single" w:sz="2" w:space="8" w:color="333366"/>
            <w:left w:val="single" w:sz="6" w:space="11" w:color="333366"/>
            <w:bottom w:val="single" w:sz="6" w:space="5" w:color="333366"/>
            <w:right w:val="single" w:sz="6" w:space="5" w:color="333366"/>
          </w:divBdr>
          <w:divsChild>
            <w:div w:id="1426926128">
              <w:marLeft w:val="0"/>
              <w:marRight w:val="0"/>
              <w:marTop w:val="0"/>
              <w:marBottom w:val="0"/>
              <w:divBdr>
                <w:top w:val="none" w:sz="0" w:space="0" w:color="auto"/>
                <w:left w:val="none" w:sz="0" w:space="0" w:color="auto"/>
                <w:bottom w:val="none" w:sz="0" w:space="0" w:color="auto"/>
                <w:right w:val="none" w:sz="0" w:space="0" w:color="auto"/>
              </w:divBdr>
              <w:divsChild>
                <w:div w:id="2011637641">
                  <w:marLeft w:val="0"/>
                  <w:marRight w:val="0"/>
                  <w:marTop w:val="0"/>
                  <w:marBottom w:val="0"/>
                  <w:divBdr>
                    <w:top w:val="none" w:sz="0" w:space="0" w:color="auto"/>
                    <w:left w:val="none" w:sz="0" w:space="0" w:color="auto"/>
                    <w:bottom w:val="none" w:sz="0" w:space="0" w:color="auto"/>
                    <w:right w:val="none" w:sz="0" w:space="0" w:color="auto"/>
                  </w:divBdr>
                  <w:divsChild>
                    <w:div w:id="1855150693">
                      <w:marLeft w:val="0"/>
                      <w:marRight w:val="0"/>
                      <w:marTop w:val="0"/>
                      <w:marBottom w:val="0"/>
                      <w:divBdr>
                        <w:top w:val="none" w:sz="0" w:space="0" w:color="auto"/>
                        <w:left w:val="none" w:sz="0" w:space="0" w:color="auto"/>
                        <w:bottom w:val="none" w:sz="0" w:space="0" w:color="auto"/>
                        <w:right w:val="none" w:sz="0" w:space="0" w:color="auto"/>
                      </w:divBdr>
                      <w:divsChild>
                        <w:div w:id="1546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1797">
      <w:bodyDiv w:val="1"/>
      <w:marLeft w:val="0"/>
      <w:marRight w:val="0"/>
      <w:marTop w:val="0"/>
      <w:marBottom w:val="0"/>
      <w:divBdr>
        <w:top w:val="none" w:sz="0" w:space="0" w:color="auto"/>
        <w:left w:val="none" w:sz="0" w:space="0" w:color="auto"/>
        <w:bottom w:val="none" w:sz="0" w:space="0" w:color="auto"/>
        <w:right w:val="none" w:sz="0" w:space="0" w:color="auto"/>
      </w:divBdr>
    </w:div>
    <w:div w:id="1181820860">
      <w:bodyDiv w:val="1"/>
      <w:marLeft w:val="0"/>
      <w:marRight w:val="0"/>
      <w:marTop w:val="0"/>
      <w:marBottom w:val="0"/>
      <w:divBdr>
        <w:top w:val="none" w:sz="0" w:space="0" w:color="auto"/>
        <w:left w:val="none" w:sz="0" w:space="0" w:color="auto"/>
        <w:bottom w:val="none" w:sz="0" w:space="0" w:color="auto"/>
        <w:right w:val="none" w:sz="0" w:space="0" w:color="auto"/>
      </w:divBdr>
    </w:div>
    <w:div w:id="1222787183">
      <w:bodyDiv w:val="1"/>
      <w:marLeft w:val="0"/>
      <w:marRight w:val="0"/>
      <w:marTop w:val="0"/>
      <w:marBottom w:val="0"/>
      <w:divBdr>
        <w:top w:val="none" w:sz="0" w:space="0" w:color="auto"/>
        <w:left w:val="none" w:sz="0" w:space="0" w:color="auto"/>
        <w:bottom w:val="none" w:sz="0" w:space="0" w:color="auto"/>
        <w:right w:val="none" w:sz="0" w:space="0" w:color="auto"/>
      </w:divBdr>
    </w:div>
    <w:div w:id="1243220355">
      <w:bodyDiv w:val="1"/>
      <w:marLeft w:val="0"/>
      <w:marRight w:val="0"/>
      <w:marTop w:val="0"/>
      <w:marBottom w:val="0"/>
      <w:divBdr>
        <w:top w:val="none" w:sz="0" w:space="0" w:color="auto"/>
        <w:left w:val="none" w:sz="0" w:space="0" w:color="auto"/>
        <w:bottom w:val="none" w:sz="0" w:space="0" w:color="auto"/>
        <w:right w:val="none" w:sz="0" w:space="0" w:color="auto"/>
      </w:divBdr>
    </w:div>
    <w:div w:id="1267926814">
      <w:bodyDiv w:val="1"/>
      <w:marLeft w:val="0"/>
      <w:marRight w:val="0"/>
      <w:marTop w:val="0"/>
      <w:marBottom w:val="0"/>
      <w:divBdr>
        <w:top w:val="none" w:sz="0" w:space="0" w:color="auto"/>
        <w:left w:val="none" w:sz="0" w:space="0" w:color="auto"/>
        <w:bottom w:val="none" w:sz="0" w:space="0" w:color="auto"/>
        <w:right w:val="none" w:sz="0" w:space="0" w:color="auto"/>
      </w:divBdr>
    </w:div>
    <w:div w:id="1268192124">
      <w:bodyDiv w:val="1"/>
      <w:marLeft w:val="0"/>
      <w:marRight w:val="0"/>
      <w:marTop w:val="0"/>
      <w:marBottom w:val="0"/>
      <w:divBdr>
        <w:top w:val="none" w:sz="0" w:space="0" w:color="auto"/>
        <w:left w:val="none" w:sz="0" w:space="0" w:color="auto"/>
        <w:bottom w:val="none" w:sz="0" w:space="0" w:color="auto"/>
        <w:right w:val="none" w:sz="0" w:space="0" w:color="auto"/>
      </w:divBdr>
    </w:div>
    <w:div w:id="1303853299">
      <w:bodyDiv w:val="1"/>
      <w:marLeft w:val="0"/>
      <w:marRight w:val="0"/>
      <w:marTop w:val="0"/>
      <w:marBottom w:val="0"/>
      <w:divBdr>
        <w:top w:val="none" w:sz="0" w:space="0" w:color="auto"/>
        <w:left w:val="none" w:sz="0" w:space="0" w:color="auto"/>
        <w:bottom w:val="none" w:sz="0" w:space="0" w:color="auto"/>
        <w:right w:val="none" w:sz="0" w:space="0" w:color="auto"/>
      </w:divBdr>
    </w:div>
    <w:div w:id="1315523469">
      <w:bodyDiv w:val="1"/>
      <w:marLeft w:val="0"/>
      <w:marRight w:val="0"/>
      <w:marTop w:val="0"/>
      <w:marBottom w:val="0"/>
      <w:divBdr>
        <w:top w:val="none" w:sz="0" w:space="0" w:color="auto"/>
        <w:left w:val="none" w:sz="0" w:space="0" w:color="auto"/>
        <w:bottom w:val="none" w:sz="0" w:space="0" w:color="auto"/>
        <w:right w:val="none" w:sz="0" w:space="0" w:color="auto"/>
      </w:divBdr>
    </w:div>
    <w:div w:id="1390300936">
      <w:bodyDiv w:val="1"/>
      <w:marLeft w:val="0"/>
      <w:marRight w:val="0"/>
      <w:marTop w:val="0"/>
      <w:marBottom w:val="0"/>
      <w:divBdr>
        <w:top w:val="none" w:sz="0" w:space="0" w:color="auto"/>
        <w:left w:val="none" w:sz="0" w:space="0" w:color="auto"/>
        <w:bottom w:val="none" w:sz="0" w:space="0" w:color="auto"/>
        <w:right w:val="none" w:sz="0" w:space="0" w:color="auto"/>
      </w:divBdr>
    </w:div>
    <w:div w:id="1395739167">
      <w:bodyDiv w:val="1"/>
      <w:marLeft w:val="0"/>
      <w:marRight w:val="0"/>
      <w:marTop w:val="0"/>
      <w:marBottom w:val="0"/>
      <w:divBdr>
        <w:top w:val="none" w:sz="0" w:space="0" w:color="auto"/>
        <w:left w:val="none" w:sz="0" w:space="0" w:color="auto"/>
        <w:bottom w:val="none" w:sz="0" w:space="0" w:color="auto"/>
        <w:right w:val="none" w:sz="0" w:space="0" w:color="auto"/>
      </w:divBdr>
    </w:div>
    <w:div w:id="1478643281">
      <w:bodyDiv w:val="1"/>
      <w:marLeft w:val="0"/>
      <w:marRight w:val="0"/>
      <w:marTop w:val="0"/>
      <w:marBottom w:val="0"/>
      <w:divBdr>
        <w:top w:val="none" w:sz="0" w:space="0" w:color="auto"/>
        <w:left w:val="none" w:sz="0" w:space="0" w:color="auto"/>
        <w:bottom w:val="none" w:sz="0" w:space="0" w:color="auto"/>
        <w:right w:val="none" w:sz="0" w:space="0" w:color="auto"/>
      </w:divBdr>
    </w:div>
    <w:div w:id="1507744638">
      <w:bodyDiv w:val="1"/>
      <w:marLeft w:val="0"/>
      <w:marRight w:val="0"/>
      <w:marTop w:val="0"/>
      <w:marBottom w:val="0"/>
      <w:divBdr>
        <w:top w:val="none" w:sz="0" w:space="0" w:color="auto"/>
        <w:left w:val="none" w:sz="0" w:space="0" w:color="auto"/>
        <w:bottom w:val="none" w:sz="0" w:space="0" w:color="auto"/>
        <w:right w:val="none" w:sz="0" w:space="0" w:color="auto"/>
      </w:divBdr>
    </w:div>
    <w:div w:id="1526824642">
      <w:bodyDiv w:val="1"/>
      <w:marLeft w:val="0"/>
      <w:marRight w:val="0"/>
      <w:marTop w:val="0"/>
      <w:marBottom w:val="0"/>
      <w:divBdr>
        <w:top w:val="none" w:sz="0" w:space="0" w:color="auto"/>
        <w:left w:val="none" w:sz="0" w:space="0" w:color="auto"/>
        <w:bottom w:val="none" w:sz="0" w:space="0" w:color="auto"/>
        <w:right w:val="none" w:sz="0" w:space="0" w:color="auto"/>
      </w:divBdr>
    </w:div>
    <w:div w:id="1607738280">
      <w:bodyDiv w:val="1"/>
      <w:marLeft w:val="0"/>
      <w:marRight w:val="0"/>
      <w:marTop w:val="0"/>
      <w:marBottom w:val="0"/>
      <w:divBdr>
        <w:top w:val="none" w:sz="0" w:space="0" w:color="auto"/>
        <w:left w:val="none" w:sz="0" w:space="0" w:color="auto"/>
        <w:bottom w:val="none" w:sz="0" w:space="0" w:color="auto"/>
        <w:right w:val="none" w:sz="0" w:space="0" w:color="auto"/>
      </w:divBdr>
    </w:div>
    <w:div w:id="1668749902">
      <w:bodyDiv w:val="1"/>
      <w:marLeft w:val="0"/>
      <w:marRight w:val="0"/>
      <w:marTop w:val="0"/>
      <w:marBottom w:val="0"/>
      <w:divBdr>
        <w:top w:val="none" w:sz="0" w:space="0" w:color="auto"/>
        <w:left w:val="none" w:sz="0" w:space="0" w:color="auto"/>
        <w:bottom w:val="none" w:sz="0" w:space="0" w:color="auto"/>
        <w:right w:val="none" w:sz="0" w:space="0" w:color="auto"/>
      </w:divBdr>
    </w:div>
    <w:div w:id="1672372196">
      <w:bodyDiv w:val="1"/>
      <w:marLeft w:val="0"/>
      <w:marRight w:val="0"/>
      <w:marTop w:val="0"/>
      <w:marBottom w:val="0"/>
      <w:divBdr>
        <w:top w:val="none" w:sz="0" w:space="0" w:color="auto"/>
        <w:left w:val="none" w:sz="0" w:space="0" w:color="auto"/>
        <w:bottom w:val="none" w:sz="0" w:space="0" w:color="auto"/>
        <w:right w:val="none" w:sz="0" w:space="0" w:color="auto"/>
      </w:divBdr>
    </w:div>
    <w:div w:id="1686857016">
      <w:bodyDiv w:val="1"/>
      <w:marLeft w:val="0"/>
      <w:marRight w:val="0"/>
      <w:marTop w:val="0"/>
      <w:marBottom w:val="0"/>
      <w:divBdr>
        <w:top w:val="none" w:sz="0" w:space="0" w:color="auto"/>
        <w:left w:val="none" w:sz="0" w:space="0" w:color="auto"/>
        <w:bottom w:val="none" w:sz="0" w:space="0" w:color="auto"/>
        <w:right w:val="none" w:sz="0" w:space="0" w:color="auto"/>
      </w:divBdr>
    </w:div>
    <w:div w:id="1724254125">
      <w:bodyDiv w:val="1"/>
      <w:marLeft w:val="0"/>
      <w:marRight w:val="0"/>
      <w:marTop w:val="0"/>
      <w:marBottom w:val="0"/>
      <w:divBdr>
        <w:top w:val="none" w:sz="0" w:space="0" w:color="auto"/>
        <w:left w:val="none" w:sz="0" w:space="0" w:color="auto"/>
        <w:bottom w:val="none" w:sz="0" w:space="0" w:color="auto"/>
        <w:right w:val="none" w:sz="0" w:space="0" w:color="auto"/>
      </w:divBdr>
    </w:div>
    <w:div w:id="1724672458">
      <w:bodyDiv w:val="1"/>
      <w:marLeft w:val="0"/>
      <w:marRight w:val="0"/>
      <w:marTop w:val="0"/>
      <w:marBottom w:val="0"/>
      <w:divBdr>
        <w:top w:val="none" w:sz="0" w:space="0" w:color="auto"/>
        <w:left w:val="none" w:sz="0" w:space="0" w:color="auto"/>
        <w:bottom w:val="none" w:sz="0" w:space="0" w:color="auto"/>
        <w:right w:val="none" w:sz="0" w:space="0" w:color="auto"/>
      </w:divBdr>
    </w:div>
    <w:div w:id="1755929422">
      <w:bodyDiv w:val="1"/>
      <w:marLeft w:val="0"/>
      <w:marRight w:val="0"/>
      <w:marTop w:val="0"/>
      <w:marBottom w:val="0"/>
      <w:divBdr>
        <w:top w:val="none" w:sz="0" w:space="0" w:color="auto"/>
        <w:left w:val="none" w:sz="0" w:space="0" w:color="auto"/>
        <w:bottom w:val="none" w:sz="0" w:space="0" w:color="auto"/>
        <w:right w:val="none" w:sz="0" w:space="0" w:color="auto"/>
      </w:divBdr>
    </w:div>
    <w:div w:id="1969973955">
      <w:bodyDiv w:val="1"/>
      <w:marLeft w:val="0"/>
      <w:marRight w:val="0"/>
      <w:marTop w:val="0"/>
      <w:marBottom w:val="0"/>
      <w:divBdr>
        <w:top w:val="none" w:sz="0" w:space="0" w:color="auto"/>
        <w:left w:val="none" w:sz="0" w:space="0" w:color="auto"/>
        <w:bottom w:val="none" w:sz="0" w:space="0" w:color="auto"/>
        <w:right w:val="none" w:sz="0" w:space="0" w:color="auto"/>
      </w:divBdr>
      <w:divsChild>
        <w:div w:id="63572970">
          <w:marLeft w:val="0"/>
          <w:marRight w:val="0"/>
          <w:marTop w:val="0"/>
          <w:marBottom w:val="0"/>
          <w:divBdr>
            <w:top w:val="none" w:sz="0" w:space="0" w:color="auto"/>
            <w:left w:val="none" w:sz="0" w:space="0" w:color="auto"/>
            <w:bottom w:val="none" w:sz="0" w:space="0" w:color="auto"/>
            <w:right w:val="none" w:sz="0" w:space="0" w:color="auto"/>
          </w:divBdr>
        </w:div>
        <w:div w:id="83691107">
          <w:marLeft w:val="0"/>
          <w:marRight w:val="0"/>
          <w:marTop w:val="0"/>
          <w:marBottom w:val="0"/>
          <w:divBdr>
            <w:top w:val="none" w:sz="0" w:space="0" w:color="auto"/>
            <w:left w:val="none" w:sz="0" w:space="0" w:color="auto"/>
            <w:bottom w:val="none" w:sz="0" w:space="0" w:color="auto"/>
            <w:right w:val="none" w:sz="0" w:space="0" w:color="auto"/>
          </w:divBdr>
        </w:div>
        <w:div w:id="113259411">
          <w:marLeft w:val="0"/>
          <w:marRight w:val="0"/>
          <w:marTop w:val="0"/>
          <w:marBottom w:val="0"/>
          <w:divBdr>
            <w:top w:val="none" w:sz="0" w:space="0" w:color="auto"/>
            <w:left w:val="none" w:sz="0" w:space="0" w:color="auto"/>
            <w:bottom w:val="none" w:sz="0" w:space="0" w:color="auto"/>
            <w:right w:val="none" w:sz="0" w:space="0" w:color="auto"/>
          </w:divBdr>
        </w:div>
        <w:div w:id="135535584">
          <w:marLeft w:val="0"/>
          <w:marRight w:val="0"/>
          <w:marTop w:val="0"/>
          <w:marBottom w:val="0"/>
          <w:divBdr>
            <w:top w:val="none" w:sz="0" w:space="0" w:color="auto"/>
            <w:left w:val="none" w:sz="0" w:space="0" w:color="auto"/>
            <w:bottom w:val="none" w:sz="0" w:space="0" w:color="auto"/>
            <w:right w:val="none" w:sz="0" w:space="0" w:color="auto"/>
          </w:divBdr>
        </w:div>
        <w:div w:id="217282150">
          <w:marLeft w:val="0"/>
          <w:marRight w:val="0"/>
          <w:marTop w:val="0"/>
          <w:marBottom w:val="0"/>
          <w:divBdr>
            <w:top w:val="none" w:sz="0" w:space="0" w:color="auto"/>
            <w:left w:val="none" w:sz="0" w:space="0" w:color="auto"/>
            <w:bottom w:val="none" w:sz="0" w:space="0" w:color="auto"/>
            <w:right w:val="none" w:sz="0" w:space="0" w:color="auto"/>
          </w:divBdr>
        </w:div>
        <w:div w:id="340469708">
          <w:marLeft w:val="0"/>
          <w:marRight w:val="0"/>
          <w:marTop w:val="0"/>
          <w:marBottom w:val="0"/>
          <w:divBdr>
            <w:top w:val="none" w:sz="0" w:space="0" w:color="auto"/>
            <w:left w:val="none" w:sz="0" w:space="0" w:color="auto"/>
            <w:bottom w:val="none" w:sz="0" w:space="0" w:color="auto"/>
            <w:right w:val="none" w:sz="0" w:space="0" w:color="auto"/>
          </w:divBdr>
        </w:div>
        <w:div w:id="406391635">
          <w:marLeft w:val="0"/>
          <w:marRight w:val="0"/>
          <w:marTop w:val="0"/>
          <w:marBottom w:val="0"/>
          <w:divBdr>
            <w:top w:val="none" w:sz="0" w:space="0" w:color="auto"/>
            <w:left w:val="none" w:sz="0" w:space="0" w:color="auto"/>
            <w:bottom w:val="none" w:sz="0" w:space="0" w:color="auto"/>
            <w:right w:val="none" w:sz="0" w:space="0" w:color="auto"/>
          </w:divBdr>
        </w:div>
        <w:div w:id="609899964">
          <w:marLeft w:val="0"/>
          <w:marRight w:val="0"/>
          <w:marTop w:val="0"/>
          <w:marBottom w:val="0"/>
          <w:divBdr>
            <w:top w:val="none" w:sz="0" w:space="0" w:color="auto"/>
            <w:left w:val="none" w:sz="0" w:space="0" w:color="auto"/>
            <w:bottom w:val="none" w:sz="0" w:space="0" w:color="auto"/>
            <w:right w:val="none" w:sz="0" w:space="0" w:color="auto"/>
          </w:divBdr>
        </w:div>
        <w:div w:id="673797973">
          <w:marLeft w:val="0"/>
          <w:marRight w:val="0"/>
          <w:marTop w:val="0"/>
          <w:marBottom w:val="0"/>
          <w:divBdr>
            <w:top w:val="none" w:sz="0" w:space="0" w:color="auto"/>
            <w:left w:val="none" w:sz="0" w:space="0" w:color="auto"/>
            <w:bottom w:val="none" w:sz="0" w:space="0" w:color="auto"/>
            <w:right w:val="none" w:sz="0" w:space="0" w:color="auto"/>
          </w:divBdr>
        </w:div>
        <w:div w:id="700740477">
          <w:marLeft w:val="0"/>
          <w:marRight w:val="0"/>
          <w:marTop w:val="0"/>
          <w:marBottom w:val="0"/>
          <w:divBdr>
            <w:top w:val="none" w:sz="0" w:space="0" w:color="auto"/>
            <w:left w:val="none" w:sz="0" w:space="0" w:color="auto"/>
            <w:bottom w:val="none" w:sz="0" w:space="0" w:color="auto"/>
            <w:right w:val="none" w:sz="0" w:space="0" w:color="auto"/>
          </w:divBdr>
        </w:div>
        <w:div w:id="931281609">
          <w:marLeft w:val="0"/>
          <w:marRight w:val="0"/>
          <w:marTop w:val="0"/>
          <w:marBottom w:val="0"/>
          <w:divBdr>
            <w:top w:val="none" w:sz="0" w:space="0" w:color="auto"/>
            <w:left w:val="none" w:sz="0" w:space="0" w:color="auto"/>
            <w:bottom w:val="none" w:sz="0" w:space="0" w:color="auto"/>
            <w:right w:val="none" w:sz="0" w:space="0" w:color="auto"/>
          </w:divBdr>
        </w:div>
        <w:div w:id="944655922">
          <w:marLeft w:val="0"/>
          <w:marRight w:val="0"/>
          <w:marTop w:val="0"/>
          <w:marBottom w:val="0"/>
          <w:divBdr>
            <w:top w:val="none" w:sz="0" w:space="0" w:color="auto"/>
            <w:left w:val="none" w:sz="0" w:space="0" w:color="auto"/>
            <w:bottom w:val="none" w:sz="0" w:space="0" w:color="auto"/>
            <w:right w:val="none" w:sz="0" w:space="0" w:color="auto"/>
          </w:divBdr>
        </w:div>
        <w:div w:id="1061758369">
          <w:marLeft w:val="0"/>
          <w:marRight w:val="0"/>
          <w:marTop w:val="0"/>
          <w:marBottom w:val="0"/>
          <w:divBdr>
            <w:top w:val="none" w:sz="0" w:space="0" w:color="auto"/>
            <w:left w:val="none" w:sz="0" w:space="0" w:color="auto"/>
            <w:bottom w:val="none" w:sz="0" w:space="0" w:color="auto"/>
            <w:right w:val="none" w:sz="0" w:space="0" w:color="auto"/>
          </w:divBdr>
        </w:div>
        <w:div w:id="1140154458">
          <w:marLeft w:val="0"/>
          <w:marRight w:val="0"/>
          <w:marTop w:val="0"/>
          <w:marBottom w:val="0"/>
          <w:divBdr>
            <w:top w:val="none" w:sz="0" w:space="0" w:color="auto"/>
            <w:left w:val="none" w:sz="0" w:space="0" w:color="auto"/>
            <w:bottom w:val="none" w:sz="0" w:space="0" w:color="auto"/>
            <w:right w:val="none" w:sz="0" w:space="0" w:color="auto"/>
          </w:divBdr>
        </w:div>
        <w:div w:id="1230194096">
          <w:marLeft w:val="0"/>
          <w:marRight w:val="0"/>
          <w:marTop w:val="0"/>
          <w:marBottom w:val="0"/>
          <w:divBdr>
            <w:top w:val="none" w:sz="0" w:space="0" w:color="auto"/>
            <w:left w:val="none" w:sz="0" w:space="0" w:color="auto"/>
            <w:bottom w:val="none" w:sz="0" w:space="0" w:color="auto"/>
            <w:right w:val="none" w:sz="0" w:space="0" w:color="auto"/>
          </w:divBdr>
        </w:div>
        <w:div w:id="1377587786">
          <w:marLeft w:val="0"/>
          <w:marRight w:val="0"/>
          <w:marTop w:val="0"/>
          <w:marBottom w:val="0"/>
          <w:divBdr>
            <w:top w:val="none" w:sz="0" w:space="0" w:color="auto"/>
            <w:left w:val="none" w:sz="0" w:space="0" w:color="auto"/>
            <w:bottom w:val="none" w:sz="0" w:space="0" w:color="auto"/>
            <w:right w:val="none" w:sz="0" w:space="0" w:color="auto"/>
          </w:divBdr>
        </w:div>
        <w:div w:id="1618944896">
          <w:marLeft w:val="0"/>
          <w:marRight w:val="0"/>
          <w:marTop w:val="0"/>
          <w:marBottom w:val="0"/>
          <w:divBdr>
            <w:top w:val="none" w:sz="0" w:space="0" w:color="auto"/>
            <w:left w:val="none" w:sz="0" w:space="0" w:color="auto"/>
            <w:bottom w:val="none" w:sz="0" w:space="0" w:color="auto"/>
            <w:right w:val="none" w:sz="0" w:space="0" w:color="auto"/>
          </w:divBdr>
        </w:div>
        <w:div w:id="1822498915">
          <w:marLeft w:val="0"/>
          <w:marRight w:val="0"/>
          <w:marTop w:val="0"/>
          <w:marBottom w:val="0"/>
          <w:divBdr>
            <w:top w:val="none" w:sz="0" w:space="0" w:color="auto"/>
            <w:left w:val="none" w:sz="0" w:space="0" w:color="auto"/>
            <w:bottom w:val="none" w:sz="0" w:space="0" w:color="auto"/>
            <w:right w:val="none" w:sz="0" w:space="0" w:color="auto"/>
          </w:divBdr>
        </w:div>
        <w:div w:id="1835561152">
          <w:marLeft w:val="0"/>
          <w:marRight w:val="0"/>
          <w:marTop w:val="0"/>
          <w:marBottom w:val="0"/>
          <w:divBdr>
            <w:top w:val="none" w:sz="0" w:space="0" w:color="auto"/>
            <w:left w:val="none" w:sz="0" w:space="0" w:color="auto"/>
            <w:bottom w:val="none" w:sz="0" w:space="0" w:color="auto"/>
            <w:right w:val="none" w:sz="0" w:space="0" w:color="auto"/>
          </w:divBdr>
        </w:div>
        <w:div w:id="1910965925">
          <w:marLeft w:val="0"/>
          <w:marRight w:val="0"/>
          <w:marTop w:val="0"/>
          <w:marBottom w:val="0"/>
          <w:divBdr>
            <w:top w:val="none" w:sz="0" w:space="0" w:color="auto"/>
            <w:left w:val="none" w:sz="0" w:space="0" w:color="auto"/>
            <w:bottom w:val="none" w:sz="0" w:space="0" w:color="auto"/>
            <w:right w:val="none" w:sz="0" w:space="0" w:color="auto"/>
          </w:divBdr>
        </w:div>
        <w:div w:id="1992520914">
          <w:marLeft w:val="0"/>
          <w:marRight w:val="0"/>
          <w:marTop w:val="0"/>
          <w:marBottom w:val="0"/>
          <w:divBdr>
            <w:top w:val="none" w:sz="0" w:space="0" w:color="auto"/>
            <w:left w:val="none" w:sz="0" w:space="0" w:color="auto"/>
            <w:bottom w:val="none" w:sz="0" w:space="0" w:color="auto"/>
            <w:right w:val="none" w:sz="0" w:space="0" w:color="auto"/>
          </w:divBdr>
        </w:div>
        <w:div w:id="2013490750">
          <w:marLeft w:val="0"/>
          <w:marRight w:val="0"/>
          <w:marTop w:val="0"/>
          <w:marBottom w:val="0"/>
          <w:divBdr>
            <w:top w:val="none" w:sz="0" w:space="0" w:color="auto"/>
            <w:left w:val="none" w:sz="0" w:space="0" w:color="auto"/>
            <w:bottom w:val="none" w:sz="0" w:space="0" w:color="auto"/>
            <w:right w:val="none" w:sz="0" w:space="0" w:color="auto"/>
          </w:divBdr>
        </w:div>
        <w:div w:id="2107533524">
          <w:marLeft w:val="0"/>
          <w:marRight w:val="0"/>
          <w:marTop w:val="0"/>
          <w:marBottom w:val="0"/>
          <w:divBdr>
            <w:top w:val="none" w:sz="0" w:space="0" w:color="auto"/>
            <w:left w:val="none" w:sz="0" w:space="0" w:color="auto"/>
            <w:bottom w:val="none" w:sz="0" w:space="0" w:color="auto"/>
            <w:right w:val="none" w:sz="0" w:space="0" w:color="auto"/>
          </w:divBdr>
        </w:div>
      </w:divsChild>
    </w:div>
    <w:div w:id="1971472434">
      <w:bodyDiv w:val="1"/>
      <w:marLeft w:val="0"/>
      <w:marRight w:val="0"/>
      <w:marTop w:val="0"/>
      <w:marBottom w:val="0"/>
      <w:divBdr>
        <w:top w:val="none" w:sz="0" w:space="0" w:color="auto"/>
        <w:left w:val="none" w:sz="0" w:space="0" w:color="auto"/>
        <w:bottom w:val="none" w:sz="0" w:space="0" w:color="auto"/>
        <w:right w:val="none" w:sz="0" w:space="0" w:color="auto"/>
      </w:divBdr>
    </w:div>
    <w:div w:id="1984694862">
      <w:bodyDiv w:val="1"/>
      <w:marLeft w:val="0"/>
      <w:marRight w:val="0"/>
      <w:marTop w:val="0"/>
      <w:marBottom w:val="0"/>
      <w:divBdr>
        <w:top w:val="none" w:sz="0" w:space="0" w:color="auto"/>
        <w:left w:val="none" w:sz="0" w:space="0" w:color="auto"/>
        <w:bottom w:val="none" w:sz="0" w:space="0" w:color="auto"/>
        <w:right w:val="none" w:sz="0" w:space="0" w:color="auto"/>
      </w:divBdr>
    </w:div>
    <w:div w:id="1989744753">
      <w:bodyDiv w:val="1"/>
      <w:marLeft w:val="0"/>
      <w:marRight w:val="0"/>
      <w:marTop w:val="0"/>
      <w:marBottom w:val="0"/>
      <w:divBdr>
        <w:top w:val="none" w:sz="0" w:space="0" w:color="auto"/>
        <w:left w:val="none" w:sz="0" w:space="0" w:color="auto"/>
        <w:bottom w:val="none" w:sz="0" w:space="0" w:color="auto"/>
        <w:right w:val="none" w:sz="0" w:space="0" w:color="auto"/>
      </w:divBdr>
    </w:div>
    <w:div w:id="1990741535">
      <w:bodyDiv w:val="1"/>
      <w:marLeft w:val="0"/>
      <w:marRight w:val="0"/>
      <w:marTop w:val="0"/>
      <w:marBottom w:val="0"/>
      <w:divBdr>
        <w:top w:val="none" w:sz="0" w:space="0" w:color="auto"/>
        <w:left w:val="none" w:sz="0" w:space="0" w:color="auto"/>
        <w:bottom w:val="none" w:sz="0" w:space="0" w:color="auto"/>
        <w:right w:val="none" w:sz="0" w:space="0" w:color="auto"/>
      </w:divBdr>
    </w:div>
    <w:div w:id="2009477966">
      <w:bodyDiv w:val="1"/>
      <w:marLeft w:val="0"/>
      <w:marRight w:val="0"/>
      <w:marTop w:val="0"/>
      <w:marBottom w:val="0"/>
      <w:divBdr>
        <w:top w:val="none" w:sz="0" w:space="0" w:color="auto"/>
        <w:left w:val="none" w:sz="0" w:space="0" w:color="auto"/>
        <w:bottom w:val="none" w:sz="0" w:space="0" w:color="auto"/>
        <w:right w:val="none" w:sz="0" w:space="0" w:color="auto"/>
      </w:divBdr>
    </w:div>
    <w:div w:id="2025472965">
      <w:bodyDiv w:val="1"/>
      <w:marLeft w:val="0"/>
      <w:marRight w:val="0"/>
      <w:marTop w:val="0"/>
      <w:marBottom w:val="0"/>
      <w:divBdr>
        <w:top w:val="none" w:sz="0" w:space="0" w:color="auto"/>
        <w:left w:val="none" w:sz="0" w:space="0" w:color="auto"/>
        <w:bottom w:val="none" w:sz="0" w:space="0" w:color="auto"/>
        <w:right w:val="none" w:sz="0" w:space="0" w:color="auto"/>
      </w:divBdr>
    </w:div>
    <w:div w:id="2102336370">
      <w:bodyDiv w:val="1"/>
      <w:marLeft w:val="0"/>
      <w:marRight w:val="0"/>
      <w:marTop w:val="0"/>
      <w:marBottom w:val="0"/>
      <w:divBdr>
        <w:top w:val="none" w:sz="0" w:space="0" w:color="auto"/>
        <w:left w:val="none" w:sz="0" w:space="0" w:color="auto"/>
        <w:bottom w:val="none" w:sz="0" w:space="0" w:color="auto"/>
        <w:right w:val="none" w:sz="0" w:space="0" w:color="auto"/>
      </w:divBdr>
    </w:div>
    <w:div w:id="2120949142">
      <w:bodyDiv w:val="1"/>
      <w:marLeft w:val="0"/>
      <w:marRight w:val="0"/>
      <w:marTop w:val="0"/>
      <w:marBottom w:val="0"/>
      <w:divBdr>
        <w:top w:val="none" w:sz="0" w:space="0" w:color="auto"/>
        <w:left w:val="none" w:sz="0" w:space="0" w:color="auto"/>
        <w:bottom w:val="none" w:sz="0" w:space="0" w:color="auto"/>
        <w:right w:val="none" w:sz="0" w:space="0" w:color="auto"/>
      </w:divBdr>
    </w:div>
    <w:div w:id="21330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gor@childfu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9E59-5780-4C1B-85A0-29CEFE0C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Sumatra Earthquake Situation Report (weekly)</vt:lpstr>
    </vt:vector>
  </TitlesOfParts>
  <Company>Toshiba</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Sumatra Earthquake Situation Report (weekly)</dc:title>
  <dc:creator>David Makepeace</dc:creator>
  <cp:lastModifiedBy>Ivan Tagor</cp:lastModifiedBy>
  <cp:revision>33</cp:revision>
  <cp:lastPrinted>2010-03-24T03:27:00Z</cp:lastPrinted>
  <dcterms:created xsi:type="dcterms:W3CDTF">2018-08-06T03:07:00Z</dcterms:created>
  <dcterms:modified xsi:type="dcterms:W3CDTF">2022-11-22T12:38:00Z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ad9cb7ad3d0c1338bdfa784d33ecbe41b626eb0202ed2e6dc43e86191565af84</vt:lpwstr>
  </property>
</Properties>
</file>